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908" w:rsidRDefault="002F27C7">
      <w:pPr>
        <w:ind w:left="5664"/>
        <w:jc w:val="both"/>
        <w:rPr>
          <w:b/>
          <w:bCs/>
        </w:rPr>
      </w:pPr>
      <w:r>
        <w:rPr>
          <w:b/>
          <w:bCs/>
          <w:lang w:eastAsia="en-US"/>
        </w:rPr>
        <w:t>УТВЕРЖДЕНО</w:t>
      </w:r>
    </w:p>
    <w:p w:rsidR="00666908" w:rsidRDefault="002F27C7">
      <w:pPr>
        <w:ind w:left="5664"/>
        <w:jc w:val="both"/>
        <w:rPr>
          <w:lang w:eastAsia="en-US"/>
        </w:rPr>
      </w:pPr>
      <w:r>
        <w:rPr>
          <w:lang w:eastAsia="en-US"/>
        </w:rPr>
        <w:t xml:space="preserve">Директор </w:t>
      </w:r>
    </w:p>
    <w:p w:rsidR="00666908" w:rsidRDefault="002F27C7">
      <w:pPr>
        <w:ind w:left="5664"/>
        <w:rPr>
          <w:lang w:eastAsia="en-US"/>
        </w:rPr>
      </w:pPr>
      <w:r>
        <w:rPr>
          <w:lang w:eastAsia="en-US"/>
        </w:rPr>
        <w:t>ГУ санаторий «Белая Русь»</w:t>
      </w:r>
    </w:p>
    <w:p w:rsidR="00666908" w:rsidRDefault="002F27C7">
      <w:pPr>
        <w:ind w:left="5664"/>
        <w:rPr>
          <w:lang w:eastAsia="en-US"/>
        </w:rPr>
      </w:pPr>
      <w:r>
        <w:rPr>
          <w:lang w:eastAsia="en-US"/>
        </w:rPr>
        <w:t xml:space="preserve">___________А.А. </w:t>
      </w:r>
      <w:proofErr w:type="spellStart"/>
      <w:r>
        <w:rPr>
          <w:lang w:eastAsia="en-US"/>
        </w:rPr>
        <w:t>Шапетько</w:t>
      </w:r>
      <w:proofErr w:type="spellEnd"/>
    </w:p>
    <w:p w:rsidR="00666908" w:rsidRDefault="002F27C7">
      <w:pPr>
        <w:ind w:left="5664"/>
        <w:rPr>
          <w:lang w:eastAsia="en-US"/>
        </w:rPr>
      </w:pPr>
      <w:r>
        <w:rPr>
          <w:lang w:eastAsia="en-US"/>
        </w:rPr>
        <w:t>«____»________ 2024г.</w:t>
      </w:r>
    </w:p>
    <w:p w:rsidR="00666908" w:rsidRDefault="00666908">
      <w:pPr>
        <w:ind w:left="5664"/>
        <w:rPr>
          <w:lang w:eastAsia="en-US"/>
        </w:rPr>
      </w:pPr>
    </w:p>
    <w:p w:rsidR="00666908" w:rsidRDefault="00666908">
      <w:pPr>
        <w:jc w:val="center"/>
        <w:rPr>
          <w:lang w:eastAsia="en-US"/>
        </w:rPr>
      </w:pPr>
    </w:p>
    <w:p w:rsidR="00666908" w:rsidRDefault="002F27C7">
      <w:pPr>
        <w:jc w:val="center"/>
      </w:pPr>
      <w:r>
        <w:rPr>
          <w:b/>
          <w:bCs/>
        </w:rPr>
        <w:t xml:space="preserve">ТЕХНИЧЕСКОЕ ЗАДАНИЕ </w:t>
      </w:r>
    </w:p>
    <w:p w:rsidR="00666908" w:rsidRDefault="00573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</w:pPr>
      <w:r>
        <w:rPr>
          <w:b/>
          <w:bCs/>
        </w:rPr>
        <w:t xml:space="preserve">      </w:t>
      </w:r>
      <w:r w:rsidR="002F27C7">
        <w:rPr>
          <w:b/>
        </w:rPr>
        <w:t xml:space="preserve">на </w:t>
      </w:r>
      <w:r>
        <w:rPr>
          <w:b/>
        </w:rPr>
        <w:t>поставку и монтаж</w:t>
      </w:r>
      <w:r w:rsidR="002F27C7">
        <w:rPr>
          <w:b/>
        </w:rPr>
        <w:t xml:space="preserve"> шведской линии для пищеблока ГУ санаторий «Белая Русь»</w:t>
      </w:r>
    </w:p>
    <w:p w:rsidR="00666908" w:rsidRDefault="006669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</w:p>
    <w:p w:rsidR="00666908" w:rsidRDefault="002F27C7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  <w:r>
        <w:t>1</w:t>
      </w:r>
      <w:r>
        <w:rPr>
          <w:color w:val="000000" w:themeColor="text1"/>
        </w:rPr>
        <w:t>. Предмет закупки: Шведская линия для пищеблока (далее – Товар).</w:t>
      </w:r>
    </w:p>
    <w:p w:rsidR="00666908" w:rsidRDefault="002F27C7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  <w:r>
        <w:rPr>
          <w:color w:val="000000" w:themeColor="text1"/>
        </w:rPr>
        <w:t xml:space="preserve">2. Наименование товара: Модуль шведской линии, состоящий из мармита для вторых блюд (шведский стол) нагреваемого, прилавка для вторых блюд холодильного, прилавка нейтрального, и прилавка нейтрального соединительного, материал столешницы: кварцевый камень </w:t>
      </w:r>
      <w:r>
        <w:rPr>
          <w:color w:val="000000" w:themeColor="text1"/>
          <w:lang w:val="en-US"/>
        </w:rPr>
        <w:t>Crystal</w:t>
      </w:r>
      <w:r w:rsidRPr="00960698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  <w:lang w:val="en-US"/>
        </w:rPr>
        <w:t>Diamand</w:t>
      </w:r>
      <w:proofErr w:type="spellEnd"/>
      <w:r w:rsidRPr="00960698"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  <w:lang w:val="en-US"/>
        </w:rPr>
        <w:t>Technistone</w:t>
      </w:r>
      <w:proofErr w:type="spellEnd"/>
      <w:r w:rsidRPr="00960698">
        <w:rPr>
          <w:color w:val="000000" w:themeColor="text1"/>
        </w:rPr>
        <w:t xml:space="preserve">), </w:t>
      </w:r>
      <w:r w:rsidR="00960698">
        <w:rPr>
          <w:color w:val="000000" w:themeColor="text1"/>
        </w:rPr>
        <w:t xml:space="preserve">стандарт и </w:t>
      </w:r>
      <w:r>
        <w:rPr>
          <w:color w:val="000000" w:themeColor="text1"/>
        </w:rPr>
        <w:t>фасадов: лицевого, правого, левог</w:t>
      </w:r>
      <w:r w:rsidR="005738AE">
        <w:rPr>
          <w:color w:val="000000" w:themeColor="text1"/>
        </w:rPr>
        <w:t>о, цвет фасада: Патина ясень 25</w:t>
      </w:r>
      <w:r>
        <w:rPr>
          <w:color w:val="000000" w:themeColor="text1"/>
        </w:rPr>
        <w:t xml:space="preserve"> и комплекта колес.</w:t>
      </w:r>
    </w:p>
    <w:p w:rsidR="00666908" w:rsidRDefault="002F27C7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>3.  Место поставки: Краснодарский край, Туапсинский район, п. Майский, ГУ санаторий «Белая Русь»</w:t>
      </w:r>
    </w:p>
    <w:p w:rsidR="00666908" w:rsidRDefault="002F27C7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color w:val="000000" w:themeColor="text1"/>
        </w:rPr>
        <w:t>4.  Срок поставки</w:t>
      </w:r>
      <w:r>
        <w:t xml:space="preserve">: </w:t>
      </w:r>
      <w:r w:rsidR="00F10FC4">
        <w:t>90 календарных дней с момента заключения договора.</w:t>
      </w:r>
    </w:p>
    <w:p w:rsidR="00666908" w:rsidRDefault="002F27C7">
      <w:pPr>
        <w:shd w:val="clear" w:color="auto" w:fill="FFFFFF"/>
        <w:tabs>
          <w:tab w:val="left" w:pos="0"/>
          <w:tab w:val="left" w:pos="709"/>
        </w:tabs>
        <w:jc w:val="both"/>
      </w:pPr>
      <w:r>
        <w:t>5. Общие технические требования к товару.</w:t>
      </w:r>
    </w:p>
    <w:p w:rsidR="00666908" w:rsidRDefault="00666908">
      <w:pPr>
        <w:pStyle w:val="aa"/>
      </w:pPr>
    </w:p>
    <w:p w:rsidR="00666908" w:rsidRDefault="00666908">
      <w:pPr>
        <w:pStyle w:val="aa"/>
      </w:pPr>
    </w:p>
    <w:tbl>
      <w:tblPr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9"/>
        <w:gridCol w:w="2012"/>
        <w:gridCol w:w="3627"/>
        <w:gridCol w:w="538"/>
        <w:gridCol w:w="722"/>
        <w:gridCol w:w="1351"/>
        <w:gridCol w:w="1411"/>
      </w:tblGrid>
      <w:tr w:rsidR="00666908">
        <w:trPr>
          <w:trHeight w:val="78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908" w:rsidRDefault="002F27C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666908" w:rsidRDefault="002F27C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2F27C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Визуализация изделия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2F27C7">
            <w:pPr>
              <w:widowControl w:val="0"/>
              <w:ind w:lef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товара (работ, услуг) и его характеристики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2F27C7">
            <w:pPr>
              <w:widowControl w:val="0"/>
              <w:ind w:left="-76" w:firstLine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  <w:p w:rsidR="00666908" w:rsidRDefault="002F27C7">
            <w:pPr>
              <w:widowControl w:val="0"/>
              <w:ind w:left="-76" w:firstLine="3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2F27C7">
            <w:pPr>
              <w:widowControl w:val="0"/>
              <w:ind w:left="-76" w:firstLine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2F27C7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Цена с НДС</w:t>
            </w:r>
          </w:p>
          <w:p w:rsidR="00666908" w:rsidRDefault="002F27C7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</w:t>
            </w:r>
            <w:proofErr w:type="spellStart"/>
            <w:r>
              <w:rPr>
                <w:bCs/>
                <w:sz w:val="22"/>
                <w:szCs w:val="22"/>
              </w:rPr>
              <w:t>ед.изм</w:t>
            </w:r>
            <w:proofErr w:type="spellEnd"/>
            <w:r>
              <w:rPr>
                <w:bCs/>
                <w:sz w:val="22"/>
                <w:szCs w:val="22"/>
              </w:rPr>
              <w:t>,</w:t>
            </w:r>
          </w:p>
          <w:p w:rsidR="00666908" w:rsidRDefault="002F27C7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2F27C7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Сумма</w:t>
            </w:r>
          </w:p>
          <w:p w:rsidR="00666908" w:rsidRDefault="002F27C7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 учетом НДС руб.</w:t>
            </w:r>
          </w:p>
        </w:tc>
      </w:tr>
      <w:tr w:rsidR="00666908">
        <w:trPr>
          <w:trHeight w:val="112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908" w:rsidRDefault="002F27C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2F27C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104265" cy="1010285"/>
                  <wp:effectExtent l="0" t="0" r="0" b="0"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1010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2F27C7">
            <w:pPr>
              <w:pStyle w:val="TableParagraph"/>
              <w:spacing w:line="264" w:lineRule="auto"/>
              <w:ind w:left="30"/>
              <w:jc w:val="both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 w:bidi="ar-SA"/>
              </w:rPr>
              <w:t>Мармит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 w:bidi="ar-SA"/>
              </w:rPr>
              <w:t>для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 w:bidi="ar-SA"/>
              </w:rPr>
              <w:t>первых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 w:bidi="ar-SA"/>
              </w:rPr>
              <w:t>блюд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 w:bidi="ar-SA"/>
              </w:rPr>
              <w:t xml:space="preserve">островной RM43SD ШС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zh-CN" w:bidi="ar-SA"/>
              </w:rPr>
              <w:t>Capital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zh-CN" w:bidi="ar-SA"/>
              </w:rPr>
              <w:t>1505х1050х1465(830)</w:t>
            </w:r>
          </w:p>
          <w:p w:rsidR="00666908" w:rsidRDefault="002F27C7">
            <w:pPr>
              <w:pStyle w:val="TableParagraph"/>
              <w:spacing w:before="5" w:line="288" w:lineRule="auto"/>
              <w:ind w:left="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>Мармит</w:t>
            </w:r>
            <w:r>
              <w:rPr>
                <w:rFonts w:ascii="Times New Roman" w:hAnsi="Times New Roman"/>
                <w:spacing w:val="-4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для</w:t>
            </w:r>
            <w:r>
              <w:rPr>
                <w:rFonts w:ascii="Times New Roman" w:hAnsi="Times New Roman"/>
                <w:spacing w:val="-3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первых</w:t>
            </w:r>
            <w:r>
              <w:rPr>
                <w:rFonts w:ascii="Times New Roman" w:hAnsi="Times New Roman"/>
                <w:spacing w:val="-3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блюд</w:t>
            </w:r>
            <w:r>
              <w:rPr>
                <w:rFonts w:ascii="Times New Roman" w:hAnsi="Times New Roman"/>
                <w:spacing w:val="-4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относится</w:t>
            </w:r>
            <w:r>
              <w:rPr>
                <w:rFonts w:ascii="Times New Roman" w:hAnsi="Times New Roman"/>
                <w:spacing w:val="-3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к</w:t>
            </w:r>
            <w:r>
              <w:rPr>
                <w:rFonts w:ascii="Times New Roman" w:hAnsi="Times New Roman"/>
                <w:spacing w:val="-3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Шведским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столам «</w:t>
            </w:r>
            <w:proofErr w:type="spellStart"/>
            <w:r>
              <w:rPr>
                <w:rFonts w:ascii="Times New Roman" w:hAnsi="Times New Roman"/>
                <w:w w:val="105"/>
              </w:rPr>
              <w:t>Capital</w:t>
            </w:r>
            <w:proofErr w:type="spellEnd"/>
            <w:r>
              <w:rPr>
                <w:rFonts w:ascii="Times New Roman" w:hAnsi="Times New Roman"/>
                <w:w w:val="105"/>
              </w:rPr>
              <w:t>» торговой марки «</w:t>
            </w:r>
            <w:proofErr w:type="spellStart"/>
            <w:r>
              <w:rPr>
                <w:rFonts w:ascii="Times New Roman" w:hAnsi="Times New Roman"/>
                <w:w w:val="105"/>
              </w:rPr>
              <w:t>Refettorio</w:t>
            </w:r>
            <w:proofErr w:type="spellEnd"/>
            <w:r>
              <w:rPr>
                <w:rFonts w:ascii="Times New Roman" w:hAnsi="Times New Roman"/>
                <w:w w:val="105"/>
              </w:rPr>
              <w:t>».</w:t>
            </w:r>
          </w:p>
          <w:p w:rsidR="00666908" w:rsidRDefault="002F27C7">
            <w:pPr>
              <w:pStyle w:val="TableParagraph"/>
              <w:spacing w:before="1" w:line="288" w:lineRule="auto"/>
              <w:ind w:left="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>Мармит предназначен для поддержания в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горячем</w:t>
            </w:r>
            <w:r>
              <w:rPr>
                <w:rFonts w:ascii="Times New Roman" w:hAnsi="Times New Roman"/>
                <w:spacing w:val="-5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состоянии</w:t>
            </w:r>
            <w:r>
              <w:rPr>
                <w:rFonts w:ascii="Times New Roman" w:hAnsi="Times New Roman"/>
                <w:spacing w:val="-4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первых</w:t>
            </w:r>
            <w:r>
              <w:rPr>
                <w:rFonts w:ascii="Times New Roman" w:hAnsi="Times New Roman"/>
                <w:spacing w:val="-4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блюд</w:t>
            </w:r>
            <w:r>
              <w:rPr>
                <w:rFonts w:ascii="Times New Roman" w:hAnsi="Times New Roman"/>
                <w:spacing w:val="-5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и</w:t>
            </w:r>
            <w:r>
              <w:rPr>
                <w:rFonts w:ascii="Times New Roman" w:hAnsi="Times New Roman"/>
                <w:spacing w:val="-4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раздачи</w:t>
            </w:r>
            <w:r>
              <w:rPr>
                <w:rFonts w:ascii="Times New Roman" w:hAnsi="Times New Roman"/>
                <w:spacing w:val="-4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их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потребителю. Исполнение - островное.</w:t>
            </w:r>
          </w:p>
          <w:p w:rsidR="00666908" w:rsidRDefault="002F27C7">
            <w:pPr>
              <w:pStyle w:val="TableParagraph"/>
              <w:spacing w:before="1" w:line="288" w:lineRule="auto"/>
              <w:ind w:left="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>Столешница</w:t>
            </w:r>
            <w:r>
              <w:rPr>
                <w:rFonts w:ascii="Times New Roman" w:hAnsi="Times New Roman"/>
                <w:spacing w:val="-7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из</w:t>
            </w:r>
            <w:r>
              <w:rPr>
                <w:rFonts w:ascii="Times New Roman" w:hAnsi="Times New Roman"/>
                <w:spacing w:val="-5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искусственного</w:t>
            </w:r>
            <w:r>
              <w:rPr>
                <w:rFonts w:ascii="Times New Roman" w:hAnsi="Times New Roman"/>
                <w:spacing w:val="-7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камня: кварцевый камень</w:t>
            </w:r>
            <w:r w:rsidRPr="00960698">
              <w:rPr>
                <w:rFonts w:ascii="Times New Roman" w:hAnsi="Times New Roman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  <w:lang w:val="en-US"/>
              </w:rPr>
              <w:t>Cristal</w:t>
            </w:r>
            <w:r w:rsidRPr="00960698">
              <w:rPr>
                <w:rFonts w:ascii="Times New Roman" w:hAnsi="Times New Roman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lang w:val="en-US"/>
              </w:rPr>
              <w:t>Diamand</w:t>
            </w:r>
            <w:proofErr w:type="spellEnd"/>
            <w:r w:rsidRPr="00960698">
              <w:rPr>
                <w:rFonts w:ascii="Times New Roman" w:hAnsi="Times New Roman"/>
                <w:w w:val="105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w w:val="105"/>
                <w:lang w:val="en-US"/>
              </w:rPr>
              <w:t>Technistone</w:t>
            </w:r>
            <w:proofErr w:type="spellEnd"/>
            <w:r w:rsidRPr="00960698">
              <w:rPr>
                <w:rFonts w:ascii="Times New Roman" w:hAnsi="Times New Roman"/>
                <w:w w:val="105"/>
              </w:rPr>
              <w:t>)</w:t>
            </w:r>
            <w:r>
              <w:rPr>
                <w:rFonts w:ascii="Times New Roman" w:hAnsi="Times New Roman"/>
                <w:w w:val="105"/>
              </w:rPr>
              <w:t>.</w:t>
            </w:r>
            <w:r w:rsidRPr="00960698">
              <w:rPr>
                <w:rFonts w:ascii="Times New Roman" w:hAnsi="Times New Roman"/>
                <w:spacing w:val="-5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Тип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 xml:space="preserve">нагревательного элемента - </w:t>
            </w:r>
            <w:proofErr w:type="spellStart"/>
            <w:r>
              <w:rPr>
                <w:rFonts w:ascii="Times New Roman" w:hAnsi="Times New Roman"/>
                <w:w w:val="105"/>
              </w:rPr>
              <w:t>электросупница</w:t>
            </w:r>
            <w:proofErr w:type="spellEnd"/>
            <w:r>
              <w:rPr>
                <w:rFonts w:ascii="Times New Roman" w:hAnsi="Times New Roman"/>
                <w:w w:val="105"/>
              </w:rPr>
              <w:t>.</w:t>
            </w:r>
            <w:r>
              <w:rPr>
                <w:rFonts w:ascii="Times New Roman" w:hAnsi="Times New Roman"/>
                <w:spacing w:val="-5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Объём</w:t>
            </w:r>
            <w:r>
              <w:rPr>
                <w:rFonts w:ascii="Times New Roman" w:hAnsi="Times New Roman"/>
                <w:spacing w:val="-6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одной</w:t>
            </w:r>
            <w:r>
              <w:rPr>
                <w:rFonts w:ascii="Times New Roman" w:hAnsi="Times New Roman"/>
                <w:spacing w:val="-5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супницы</w:t>
            </w:r>
            <w:r>
              <w:rPr>
                <w:rFonts w:ascii="Times New Roman" w:hAnsi="Times New Roman"/>
                <w:spacing w:val="-6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-</w:t>
            </w:r>
            <w:r>
              <w:rPr>
                <w:rFonts w:ascii="Times New Roman" w:hAnsi="Times New Roman"/>
                <w:spacing w:val="-5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10л,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мощность - 0,4кВт. Количество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</w:rPr>
              <w:t>электросупниц</w:t>
            </w:r>
            <w:proofErr w:type="spellEnd"/>
            <w:r>
              <w:rPr>
                <w:rFonts w:ascii="Times New Roman" w:hAnsi="Times New Roman"/>
                <w:w w:val="105"/>
              </w:rPr>
              <w:t xml:space="preserve"> - 4 шт. Мармит оснащён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стеклянными полками. Максимальная</w:t>
            </w:r>
          </w:p>
          <w:p w:rsidR="00666908" w:rsidRDefault="002F27C7">
            <w:pPr>
              <w:pStyle w:val="TableParagraph"/>
              <w:spacing w:before="1" w:line="288" w:lineRule="auto"/>
              <w:ind w:left="25" w:righ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>распределенная нагрузка на полку 15кг. Имеет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светодиодную</w:t>
            </w:r>
            <w:r>
              <w:rPr>
                <w:rFonts w:ascii="Times New Roman" w:hAnsi="Times New Roman"/>
                <w:spacing w:val="-6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подсветку</w:t>
            </w:r>
            <w:r>
              <w:rPr>
                <w:rFonts w:ascii="Times New Roman" w:hAnsi="Times New Roman"/>
                <w:spacing w:val="-4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в</w:t>
            </w:r>
            <w:r>
              <w:rPr>
                <w:rFonts w:ascii="Times New Roman" w:hAnsi="Times New Roman"/>
                <w:spacing w:val="-5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нише</w:t>
            </w:r>
            <w:r>
              <w:rPr>
                <w:rFonts w:ascii="Times New Roman" w:hAnsi="Times New Roman"/>
                <w:spacing w:val="-6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фасадной</w:t>
            </w:r>
            <w:r>
              <w:rPr>
                <w:rFonts w:ascii="Times New Roman" w:hAnsi="Times New Roman"/>
                <w:spacing w:val="-4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части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и подсветку рабочей зоны. Может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комплектоваться</w:t>
            </w:r>
            <w:r>
              <w:rPr>
                <w:rFonts w:ascii="Times New Roman" w:hAnsi="Times New Roman"/>
                <w:spacing w:val="-6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lastRenderedPageBreak/>
              <w:t>столешницами-вставками</w:t>
            </w:r>
            <w:r>
              <w:rPr>
                <w:rFonts w:ascii="Times New Roman" w:hAnsi="Times New Roman"/>
                <w:spacing w:val="8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(доп. опция). В стандартный комплект поставки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фасады не входят (доп. опция). Ширина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прилавка, указанная в ее</w:t>
            </w:r>
          </w:p>
          <w:p w:rsidR="00666908" w:rsidRDefault="002F27C7">
            <w:pPr>
              <w:pStyle w:val="TableParagraph"/>
              <w:spacing w:before="2" w:line="288" w:lineRule="auto"/>
              <w:ind w:left="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>наименовании, не учитывает ширину фасадов.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Полный</w:t>
            </w:r>
            <w:r>
              <w:rPr>
                <w:rFonts w:ascii="Times New Roman" w:hAnsi="Times New Roman"/>
                <w:spacing w:val="-4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габаритный</w:t>
            </w:r>
            <w:r>
              <w:rPr>
                <w:rFonts w:ascii="Times New Roman" w:hAnsi="Times New Roman"/>
                <w:spacing w:val="-4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размер</w:t>
            </w:r>
            <w:r>
              <w:rPr>
                <w:rFonts w:ascii="Times New Roman" w:hAnsi="Times New Roman"/>
                <w:spacing w:val="-6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по</w:t>
            </w:r>
            <w:r>
              <w:rPr>
                <w:rFonts w:ascii="Times New Roman" w:hAnsi="Times New Roman"/>
                <w:spacing w:val="-6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ширине</w:t>
            </w:r>
            <w:r>
              <w:rPr>
                <w:rFonts w:ascii="Times New Roman" w:hAnsi="Times New Roman"/>
                <w:spacing w:val="-6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указан</w:t>
            </w:r>
            <w:r>
              <w:rPr>
                <w:rFonts w:ascii="Times New Roman" w:hAnsi="Times New Roman"/>
                <w:spacing w:val="-6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в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чертеже общего вида прилавка.</w:t>
            </w:r>
          </w:p>
          <w:p w:rsidR="00666908" w:rsidRPr="005738AE" w:rsidRDefault="002F27C7" w:rsidP="005738AE">
            <w:pPr>
              <w:pStyle w:val="TableParagraph"/>
              <w:spacing w:before="1" w:line="288" w:lineRule="auto"/>
              <w:ind w:left="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 xml:space="preserve">Модель: RM43SD ШС </w:t>
            </w:r>
            <w:proofErr w:type="spellStart"/>
            <w:r>
              <w:rPr>
                <w:rFonts w:ascii="Times New Roman" w:hAnsi="Times New Roman"/>
                <w:w w:val="105"/>
              </w:rPr>
              <w:t>Capital</w:t>
            </w:r>
            <w:proofErr w:type="spellEnd"/>
            <w:r>
              <w:rPr>
                <w:rFonts w:ascii="Times New Roman" w:hAnsi="Times New Roman"/>
                <w:w w:val="105"/>
              </w:rPr>
              <w:t>. Мощность, кВт: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1,64.</w:t>
            </w:r>
            <w:r>
              <w:rPr>
                <w:rFonts w:ascii="Times New Roman" w:hAnsi="Times New Roman"/>
                <w:spacing w:val="-6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Напряжение,</w:t>
            </w:r>
            <w:r>
              <w:rPr>
                <w:rFonts w:ascii="Times New Roman" w:hAnsi="Times New Roman"/>
                <w:spacing w:val="-6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В:</w:t>
            </w:r>
            <w:r>
              <w:rPr>
                <w:rFonts w:ascii="Times New Roman" w:hAnsi="Times New Roman"/>
                <w:spacing w:val="-6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220/380.</w:t>
            </w:r>
            <w:r>
              <w:rPr>
                <w:rFonts w:ascii="Times New Roman" w:hAnsi="Times New Roman"/>
                <w:spacing w:val="-6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Частота,</w:t>
            </w:r>
            <w:r>
              <w:rPr>
                <w:rFonts w:ascii="Times New Roman" w:hAnsi="Times New Roman"/>
                <w:spacing w:val="-6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Гц:</w:t>
            </w:r>
            <w:r>
              <w:rPr>
                <w:rFonts w:ascii="Times New Roman" w:hAnsi="Times New Roman"/>
                <w:spacing w:val="-6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50.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Габаритные размеры, мм Д*Ш*В: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 xml:space="preserve">1505х1050х1465(830). Габариты в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упаковке,</w:t>
            </w:r>
            <w:r>
              <w:rPr>
                <w:rFonts w:ascii="Times New Roman" w:eastAsia="Times New Roman" w:hAnsi="Times New Roman" w:cs="Times New Roman"/>
                <w:spacing w:val="-7"/>
                <w:w w:val="105"/>
                <w:lang w:eastAsia="zh-CN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ШхГхВ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7"/>
                <w:w w:val="105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1650х850х1650.</w:t>
            </w:r>
            <w:r>
              <w:rPr>
                <w:rFonts w:ascii="Times New Roman" w:eastAsia="Times New Roman" w:hAnsi="Times New Roman" w:cs="Times New Roman"/>
                <w:spacing w:val="-7"/>
                <w:w w:val="105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Масса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нетто,</w:t>
            </w:r>
            <w:r>
              <w:rPr>
                <w:rFonts w:ascii="Times New Roman" w:eastAsia="Times New Roman" w:hAnsi="Times New Roman" w:cs="Times New Roman"/>
                <w:spacing w:val="40"/>
                <w:w w:val="105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кг: 185. Масса брутто, кг: 311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2F27C7">
            <w:pPr>
              <w:widowControl w:val="0"/>
              <w:ind w:left="-76" w:firstLine="3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шт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2F27C7">
            <w:pPr>
              <w:widowControl w:val="0"/>
              <w:ind w:left="-76" w:firstLine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2F27C7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460 000,00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2F27C7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920 000,00</w:t>
            </w:r>
          </w:p>
        </w:tc>
      </w:tr>
      <w:tr w:rsidR="00666908">
        <w:trPr>
          <w:trHeight w:val="1122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</w:tcPr>
          <w:p w:rsidR="00666908" w:rsidRDefault="002F27C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666908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6908" w:rsidRDefault="002F27C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0" distR="0" simplePos="0" relativeHeight="4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23495</wp:posOffset>
                  </wp:positionV>
                  <wp:extent cx="1082040" cy="1084580"/>
                  <wp:effectExtent l="0" t="0" r="3810" b="1270"/>
                  <wp:wrapNone/>
                  <wp:docPr id="2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8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66908" w:rsidRDefault="00666908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6908" w:rsidRDefault="00666908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6908" w:rsidRDefault="006669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2F27C7">
            <w:pPr>
              <w:pStyle w:val="1"/>
              <w:widowControl w:val="0"/>
              <w:numPr>
                <w:ilvl w:val="0"/>
                <w:numId w:val="0"/>
              </w:numPr>
              <w:spacing w:line="264" w:lineRule="auto"/>
              <w:ind w:left="17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Мармит</w:t>
            </w:r>
            <w:r>
              <w:rPr>
                <w:rFonts w:ascii="Times New Roman" w:hAnsi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для</w:t>
            </w:r>
            <w:r>
              <w:rPr>
                <w:rFonts w:ascii="Times New Roman" w:hAnsi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вторых</w:t>
            </w:r>
            <w:r>
              <w:rPr>
                <w:rFonts w:ascii="Times New Roman" w:hAnsi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блюд</w:t>
            </w:r>
            <w:r>
              <w:rPr>
                <w:rFonts w:ascii="Times New Roman" w:hAnsi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RM43S</w:t>
            </w:r>
            <w:r>
              <w:rPr>
                <w:rFonts w:ascii="Times New Roman" w:hAnsi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ШС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Capital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1505х1050х1465(830)</w:t>
            </w:r>
          </w:p>
          <w:p w:rsidR="00666908" w:rsidRDefault="002F27C7">
            <w:pPr>
              <w:pStyle w:val="aa"/>
              <w:widowControl w:val="0"/>
              <w:spacing w:before="79" w:line="288" w:lineRule="auto"/>
              <w:ind w:left="209" w:right="153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Мармит для вторых блюд относится к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Шведским</w:t>
            </w:r>
            <w:r>
              <w:rPr>
                <w:spacing w:val="-5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столам</w:t>
            </w:r>
            <w:r>
              <w:rPr>
                <w:spacing w:val="-5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«</w:t>
            </w:r>
            <w:proofErr w:type="spellStart"/>
            <w:r>
              <w:rPr>
                <w:w w:val="105"/>
                <w:sz w:val="22"/>
                <w:szCs w:val="22"/>
              </w:rPr>
              <w:t>Capital</w:t>
            </w:r>
            <w:proofErr w:type="spellEnd"/>
            <w:r>
              <w:rPr>
                <w:w w:val="105"/>
                <w:sz w:val="22"/>
                <w:szCs w:val="22"/>
              </w:rPr>
              <w:t>»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торговой</w:t>
            </w:r>
            <w:r>
              <w:rPr>
                <w:spacing w:val="-5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марки</w:t>
            </w:r>
          </w:p>
          <w:p w:rsidR="00666908" w:rsidRDefault="002F27C7">
            <w:pPr>
              <w:pStyle w:val="aa"/>
              <w:widowControl w:val="0"/>
              <w:spacing w:before="1" w:line="288" w:lineRule="auto"/>
              <w:ind w:left="209" w:right="153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«</w:t>
            </w:r>
            <w:proofErr w:type="spellStart"/>
            <w:r>
              <w:rPr>
                <w:w w:val="105"/>
                <w:sz w:val="22"/>
                <w:szCs w:val="22"/>
              </w:rPr>
              <w:t>Refettorio</w:t>
            </w:r>
            <w:proofErr w:type="spellEnd"/>
            <w:r>
              <w:rPr>
                <w:w w:val="105"/>
                <w:sz w:val="22"/>
                <w:szCs w:val="22"/>
              </w:rPr>
              <w:t>». Мармит предназначен для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кратковременного хранения в горячем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состоянии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вторых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блюд</w:t>
            </w:r>
            <w:r>
              <w:rPr>
                <w:spacing w:val="-7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в</w:t>
            </w:r>
            <w:r>
              <w:rPr>
                <w:spacing w:val="-7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функциональных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емкостях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и</w:t>
            </w:r>
          </w:p>
          <w:p w:rsidR="00666908" w:rsidRDefault="002F27C7">
            <w:pPr>
              <w:pStyle w:val="aa"/>
              <w:widowControl w:val="0"/>
              <w:spacing w:before="1" w:line="288" w:lineRule="auto"/>
              <w:ind w:left="209" w:right="85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раздачи их потребителю. Исполнение -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островное.</w:t>
            </w:r>
            <w:r>
              <w:rPr>
                <w:spacing w:val="-9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Столешница</w:t>
            </w:r>
            <w:r>
              <w:rPr>
                <w:spacing w:val="-8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из</w:t>
            </w:r>
            <w:r>
              <w:rPr>
                <w:spacing w:val="-9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искусственного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камня, кварцевый камень</w:t>
            </w:r>
            <w:r w:rsidRPr="00960698">
              <w:rPr>
                <w:w w:val="105"/>
                <w:sz w:val="22"/>
                <w:szCs w:val="22"/>
                <w:lang w:val="ru-RU"/>
              </w:rPr>
              <w:t xml:space="preserve"> </w:t>
            </w:r>
            <w:r>
              <w:rPr>
                <w:w w:val="105"/>
                <w:sz w:val="22"/>
                <w:szCs w:val="22"/>
                <w:lang w:val="en-US"/>
              </w:rPr>
              <w:t>Cristal</w:t>
            </w:r>
            <w:r w:rsidRPr="00960698">
              <w:rPr>
                <w:w w:val="105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22"/>
                <w:szCs w:val="22"/>
                <w:lang w:val="en-US"/>
              </w:rPr>
              <w:t>Diamand</w:t>
            </w:r>
            <w:proofErr w:type="spellEnd"/>
            <w:r w:rsidRPr="00960698">
              <w:rPr>
                <w:w w:val="105"/>
                <w:sz w:val="22"/>
                <w:szCs w:val="22"/>
                <w:lang w:val="ru-RU"/>
              </w:rPr>
              <w:t xml:space="preserve"> (</w:t>
            </w:r>
            <w:proofErr w:type="spellStart"/>
            <w:r>
              <w:rPr>
                <w:w w:val="105"/>
                <w:sz w:val="22"/>
                <w:szCs w:val="22"/>
                <w:lang w:val="en-US"/>
              </w:rPr>
              <w:t>Technistone</w:t>
            </w:r>
            <w:proofErr w:type="spellEnd"/>
            <w:r>
              <w:rPr>
                <w:w w:val="105"/>
                <w:sz w:val="22"/>
                <w:szCs w:val="22"/>
              </w:rPr>
              <w:t>. Теплоноситель паровой. Тип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электронагревательного устройства -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spacing w:val="-2"/>
                <w:w w:val="105"/>
                <w:sz w:val="22"/>
                <w:szCs w:val="22"/>
              </w:rPr>
              <w:t>пластинчатый</w:t>
            </w:r>
          </w:p>
          <w:p w:rsidR="00666908" w:rsidRDefault="002F27C7">
            <w:pPr>
              <w:pStyle w:val="aa"/>
              <w:widowControl w:val="0"/>
              <w:spacing w:before="1" w:line="288" w:lineRule="auto"/>
              <w:ind w:left="209" w:right="153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электронагреватель</w:t>
            </w:r>
            <w:r>
              <w:rPr>
                <w:spacing w:val="-9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(ПЭН).</w:t>
            </w:r>
            <w:r>
              <w:rPr>
                <w:spacing w:val="-8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Мармит</w:t>
            </w:r>
            <w:r>
              <w:rPr>
                <w:spacing w:val="-9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оснащён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стеклянными</w:t>
            </w:r>
            <w:r>
              <w:rPr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полками.</w:t>
            </w:r>
          </w:p>
          <w:p w:rsidR="00666908" w:rsidRDefault="002F27C7">
            <w:pPr>
              <w:pStyle w:val="aa"/>
              <w:widowControl w:val="0"/>
              <w:spacing w:before="1" w:line="288" w:lineRule="auto"/>
              <w:ind w:left="209" w:right="153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Максимальная распределенная нагрузка на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полку</w:t>
            </w:r>
            <w:r>
              <w:rPr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15кг.</w:t>
            </w:r>
            <w:r>
              <w:rPr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Имеет</w:t>
            </w:r>
            <w:r>
              <w:rPr>
                <w:spacing w:val="-5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светодиодную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подсветку</w:t>
            </w:r>
            <w:r>
              <w:rPr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в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нише фасадной части и подсветку рабочей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 xml:space="preserve">зоны. Количество </w:t>
            </w:r>
            <w:proofErr w:type="spellStart"/>
            <w:r>
              <w:rPr>
                <w:w w:val="105"/>
                <w:sz w:val="22"/>
                <w:szCs w:val="22"/>
              </w:rPr>
              <w:t>гастроемкостей</w:t>
            </w:r>
            <w:proofErr w:type="spellEnd"/>
            <w:r>
              <w:rPr>
                <w:w w:val="105"/>
                <w:sz w:val="22"/>
                <w:szCs w:val="22"/>
              </w:rPr>
              <w:t xml:space="preserve"> GN</w:t>
            </w:r>
          </w:p>
          <w:p w:rsidR="00666908" w:rsidRDefault="002F27C7">
            <w:pPr>
              <w:pStyle w:val="aa"/>
              <w:widowControl w:val="0"/>
              <w:spacing w:before="1" w:line="288" w:lineRule="auto"/>
              <w:ind w:left="209" w:right="38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 xml:space="preserve">1/1 (530х325) вмещающихся в </w:t>
            </w:r>
            <w:r>
              <w:rPr>
                <w:w w:val="105"/>
                <w:sz w:val="22"/>
                <w:szCs w:val="22"/>
              </w:rPr>
              <w:lastRenderedPageBreak/>
              <w:t>прилавок – 4шт.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Может комплектоваться столешницами-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вставками</w:t>
            </w:r>
            <w:r>
              <w:rPr>
                <w:spacing w:val="-3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(доп.</w:t>
            </w:r>
            <w:r>
              <w:rPr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опция).</w:t>
            </w:r>
            <w:r>
              <w:rPr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В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стандартный</w:t>
            </w:r>
            <w:r>
              <w:rPr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комплект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 xml:space="preserve">поставки фасады и </w:t>
            </w:r>
            <w:proofErr w:type="spellStart"/>
            <w:r>
              <w:rPr>
                <w:w w:val="105"/>
                <w:sz w:val="22"/>
                <w:szCs w:val="22"/>
              </w:rPr>
              <w:t>гастроёмкости</w:t>
            </w:r>
            <w:proofErr w:type="spellEnd"/>
            <w:r>
              <w:rPr>
                <w:w w:val="105"/>
                <w:sz w:val="22"/>
                <w:szCs w:val="22"/>
              </w:rPr>
              <w:t xml:space="preserve"> не входят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(доп. опция). Ширина прилавка, указанная в ее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наименовании, не учитывает ширину фасадов.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Полный габаритный размер по ширине указан в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чертеже общего вида прилавка.</w:t>
            </w:r>
          </w:p>
          <w:p w:rsidR="00666908" w:rsidRDefault="002F27C7">
            <w:pPr>
              <w:pStyle w:val="aa"/>
              <w:widowControl w:val="0"/>
              <w:spacing w:before="2" w:line="288" w:lineRule="auto"/>
              <w:ind w:left="227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Модель:</w:t>
            </w:r>
            <w:r>
              <w:rPr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RM43S</w:t>
            </w:r>
            <w:r>
              <w:rPr>
                <w:spacing w:val="-5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ШС</w:t>
            </w:r>
            <w:r>
              <w:rPr>
                <w:spacing w:val="-5"/>
                <w:w w:val="105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05"/>
                <w:sz w:val="22"/>
                <w:szCs w:val="22"/>
              </w:rPr>
              <w:t>Capital</w:t>
            </w:r>
            <w:proofErr w:type="spellEnd"/>
            <w:r>
              <w:rPr>
                <w:w w:val="105"/>
                <w:sz w:val="22"/>
                <w:szCs w:val="22"/>
              </w:rPr>
              <w:t>.</w:t>
            </w:r>
            <w:r>
              <w:rPr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Мощность,</w:t>
            </w:r>
            <w:r>
              <w:rPr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кВт:</w:t>
            </w:r>
            <w:r>
              <w:rPr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3,07.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Напряжение, В: 220/380.</w:t>
            </w:r>
          </w:p>
          <w:p w:rsidR="00666908" w:rsidRDefault="002F27C7">
            <w:pPr>
              <w:pStyle w:val="aa"/>
              <w:widowControl w:val="0"/>
              <w:spacing w:line="288" w:lineRule="auto"/>
              <w:ind w:left="209" w:right="153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Частота,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Гц: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50.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Габаритные</w:t>
            </w:r>
            <w:r>
              <w:rPr>
                <w:spacing w:val="-8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размеры,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мм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Д*Ш*В: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1505х1050х830(1465).</w:t>
            </w:r>
          </w:p>
          <w:p w:rsidR="00666908" w:rsidRPr="005738AE" w:rsidRDefault="002F27C7" w:rsidP="005738AE">
            <w:pPr>
              <w:pStyle w:val="aa"/>
              <w:widowControl w:val="0"/>
              <w:spacing w:before="1" w:line="288" w:lineRule="auto"/>
              <w:ind w:left="209" w:right="153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Габариты</w:t>
            </w:r>
            <w:r>
              <w:rPr>
                <w:spacing w:val="-7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в</w:t>
            </w:r>
            <w:r>
              <w:rPr>
                <w:spacing w:val="-7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упаковке,</w:t>
            </w:r>
            <w:r>
              <w:rPr>
                <w:spacing w:val="-7"/>
                <w:w w:val="105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05"/>
                <w:sz w:val="22"/>
                <w:szCs w:val="22"/>
              </w:rPr>
              <w:t>ШхГхВ</w:t>
            </w:r>
            <w:proofErr w:type="spellEnd"/>
            <w:r>
              <w:rPr>
                <w:w w:val="105"/>
                <w:sz w:val="22"/>
                <w:szCs w:val="22"/>
              </w:rPr>
              <w:t>:</w:t>
            </w:r>
            <w:r>
              <w:rPr>
                <w:spacing w:val="-7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1650х1220х1650.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Масса нетто, кг: 155. Масса брутто, кг: 165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2F27C7">
            <w:pPr>
              <w:widowControl w:val="0"/>
              <w:ind w:left="-76" w:firstLine="3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шт</w:t>
            </w:r>
            <w:proofErr w:type="spellEnd"/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2F27C7">
            <w:pPr>
              <w:widowControl w:val="0"/>
              <w:ind w:left="-76" w:firstLine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2F27C7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360 000,00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2F27C7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720 000,00</w:t>
            </w:r>
          </w:p>
        </w:tc>
      </w:tr>
      <w:tr w:rsidR="00666908" w:rsidTr="00A740B3">
        <w:trPr>
          <w:trHeight w:val="5522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</w:tcPr>
          <w:p w:rsidR="00666908" w:rsidRDefault="002F27C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960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0" distR="0" simplePos="0" relativeHeight="251658240" behindDoc="1" locked="0" layoutInCell="0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106045</wp:posOffset>
                  </wp:positionV>
                  <wp:extent cx="1105535" cy="1069340"/>
                  <wp:effectExtent l="0" t="0" r="0" b="0"/>
                  <wp:wrapNone/>
                  <wp:docPr id="3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1069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66908" w:rsidRDefault="006669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2F27C7">
            <w:pPr>
              <w:pStyle w:val="1"/>
              <w:widowControl w:val="0"/>
              <w:numPr>
                <w:ilvl w:val="0"/>
                <w:numId w:val="0"/>
              </w:numPr>
              <w:spacing w:line="264" w:lineRule="auto"/>
              <w:ind w:left="340"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Прилавок</w:t>
            </w:r>
            <w:r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холодильный</w:t>
            </w:r>
            <w:r>
              <w:rPr>
                <w:rFonts w:ascii="Times New Roman" w:hAnsi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RС43S</w:t>
            </w:r>
            <w:r>
              <w:rPr>
                <w:rFonts w:ascii="Times New Roman" w:hAnsi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ШС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Capital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1505х1050х1465(830)</w:t>
            </w:r>
          </w:p>
          <w:p w:rsidR="00666908" w:rsidRDefault="002F27C7">
            <w:pPr>
              <w:pStyle w:val="aa"/>
              <w:widowControl w:val="0"/>
              <w:spacing w:before="79" w:line="288" w:lineRule="auto"/>
              <w:ind w:left="249" w:right="587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Прилавок холодильный относится к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относится</w:t>
            </w:r>
            <w:r>
              <w:rPr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к</w:t>
            </w:r>
            <w:r>
              <w:rPr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Шведским</w:t>
            </w:r>
            <w:r>
              <w:rPr>
                <w:spacing w:val="-5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столам</w:t>
            </w:r>
            <w:r>
              <w:rPr>
                <w:spacing w:val="-5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«</w:t>
            </w:r>
            <w:proofErr w:type="spellStart"/>
            <w:r>
              <w:rPr>
                <w:w w:val="105"/>
                <w:sz w:val="22"/>
                <w:szCs w:val="22"/>
              </w:rPr>
              <w:t>Capital</w:t>
            </w:r>
            <w:proofErr w:type="spellEnd"/>
            <w:r>
              <w:rPr>
                <w:w w:val="105"/>
                <w:sz w:val="22"/>
                <w:szCs w:val="22"/>
              </w:rPr>
              <w:t>»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торговой марки «</w:t>
            </w:r>
            <w:proofErr w:type="spellStart"/>
            <w:r>
              <w:rPr>
                <w:w w:val="105"/>
                <w:sz w:val="22"/>
                <w:szCs w:val="22"/>
              </w:rPr>
              <w:t>Refettorio</w:t>
            </w:r>
            <w:proofErr w:type="spellEnd"/>
            <w:r>
              <w:rPr>
                <w:w w:val="105"/>
                <w:sz w:val="22"/>
                <w:szCs w:val="22"/>
              </w:rPr>
              <w:t>».</w:t>
            </w:r>
          </w:p>
          <w:p w:rsidR="00666908" w:rsidRDefault="002F27C7">
            <w:pPr>
              <w:pStyle w:val="aa"/>
              <w:widowControl w:val="0"/>
              <w:spacing w:before="1" w:line="288" w:lineRule="auto"/>
              <w:ind w:left="249" w:right="75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Предназначен</w:t>
            </w:r>
            <w:r>
              <w:rPr>
                <w:spacing w:val="-9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для</w:t>
            </w:r>
            <w:r>
              <w:rPr>
                <w:spacing w:val="-8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кратковременного</w:t>
            </w:r>
            <w:r>
              <w:rPr>
                <w:spacing w:val="-9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хранения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пищевых продуктов, демонстрации и раздачи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spacing w:val="-2"/>
                <w:w w:val="105"/>
                <w:sz w:val="22"/>
                <w:szCs w:val="22"/>
              </w:rPr>
              <w:t>холодных</w:t>
            </w:r>
          </w:p>
          <w:p w:rsidR="00666908" w:rsidRDefault="002F27C7">
            <w:pPr>
              <w:pStyle w:val="aa"/>
              <w:widowControl w:val="0"/>
              <w:spacing w:before="1" w:line="288" w:lineRule="auto"/>
              <w:ind w:left="249" w:right="75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закусок и третьих блюд. Исполнение -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островное. Столешница из искусственного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камня,</w:t>
            </w:r>
            <w:r w:rsidR="00F10FC4">
              <w:rPr>
                <w:w w:val="105"/>
                <w:sz w:val="22"/>
                <w:szCs w:val="22"/>
                <w:lang w:val="ru-RU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кварцевый камень</w:t>
            </w:r>
            <w:r w:rsidRPr="00960698">
              <w:rPr>
                <w:w w:val="105"/>
                <w:sz w:val="22"/>
                <w:szCs w:val="22"/>
                <w:lang w:val="ru-RU"/>
              </w:rPr>
              <w:t xml:space="preserve"> </w:t>
            </w:r>
            <w:r>
              <w:rPr>
                <w:w w:val="105"/>
                <w:sz w:val="22"/>
                <w:szCs w:val="22"/>
                <w:lang w:val="en-US"/>
              </w:rPr>
              <w:t>Cristal</w:t>
            </w:r>
            <w:r w:rsidRPr="00960698">
              <w:rPr>
                <w:w w:val="105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22"/>
                <w:szCs w:val="22"/>
                <w:lang w:val="en-US"/>
              </w:rPr>
              <w:t>Diamand</w:t>
            </w:r>
            <w:proofErr w:type="spellEnd"/>
            <w:r w:rsidRPr="00960698">
              <w:rPr>
                <w:w w:val="105"/>
                <w:sz w:val="22"/>
                <w:szCs w:val="22"/>
                <w:lang w:val="ru-RU"/>
              </w:rPr>
              <w:t xml:space="preserve"> (</w:t>
            </w:r>
            <w:proofErr w:type="spellStart"/>
            <w:r>
              <w:rPr>
                <w:w w:val="105"/>
                <w:sz w:val="22"/>
                <w:szCs w:val="22"/>
                <w:lang w:val="en-US"/>
              </w:rPr>
              <w:t>Technistone</w:t>
            </w:r>
            <w:proofErr w:type="spellEnd"/>
            <w:r>
              <w:rPr>
                <w:w w:val="105"/>
                <w:sz w:val="22"/>
                <w:szCs w:val="22"/>
                <w:lang w:val="ru-RU"/>
              </w:rPr>
              <w:t>)</w:t>
            </w:r>
            <w:r>
              <w:rPr>
                <w:w w:val="105"/>
                <w:sz w:val="22"/>
                <w:szCs w:val="22"/>
              </w:rPr>
              <w:t>.</w:t>
            </w:r>
            <w:r>
              <w:rPr>
                <w:spacing w:val="-3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Столешница</w:t>
            </w:r>
            <w:r>
              <w:rPr>
                <w:spacing w:val="-5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с</w:t>
            </w:r>
            <w:r>
              <w:rPr>
                <w:spacing w:val="-3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углублением</w:t>
            </w:r>
            <w:r>
              <w:rPr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в</w:t>
            </w:r>
            <w:r>
              <w:rPr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100</w:t>
            </w:r>
            <w:r>
              <w:rPr>
                <w:spacing w:val="-5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мм</w:t>
            </w:r>
            <w:r>
              <w:rPr>
                <w:spacing w:val="-3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для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установки функциональных емкостей. Класс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прилавка высокотемпературный (от 1° до 10).</w:t>
            </w:r>
          </w:p>
          <w:p w:rsidR="00666908" w:rsidRDefault="002F27C7">
            <w:pPr>
              <w:pStyle w:val="aa"/>
              <w:widowControl w:val="0"/>
              <w:spacing w:before="1" w:line="288" w:lineRule="auto"/>
              <w:ind w:left="249" w:right="107"/>
              <w:rPr>
                <w:sz w:val="22"/>
                <w:szCs w:val="22"/>
              </w:rPr>
            </w:pPr>
            <w:proofErr w:type="spellStart"/>
            <w:r>
              <w:rPr>
                <w:w w:val="105"/>
                <w:sz w:val="22"/>
                <w:szCs w:val="22"/>
              </w:rPr>
              <w:t>Холодообеспечение</w:t>
            </w:r>
            <w:proofErr w:type="spellEnd"/>
            <w:r>
              <w:rPr>
                <w:spacing w:val="-9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встроенное.</w:t>
            </w:r>
            <w:r>
              <w:rPr>
                <w:spacing w:val="-8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Тип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оттаивания: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естественный.</w:t>
            </w:r>
          </w:p>
          <w:p w:rsidR="00666908" w:rsidRDefault="002F27C7">
            <w:pPr>
              <w:pStyle w:val="aa"/>
              <w:widowControl w:val="0"/>
              <w:spacing w:before="1"/>
              <w:ind w:left="283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Прилавок</w:t>
            </w:r>
            <w:r>
              <w:rPr>
                <w:spacing w:val="-3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оснащён</w:t>
            </w:r>
            <w:r>
              <w:rPr>
                <w:spacing w:val="-5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стеклянными</w:t>
            </w:r>
            <w:r>
              <w:rPr>
                <w:spacing w:val="-1"/>
                <w:w w:val="105"/>
                <w:sz w:val="22"/>
                <w:szCs w:val="22"/>
              </w:rPr>
              <w:t xml:space="preserve"> </w:t>
            </w:r>
            <w:r>
              <w:rPr>
                <w:spacing w:val="-2"/>
                <w:w w:val="105"/>
                <w:sz w:val="22"/>
                <w:szCs w:val="22"/>
              </w:rPr>
              <w:t>полками.</w:t>
            </w:r>
          </w:p>
          <w:p w:rsidR="00666908" w:rsidRDefault="002F27C7">
            <w:pPr>
              <w:pStyle w:val="aa"/>
              <w:widowControl w:val="0"/>
              <w:spacing w:before="27"/>
              <w:ind w:left="283"/>
              <w:rPr>
                <w:sz w:val="22"/>
                <w:szCs w:val="22"/>
              </w:rPr>
            </w:pPr>
            <w:r>
              <w:rPr>
                <w:spacing w:val="-2"/>
                <w:w w:val="105"/>
                <w:sz w:val="22"/>
                <w:szCs w:val="22"/>
              </w:rPr>
              <w:t>Максимальная</w:t>
            </w:r>
          </w:p>
          <w:p w:rsidR="00666908" w:rsidRDefault="002F27C7">
            <w:pPr>
              <w:pStyle w:val="aa"/>
              <w:widowControl w:val="0"/>
              <w:spacing w:before="27" w:line="288" w:lineRule="auto"/>
              <w:ind w:left="249" w:right="38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распределенная нагрузка на полку 15кг. Имеет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светодиодную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подсветку</w:t>
            </w:r>
            <w:r>
              <w:rPr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в</w:t>
            </w:r>
            <w:r>
              <w:rPr>
                <w:spacing w:val="-5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нише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фасадной</w:t>
            </w:r>
            <w:r>
              <w:rPr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части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и подсветку рабочей зоны. Количество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05"/>
                <w:sz w:val="22"/>
                <w:szCs w:val="22"/>
              </w:rPr>
              <w:t>гастроемкостей</w:t>
            </w:r>
            <w:proofErr w:type="spellEnd"/>
            <w:r>
              <w:rPr>
                <w:w w:val="105"/>
                <w:sz w:val="22"/>
                <w:szCs w:val="22"/>
              </w:rPr>
              <w:t xml:space="preserve"> GN 1/1 (530х325) вмещающихся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в прилавок – 4шт. Может комплектоваться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столешницами-вставками (доп. опция). В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стандартный комплект поставки фасады не</w:t>
            </w:r>
          </w:p>
          <w:p w:rsidR="00666908" w:rsidRDefault="002F27C7">
            <w:pPr>
              <w:pStyle w:val="aa"/>
              <w:widowControl w:val="0"/>
              <w:spacing w:before="3" w:line="288" w:lineRule="auto"/>
              <w:ind w:left="249" w:right="107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входят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(доп.</w:t>
            </w:r>
            <w:r>
              <w:rPr>
                <w:spacing w:val="-5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опция).</w:t>
            </w:r>
            <w:r>
              <w:rPr>
                <w:spacing w:val="-5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Ширина</w:t>
            </w:r>
            <w:r>
              <w:rPr>
                <w:spacing w:val="-7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прилавка,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указанная в ее</w:t>
            </w:r>
          </w:p>
          <w:p w:rsidR="00666908" w:rsidRDefault="002F27C7">
            <w:pPr>
              <w:pStyle w:val="aa"/>
              <w:widowControl w:val="0"/>
              <w:spacing w:line="288" w:lineRule="auto"/>
              <w:ind w:left="249" w:right="75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наименовании, не учитывает ширину фасадов.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Полный</w:t>
            </w:r>
            <w:r>
              <w:rPr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габаритный</w:t>
            </w:r>
            <w:r>
              <w:rPr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размер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по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ширине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указан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в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чертеже общего вида прилавка.</w:t>
            </w:r>
          </w:p>
          <w:p w:rsidR="00666908" w:rsidRDefault="002F27C7">
            <w:pPr>
              <w:pStyle w:val="aa"/>
              <w:widowControl w:val="0"/>
              <w:spacing w:before="1" w:line="288" w:lineRule="auto"/>
              <w:ind w:left="283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Модель:</w:t>
            </w:r>
            <w:r>
              <w:rPr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RС43S</w:t>
            </w:r>
            <w:r>
              <w:rPr>
                <w:spacing w:val="-5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ШС</w:t>
            </w:r>
            <w:r>
              <w:rPr>
                <w:spacing w:val="-5"/>
                <w:w w:val="105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05"/>
                <w:sz w:val="22"/>
                <w:szCs w:val="22"/>
              </w:rPr>
              <w:t>Capital</w:t>
            </w:r>
            <w:proofErr w:type="spellEnd"/>
            <w:r>
              <w:rPr>
                <w:w w:val="105"/>
                <w:sz w:val="22"/>
                <w:szCs w:val="22"/>
              </w:rPr>
              <w:t>.</w:t>
            </w:r>
            <w:r>
              <w:rPr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Мощность,</w:t>
            </w:r>
            <w:r>
              <w:rPr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кВт:</w:t>
            </w:r>
            <w:r>
              <w:rPr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0,27.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Напряжение, В: 220/380.</w:t>
            </w:r>
          </w:p>
          <w:p w:rsidR="00666908" w:rsidRDefault="002F27C7">
            <w:pPr>
              <w:pStyle w:val="aa"/>
              <w:widowControl w:val="0"/>
              <w:spacing w:line="288" w:lineRule="auto"/>
              <w:ind w:left="249" w:right="107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Частота,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Гц: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50.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Габаритные</w:t>
            </w:r>
            <w:r>
              <w:rPr>
                <w:spacing w:val="-8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размеры,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мм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Д*Ш*В: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1505х1050х1465(830).</w:t>
            </w:r>
          </w:p>
          <w:p w:rsidR="00666908" w:rsidRDefault="002F27C7">
            <w:pPr>
              <w:pStyle w:val="aa"/>
              <w:widowControl w:val="0"/>
              <w:spacing w:before="1" w:line="288" w:lineRule="auto"/>
              <w:ind w:left="249" w:right="75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Габариты</w:t>
            </w:r>
            <w:r>
              <w:rPr>
                <w:spacing w:val="-7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в</w:t>
            </w:r>
            <w:r>
              <w:rPr>
                <w:spacing w:val="-7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упаковке,</w:t>
            </w:r>
            <w:r>
              <w:rPr>
                <w:spacing w:val="-7"/>
                <w:w w:val="105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05"/>
                <w:sz w:val="22"/>
                <w:szCs w:val="22"/>
              </w:rPr>
              <w:t>ШхГхВ</w:t>
            </w:r>
            <w:proofErr w:type="spellEnd"/>
            <w:r>
              <w:rPr>
                <w:w w:val="105"/>
                <w:sz w:val="22"/>
                <w:szCs w:val="22"/>
              </w:rPr>
              <w:t>:</w:t>
            </w:r>
            <w:r>
              <w:rPr>
                <w:spacing w:val="-7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1650х1300х165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2F27C7">
            <w:pPr>
              <w:widowControl w:val="0"/>
              <w:ind w:left="-76" w:firstLine="3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2F27C7">
            <w:pPr>
              <w:widowControl w:val="0"/>
              <w:ind w:left="-76" w:firstLine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2F27C7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460 000,00 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2F27C7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460 000,00</w:t>
            </w:r>
          </w:p>
        </w:tc>
      </w:tr>
      <w:tr w:rsidR="00666908">
        <w:trPr>
          <w:trHeight w:val="10679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</w:tcPr>
          <w:p w:rsidR="00666908" w:rsidRDefault="002F27C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666908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6908" w:rsidRDefault="002F27C7">
            <w:pPr>
              <w:widowControl w:val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0" distR="0" simplePos="0" relativeHeight="3" behindDoc="1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300355</wp:posOffset>
                      </wp:positionV>
                      <wp:extent cx="737235" cy="833755"/>
                      <wp:effectExtent l="0" t="0" r="0" b="0"/>
                      <wp:wrapNone/>
                      <wp:docPr id="4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6560" cy="833040"/>
                                <a:chOff x="93240" y="300240"/>
                                <a:chExt cx="736560" cy="8330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1"/>
                                <pic:cNvPicPr/>
                              </pic:nvPicPr>
                              <pic:blipFill>
                                <a:blip r:embed="rId11"/>
                                <a:stretch/>
                              </pic:blipFill>
                              <pic:spPr>
                                <a:xfrm>
                                  <a:off x="0" y="0"/>
                                  <a:ext cx="736560" cy="83304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BEA8E3" id="Group 2" o:spid="_x0000_s1026" style="position:absolute;margin-left:7.35pt;margin-top:23.65pt;width:58.05pt;height:65.65pt;z-index:-503316477;mso-wrap-distance-left:0;mso-wrap-distance-right:0" coordorigin="932,3002" coordsize="7365,83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" o:spid="_x0000_s1027" type="#_x0000_t75" style="position:absolute;width:7365;height:8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BLE/DAAAA2gAAAA8AAABkcnMvZG93bnJldi54bWxEj0+LwjAUxO8LfofwBC+LpiqKVKOIIO4u&#10;CP47eHw2z7bavJQm2vrtN8LCHoeZ+Q0zWzSmEE+qXG5ZQb8XgSBOrM45VXA6rrsTEM4jaywsk4IX&#10;OVjMWx8zjLWteU/Pg09FgLCLUUHmfRlL6ZKMDLqeLYmDd7WVQR9klUpdYR3gppCDKBpLgzmHhQxL&#10;WmWU3A8Po4A/v2/beje8bE6jn8eQOD/b40upTrtZTkF4avx/+K/9pRWM4H0l3AA5/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4EsT8MAAADaAAAADwAAAAAAAAAAAAAAAACf&#10;AgAAZHJzL2Rvd25yZXYueG1sUEsFBgAAAAAEAAQA9wAAAI8DAAAAAA==&#10;" strokeweight="0">
                        <v:imagedata r:id="rId12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2F27C7">
            <w:pPr>
              <w:pStyle w:val="TableParagraph"/>
              <w:spacing w:before="7" w:line="264" w:lineRule="auto"/>
              <w:ind w:left="283" w:right="57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Прилавок</w:t>
            </w:r>
            <w:r>
              <w:rPr>
                <w:rFonts w:ascii="Times New Roman" w:hAnsi="Times New Roman"/>
                <w:b/>
                <w:bCs/>
                <w:spacing w:val="-12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с</w:t>
            </w:r>
            <w:r>
              <w:rPr>
                <w:rFonts w:ascii="Times New Roman" w:hAnsi="Times New Roman"/>
                <w:b/>
                <w:bCs/>
                <w:spacing w:val="-11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охлаждаемой</w:t>
            </w:r>
            <w:r>
              <w:rPr>
                <w:rFonts w:ascii="Times New Roman" w:hAnsi="Times New Roman"/>
                <w:b/>
                <w:bCs/>
                <w:spacing w:val="-11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поверхностью RС53S ШС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Capital</w:t>
            </w:r>
            <w:proofErr w:type="spellEnd"/>
            <w:r>
              <w:rPr>
                <w:rFonts w:ascii="Times New Roman" w:hAnsi="Times New Roman"/>
                <w:b/>
                <w:bCs/>
                <w:spacing w:val="4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</w:rPr>
              <w:t>1505х1050х1465(830)</w:t>
            </w:r>
          </w:p>
          <w:p w:rsidR="00666908" w:rsidRDefault="002F27C7">
            <w:pPr>
              <w:pStyle w:val="TableParagraph"/>
              <w:spacing w:before="14" w:line="288" w:lineRule="auto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>Прилавок с охлаждаемой поверхностью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относится</w:t>
            </w:r>
            <w:r>
              <w:rPr>
                <w:rFonts w:ascii="Times New Roman" w:hAnsi="Times New Roman"/>
                <w:spacing w:val="-3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к</w:t>
            </w:r>
            <w:r>
              <w:rPr>
                <w:rFonts w:ascii="Times New Roman" w:hAnsi="Times New Roman"/>
                <w:spacing w:val="-3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относится</w:t>
            </w:r>
            <w:r>
              <w:rPr>
                <w:rFonts w:ascii="Times New Roman" w:hAnsi="Times New Roman"/>
                <w:spacing w:val="-3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к</w:t>
            </w:r>
            <w:r>
              <w:rPr>
                <w:rFonts w:ascii="Times New Roman" w:hAnsi="Times New Roman"/>
                <w:spacing w:val="-3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Шведским</w:t>
            </w:r>
            <w:r>
              <w:rPr>
                <w:rFonts w:ascii="Times New Roman" w:hAnsi="Times New Roman"/>
                <w:spacing w:val="-4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столам</w:t>
            </w:r>
          </w:p>
          <w:p w:rsidR="00666908" w:rsidRDefault="002F27C7">
            <w:pPr>
              <w:pStyle w:val="TableParagraph"/>
              <w:spacing w:before="1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>«</w:t>
            </w:r>
            <w:proofErr w:type="spellStart"/>
            <w:r>
              <w:rPr>
                <w:rFonts w:ascii="Times New Roman" w:hAnsi="Times New Roman"/>
                <w:w w:val="105"/>
              </w:rPr>
              <w:t>Capital</w:t>
            </w:r>
            <w:proofErr w:type="spellEnd"/>
            <w:r>
              <w:rPr>
                <w:rFonts w:ascii="Times New Roman" w:hAnsi="Times New Roman"/>
                <w:w w:val="105"/>
              </w:rPr>
              <w:t>»</w:t>
            </w:r>
            <w:r>
              <w:rPr>
                <w:rFonts w:ascii="Times New Roman" w:hAnsi="Times New Roman"/>
                <w:spacing w:val="-5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торговой</w:t>
            </w:r>
            <w:r>
              <w:rPr>
                <w:rFonts w:ascii="Times New Roman" w:hAnsi="Times New Roman"/>
                <w:spacing w:val="-3"/>
                <w:w w:val="105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</w:rPr>
              <w:t>марки</w:t>
            </w:r>
          </w:p>
          <w:p w:rsidR="00666908" w:rsidRDefault="002F27C7">
            <w:pPr>
              <w:pStyle w:val="TableParagraph"/>
              <w:spacing w:before="27" w:line="288" w:lineRule="auto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>«</w:t>
            </w:r>
            <w:proofErr w:type="spellStart"/>
            <w:r>
              <w:rPr>
                <w:rFonts w:ascii="Times New Roman" w:hAnsi="Times New Roman"/>
                <w:w w:val="105"/>
              </w:rPr>
              <w:t>Refettorio</w:t>
            </w:r>
            <w:proofErr w:type="spellEnd"/>
            <w:r>
              <w:rPr>
                <w:rFonts w:ascii="Times New Roman" w:hAnsi="Times New Roman"/>
                <w:w w:val="105"/>
              </w:rPr>
              <w:t>». Предназначен для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кратковременного</w:t>
            </w:r>
            <w:r>
              <w:rPr>
                <w:rFonts w:ascii="Times New Roman" w:hAnsi="Times New Roman"/>
                <w:spacing w:val="-9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хранения</w:t>
            </w:r>
            <w:r>
              <w:rPr>
                <w:rFonts w:ascii="Times New Roman" w:hAnsi="Times New Roman"/>
                <w:spacing w:val="-8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пищевых</w:t>
            </w:r>
            <w:r>
              <w:rPr>
                <w:rFonts w:ascii="Times New Roman" w:hAnsi="Times New Roman"/>
                <w:spacing w:val="-9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продуктов,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демонстрации и раздачи холодных закусок,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третьих блюд и охлажденных напитков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потребителю. Класс прилавка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высокотемпературный (от 1° до 10).</w:t>
            </w:r>
          </w:p>
          <w:p w:rsidR="00666908" w:rsidRDefault="002F27C7">
            <w:pPr>
              <w:pStyle w:val="TableParagraph"/>
              <w:spacing w:before="2" w:line="288" w:lineRule="auto"/>
              <w:ind w:left="283" w:right="227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w w:val="105"/>
              </w:rPr>
              <w:t>Холодообеспечение</w:t>
            </w:r>
            <w:proofErr w:type="spellEnd"/>
            <w:r>
              <w:rPr>
                <w:rFonts w:ascii="Times New Roman" w:hAnsi="Times New Roman"/>
                <w:spacing w:val="-9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встроенное.</w:t>
            </w:r>
            <w:r>
              <w:rPr>
                <w:rFonts w:ascii="Times New Roman" w:hAnsi="Times New Roman"/>
                <w:spacing w:val="-8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Тип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</w:rPr>
              <w:t>оттаивания:</w:t>
            </w:r>
          </w:p>
          <w:p w:rsidR="00666908" w:rsidRDefault="002F27C7">
            <w:pPr>
              <w:pStyle w:val="TableParagraph"/>
              <w:spacing w:line="288" w:lineRule="auto"/>
              <w:ind w:left="283" w:right="22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>естественный. Исполнение - островное.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Столешница из искусственного камня, кварцевый камень</w:t>
            </w:r>
            <w:r w:rsidRPr="00960698">
              <w:rPr>
                <w:rFonts w:ascii="Times New Roman" w:hAnsi="Times New Roman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  <w:lang w:val="en-US"/>
              </w:rPr>
              <w:t>Cristal</w:t>
            </w:r>
            <w:r w:rsidRPr="00960698">
              <w:rPr>
                <w:rFonts w:ascii="Times New Roman" w:hAnsi="Times New Roman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lang w:val="en-US"/>
              </w:rPr>
              <w:t>Diamand</w:t>
            </w:r>
            <w:proofErr w:type="spellEnd"/>
            <w:r w:rsidRPr="00960698">
              <w:rPr>
                <w:rFonts w:ascii="Times New Roman" w:hAnsi="Times New Roman"/>
                <w:w w:val="105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w w:val="105"/>
                <w:lang w:val="en-US"/>
              </w:rPr>
              <w:t>Technistone</w:t>
            </w:r>
            <w:proofErr w:type="spellEnd"/>
            <w:r w:rsidR="00F10FC4">
              <w:rPr>
                <w:rFonts w:ascii="Times New Roman" w:hAnsi="Times New Roman"/>
                <w:w w:val="105"/>
              </w:rPr>
              <w:t>)</w:t>
            </w:r>
            <w:r>
              <w:rPr>
                <w:rFonts w:ascii="Times New Roman" w:hAnsi="Times New Roman"/>
                <w:w w:val="105"/>
              </w:rPr>
              <w:t>.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Прилавок</w:t>
            </w:r>
            <w:r>
              <w:rPr>
                <w:rFonts w:ascii="Times New Roman" w:hAnsi="Times New Roman"/>
                <w:spacing w:val="-9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оснащён</w:t>
            </w:r>
            <w:r>
              <w:rPr>
                <w:rFonts w:ascii="Times New Roman" w:hAnsi="Times New Roman"/>
                <w:spacing w:val="-8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стеклянными</w:t>
            </w:r>
            <w:r>
              <w:rPr>
                <w:rFonts w:ascii="Times New Roman" w:hAnsi="Times New Roman"/>
                <w:spacing w:val="-9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полками.</w:t>
            </w:r>
          </w:p>
          <w:p w:rsidR="00666908" w:rsidRDefault="002F27C7">
            <w:pPr>
              <w:pStyle w:val="TableParagraph"/>
              <w:spacing w:before="1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  <w:w w:val="105"/>
              </w:rPr>
              <w:t>Максимальная</w:t>
            </w:r>
          </w:p>
          <w:p w:rsidR="00666908" w:rsidRDefault="002F27C7">
            <w:pPr>
              <w:pStyle w:val="TableParagraph"/>
              <w:spacing w:before="27" w:line="288" w:lineRule="auto"/>
              <w:ind w:left="283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>распределенная нагрузка на полку 15кг. Имеет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светодиодную</w:t>
            </w:r>
            <w:r>
              <w:rPr>
                <w:rFonts w:ascii="Times New Roman" w:hAnsi="Times New Roman"/>
                <w:spacing w:val="-6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подсветку</w:t>
            </w:r>
            <w:r>
              <w:rPr>
                <w:rFonts w:ascii="Times New Roman" w:hAnsi="Times New Roman"/>
                <w:spacing w:val="-4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в</w:t>
            </w:r>
            <w:r>
              <w:rPr>
                <w:rFonts w:ascii="Times New Roman" w:hAnsi="Times New Roman"/>
                <w:spacing w:val="-5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нише</w:t>
            </w:r>
            <w:r>
              <w:rPr>
                <w:rFonts w:ascii="Times New Roman" w:hAnsi="Times New Roman"/>
                <w:spacing w:val="-6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фасадной</w:t>
            </w:r>
            <w:r>
              <w:rPr>
                <w:rFonts w:ascii="Times New Roman" w:hAnsi="Times New Roman"/>
                <w:spacing w:val="-4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части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и подсветку рабочей зоны. Может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комплектоваться</w:t>
            </w:r>
            <w:r>
              <w:rPr>
                <w:rFonts w:ascii="Times New Roman" w:hAnsi="Times New Roman"/>
                <w:spacing w:val="-6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столешницами-вставками</w:t>
            </w:r>
            <w:r>
              <w:rPr>
                <w:rFonts w:ascii="Times New Roman" w:hAnsi="Times New Roman"/>
                <w:spacing w:val="8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(доп. опция). В стандартный комплект поставки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фасады не входят (доп. опция). Ширина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прилавка, указанная в ее</w:t>
            </w:r>
          </w:p>
          <w:p w:rsidR="00666908" w:rsidRDefault="002F27C7">
            <w:pPr>
              <w:pStyle w:val="TableParagraph"/>
              <w:spacing w:before="3" w:line="288" w:lineRule="auto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>наименовании, не учитывает ширину фасадов.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Полный</w:t>
            </w:r>
            <w:r>
              <w:rPr>
                <w:rFonts w:ascii="Times New Roman" w:hAnsi="Times New Roman"/>
                <w:spacing w:val="-4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габаритный</w:t>
            </w:r>
            <w:r>
              <w:rPr>
                <w:rFonts w:ascii="Times New Roman" w:hAnsi="Times New Roman"/>
                <w:spacing w:val="-4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размер</w:t>
            </w:r>
            <w:r>
              <w:rPr>
                <w:rFonts w:ascii="Times New Roman" w:hAnsi="Times New Roman"/>
                <w:spacing w:val="-6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по</w:t>
            </w:r>
            <w:r>
              <w:rPr>
                <w:rFonts w:ascii="Times New Roman" w:hAnsi="Times New Roman"/>
                <w:spacing w:val="-6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ширине</w:t>
            </w:r>
            <w:r>
              <w:rPr>
                <w:rFonts w:ascii="Times New Roman" w:hAnsi="Times New Roman"/>
                <w:spacing w:val="-6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указан</w:t>
            </w:r>
            <w:r>
              <w:rPr>
                <w:rFonts w:ascii="Times New Roman" w:hAnsi="Times New Roman"/>
                <w:spacing w:val="-6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в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чертеже общего вида прилавка.</w:t>
            </w:r>
          </w:p>
          <w:p w:rsidR="00666908" w:rsidRDefault="002F27C7">
            <w:pPr>
              <w:pStyle w:val="TableParagraph"/>
              <w:spacing w:line="288" w:lineRule="auto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>Модель:</w:t>
            </w:r>
            <w:r>
              <w:rPr>
                <w:rFonts w:ascii="Times New Roman" w:hAnsi="Times New Roman"/>
                <w:spacing w:val="-4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RС53S</w:t>
            </w:r>
            <w:r>
              <w:rPr>
                <w:rFonts w:ascii="Times New Roman" w:hAnsi="Times New Roman"/>
                <w:spacing w:val="-5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ШС</w:t>
            </w:r>
            <w:r>
              <w:rPr>
                <w:rFonts w:ascii="Times New Roman" w:hAnsi="Times New Roman"/>
                <w:spacing w:val="-5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</w:rPr>
              <w:t>Capital</w:t>
            </w:r>
            <w:proofErr w:type="spellEnd"/>
            <w:r>
              <w:rPr>
                <w:rFonts w:ascii="Times New Roman" w:hAnsi="Times New Roman"/>
                <w:w w:val="105"/>
              </w:rPr>
              <w:t>.</w:t>
            </w:r>
            <w:r>
              <w:rPr>
                <w:rFonts w:ascii="Times New Roman" w:hAnsi="Times New Roman"/>
                <w:spacing w:val="-4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Мощность,</w:t>
            </w:r>
            <w:r>
              <w:rPr>
                <w:rFonts w:ascii="Times New Roman" w:hAnsi="Times New Roman"/>
                <w:spacing w:val="-4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кВт:</w:t>
            </w:r>
            <w:r>
              <w:rPr>
                <w:rFonts w:ascii="Times New Roman" w:hAnsi="Times New Roman"/>
                <w:spacing w:val="-4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0,27.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Напряжение, В: 220/380.</w:t>
            </w:r>
          </w:p>
          <w:p w:rsidR="00666908" w:rsidRDefault="002F27C7" w:rsidP="005738AE">
            <w:pPr>
              <w:pStyle w:val="TableParagraph"/>
              <w:spacing w:before="1" w:line="288" w:lineRule="auto"/>
              <w:ind w:left="283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  <w:w w:val="105"/>
              </w:rPr>
              <w:t>Частота, Гц: 50. Габаритные размеры, мм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</w:rPr>
              <w:t>Д*Ш*В:</w:t>
            </w:r>
            <w:r>
              <w:rPr>
                <w:rFonts w:ascii="Times New Roman" w:hAnsi="Times New Roman"/>
                <w:spacing w:val="-7"/>
                <w:w w:val="105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</w:rPr>
              <w:t>1505х1050х1465(830).</w:t>
            </w:r>
            <w:r>
              <w:rPr>
                <w:rFonts w:ascii="Times New Roman" w:hAnsi="Times New Roman"/>
                <w:spacing w:val="-7"/>
                <w:w w:val="105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</w:rPr>
              <w:t>Масса</w:t>
            </w:r>
            <w:r>
              <w:rPr>
                <w:rFonts w:ascii="Times New Roman" w:hAnsi="Times New Roman"/>
                <w:spacing w:val="-9"/>
                <w:w w:val="105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</w:rPr>
              <w:t>нетто,</w:t>
            </w:r>
            <w:r>
              <w:rPr>
                <w:rFonts w:ascii="Times New Roman" w:hAnsi="Times New Roman"/>
                <w:spacing w:val="-7"/>
                <w:w w:val="105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</w:rPr>
              <w:t>кг: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5"/>
              </w:rPr>
              <w:t>265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2F27C7">
            <w:pPr>
              <w:widowControl w:val="0"/>
              <w:ind w:left="-76" w:firstLine="3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2F27C7">
            <w:pPr>
              <w:widowControl w:val="0"/>
              <w:ind w:left="-76" w:firstLine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2F27C7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470 000,00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2F27C7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470 000,00</w:t>
            </w:r>
          </w:p>
        </w:tc>
      </w:tr>
      <w:tr w:rsidR="00666908" w:rsidTr="005738AE">
        <w:trPr>
          <w:trHeight w:val="3251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</w:tcPr>
          <w:p w:rsidR="00666908" w:rsidRDefault="002F27C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6669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2F27C7">
            <w:pPr>
              <w:pStyle w:val="TableParagraph"/>
              <w:spacing w:before="1" w:line="288" w:lineRule="auto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Комплект фасадов, цвет Патина ясень 25, лицевого (Комплект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фасадов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лицевой</w:t>
            </w:r>
            <w:r>
              <w:rPr>
                <w:rFonts w:ascii="Times New Roman" w:eastAsia="Times New Roman" w:hAnsi="Times New Roman" w:cs="Times New Roman"/>
                <w:spacing w:val="-7"/>
                <w:w w:val="105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предназначен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40"/>
                <w:w w:val="105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шведских</w:t>
            </w:r>
            <w:r>
              <w:rPr>
                <w:rFonts w:ascii="Times New Roman" w:eastAsia="Times New Roman" w:hAnsi="Times New Roman" w:cs="Times New Roman"/>
                <w:spacing w:val="-6"/>
                <w:w w:val="105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столов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Capital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-6"/>
                <w:w w:val="105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каменой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столешницей.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Подходит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40"/>
                <w:w w:val="105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островных и сдвоенных модулей длиной 1500мм.</w:t>
            </w:r>
            <w:r>
              <w:rPr>
                <w:rFonts w:ascii="Times New Roman" w:eastAsia="Times New Roman" w:hAnsi="Times New Roman" w:cs="Times New Roman"/>
                <w:spacing w:val="-6"/>
                <w:w w:val="105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Материал</w:t>
            </w:r>
            <w:r>
              <w:rPr>
                <w:rFonts w:ascii="Times New Roman" w:eastAsia="Times New Roman" w:hAnsi="Times New Roman" w:cs="Times New Roman"/>
                <w:spacing w:val="-7"/>
                <w:w w:val="105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фасадных</w:t>
            </w:r>
            <w:r>
              <w:rPr>
                <w:rFonts w:ascii="Times New Roman" w:eastAsia="Times New Roman" w:hAnsi="Times New Roman" w:cs="Times New Roman"/>
                <w:spacing w:val="-6"/>
                <w:w w:val="105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панелей</w:t>
            </w:r>
            <w:r>
              <w:rPr>
                <w:rFonts w:ascii="Times New Roman" w:eastAsia="Times New Roman" w:hAnsi="Times New Roman" w:cs="Times New Roman"/>
                <w:spacing w:val="-6"/>
                <w:w w:val="105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6"/>
                <w:w w:val="105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МДФ.</w:t>
            </w:r>
            <w:r>
              <w:rPr>
                <w:rFonts w:ascii="Times New Roman" w:eastAsia="Times New Roman" w:hAnsi="Times New Roman" w:cs="Times New Roman"/>
                <w:spacing w:val="40"/>
                <w:w w:val="105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Габаритные размеры, мм Д*Ш*В: 1503х769.</w:t>
            </w:r>
            <w:r>
              <w:rPr>
                <w:rFonts w:ascii="Times New Roman" w:eastAsia="Times New Roman" w:hAnsi="Times New Roman" w:cs="Times New Roman"/>
                <w:spacing w:val="40"/>
                <w:w w:val="105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Масса нетто, кг: 24,6).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2F27C7">
            <w:pPr>
              <w:widowControl w:val="0"/>
              <w:ind w:left="-76" w:firstLine="3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2F27C7">
            <w:pPr>
              <w:widowControl w:val="0"/>
              <w:ind w:left="-76" w:firstLine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2F27C7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40 000,00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2F27C7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240 000,00</w:t>
            </w:r>
          </w:p>
        </w:tc>
      </w:tr>
      <w:tr w:rsidR="00666908" w:rsidTr="005738AE">
        <w:trPr>
          <w:trHeight w:val="2181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</w:tcPr>
          <w:p w:rsidR="00666908" w:rsidRDefault="002F27C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6669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2F27C7">
            <w:pPr>
              <w:widowControl w:val="0"/>
              <w:spacing w:before="1" w:line="288" w:lineRule="auto"/>
              <w:ind w:left="283"/>
              <w:jc w:val="both"/>
              <w:rPr>
                <w:sz w:val="22"/>
                <w:szCs w:val="22"/>
              </w:rPr>
            </w:pPr>
            <w:r>
              <w:rPr>
                <w:spacing w:val="-2"/>
                <w:w w:val="105"/>
                <w:sz w:val="22"/>
                <w:szCs w:val="22"/>
                <w:lang w:eastAsia="zh-CN"/>
              </w:rPr>
              <w:t>Фасад</w:t>
            </w:r>
            <w:r>
              <w:rPr>
                <w:spacing w:val="-7"/>
                <w:w w:val="105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2"/>
                <w:w w:val="105"/>
                <w:sz w:val="22"/>
                <w:szCs w:val="22"/>
                <w:lang w:eastAsia="zh-CN"/>
              </w:rPr>
              <w:t>боковой</w:t>
            </w:r>
            <w:r>
              <w:rPr>
                <w:spacing w:val="-6"/>
                <w:w w:val="105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2"/>
                <w:w w:val="105"/>
                <w:sz w:val="22"/>
                <w:szCs w:val="22"/>
                <w:lang w:eastAsia="zh-CN"/>
              </w:rPr>
              <w:t>предназначен</w:t>
            </w:r>
            <w:r>
              <w:rPr>
                <w:spacing w:val="-7"/>
                <w:w w:val="105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2"/>
                <w:w w:val="105"/>
                <w:sz w:val="22"/>
                <w:szCs w:val="22"/>
                <w:lang w:eastAsia="zh-CN"/>
              </w:rPr>
              <w:t>для</w:t>
            </w:r>
            <w:r>
              <w:rPr>
                <w:spacing w:val="-6"/>
                <w:w w:val="105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2"/>
                <w:w w:val="105"/>
                <w:sz w:val="22"/>
                <w:szCs w:val="22"/>
                <w:lang w:eastAsia="zh-CN"/>
              </w:rPr>
              <w:t>островных</w:t>
            </w:r>
            <w:r>
              <w:rPr>
                <w:spacing w:val="40"/>
                <w:w w:val="105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2"/>
                <w:w w:val="105"/>
                <w:sz w:val="22"/>
                <w:szCs w:val="22"/>
                <w:lang w:eastAsia="zh-CN"/>
              </w:rPr>
              <w:t>шведских столов «</w:t>
            </w:r>
            <w:proofErr w:type="spellStart"/>
            <w:r>
              <w:rPr>
                <w:spacing w:val="-2"/>
                <w:w w:val="105"/>
                <w:sz w:val="22"/>
                <w:szCs w:val="22"/>
                <w:lang w:eastAsia="zh-CN"/>
              </w:rPr>
              <w:t>Capital</w:t>
            </w:r>
            <w:proofErr w:type="spellEnd"/>
            <w:r>
              <w:rPr>
                <w:spacing w:val="-2"/>
                <w:w w:val="105"/>
                <w:sz w:val="22"/>
                <w:szCs w:val="22"/>
                <w:lang w:eastAsia="zh-CN"/>
              </w:rPr>
              <w:t>» с каменой</w:t>
            </w:r>
            <w:r>
              <w:rPr>
                <w:spacing w:val="40"/>
                <w:w w:val="105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2"/>
                <w:w w:val="105"/>
                <w:sz w:val="22"/>
                <w:szCs w:val="22"/>
                <w:lang w:eastAsia="zh-CN"/>
              </w:rPr>
              <w:t>столешницей.</w:t>
            </w:r>
            <w:r>
              <w:rPr>
                <w:spacing w:val="-8"/>
                <w:w w:val="105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2"/>
                <w:w w:val="105"/>
                <w:sz w:val="22"/>
                <w:szCs w:val="22"/>
                <w:lang w:eastAsia="zh-CN"/>
              </w:rPr>
              <w:t>Материал</w:t>
            </w:r>
            <w:r>
              <w:rPr>
                <w:spacing w:val="-8"/>
                <w:w w:val="105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2"/>
                <w:w w:val="105"/>
                <w:sz w:val="22"/>
                <w:szCs w:val="22"/>
                <w:lang w:eastAsia="zh-CN"/>
              </w:rPr>
              <w:t>фасадных</w:t>
            </w:r>
            <w:r>
              <w:rPr>
                <w:spacing w:val="-8"/>
                <w:w w:val="105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2"/>
                <w:w w:val="105"/>
                <w:sz w:val="22"/>
                <w:szCs w:val="22"/>
                <w:lang w:eastAsia="zh-CN"/>
              </w:rPr>
              <w:t>панелей</w:t>
            </w:r>
            <w:r>
              <w:rPr>
                <w:spacing w:val="-8"/>
                <w:w w:val="105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2"/>
                <w:w w:val="105"/>
                <w:sz w:val="22"/>
                <w:szCs w:val="22"/>
                <w:lang w:eastAsia="zh-CN"/>
              </w:rPr>
              <w:t>–</w:t>
            </w:r>
            <w:r>
              <w:rPr>
                <w:spacing w:val="40"/>
                <w:w w:val="105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4"/>
                <w:w w:val="105"/>
                <w:sz w:val="22"/>
                <w:szCs w:val="22"/>
                <w:lang w:eastAsia="zh-CN"/>
              </w:rPr>
              <w:t>МДФ.</w:t>
            </w:r>
          </w:p>
          <w:p w:rsidR="00666908" w:rsidRDefault="002F27C7">
            <w:pPr>
              <w:pStyle w:val="TableParagraph"/>
              <w:spacing w:before="1" w:line="288" w:lineRule="auto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Габариты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упаковке,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lang w:eastAsia="zh-CN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ШхГхВ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1037х787.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Масса</w:t>
            </w:r>
            <w:r>
              <w:rPr>
                <w:rFonts w:ascii="Times New Roman" w:eastAsia="Times New Roman" w:hAnsi="Times New Roman" w:cs="Times New Roman"/>
                <w:spacing w:val="40"/>
                <w:w w:val="105"/>
                <w:lang w:eastAsia="zh-CN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нетт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, кг: 6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2F27C7">
            <w:pPr>
              <w:widowControl w:val="0"/>
              <w:ind w:left="-76" w:firstLine="3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2F27C7">
            <w:pPr>
              <w:widowControl w:val="0"/>
              <w:ind w:left="-76" w:firstLine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2F27C7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15 000,00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2F27C7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60 000,00</w:t>
            </w:r>
          </w:p>
        </w:tc>
      </w:tr>
      <w:tr w:rsidR="00666908" w:rsidTr="005738AE">
        <w:trPr>
          <w:trHeight w:val="1262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</w:tcPr>
          <w:p w:rsidR="00666908" w:rsidRDefault="002F27C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6669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2F27C7">
            <w:pPr>
              <w:widowControl w:val="0"/>
              <w:spacing w:before="1" w:line="288" w:lineRule="auto"/>
              <w:ind w:left="283"/>
              <w:jc w:val="both"/>
              <w:rPr>
                <w:sz w:val="22"/>
                <w:szCs w:val="22"/>
              </w:rPr>
            </w:pPr>
            <w:r>
              <w:t xml:space="preserve">Комплект колес для модулей </w:t>
            </w:r>
            <w:proofErr w:type="spellStart"/>
            <w:r>
              <w:rPr>
                <w:lang w:val="en-US"/>
              </w:rPr>
              <w:t>Refettorio</w:t>
            </w:r>
            <w:proofErr w:type="spellEnd"/>
            <w:r w:rsidRPr="00960698">
              <w:t xml:space="preserve"> </w:t>
            </w:r>
            <w:r>
              <w:t>ШС (2 шт</w:t>
            </w:r>
            <w:r w:rsidR="00F10FC4">
              <w:t>.</w:t>
            </w:r>
            <w:r>
              <w:t xml:space="preserve"> с тормозом+2 шт</w:t>
            </w:r>
            <w:r w:rsidR="00F10FC4">
              <w:t>. без тормо</w:t>
            </w:r>
            <w:r>
              <w:t>за, цвет серый)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2F27C7">
            <w:pPr>
              <w:widowControl w:val="0"/>
              <w:ind w:left="-76" w:firstLine="3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2F27C7">
            <w:pPr>
              <w:widowControl w:val="0"/>
              <w:ind w:left="-76" w:firstLine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2F27C7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5000,00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2F27C7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30 000,00</w:t>
            </w:r>
          </w:p>
        </w:tc>
      </w:tr>
      <w:tr w:rsidR="00666908">
        <w:trPr>
          <w:trHeight w:val="110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908" w:rsidRDefault="002F27C7">
            <w:pPr>
              <w:widowControl w:val="0"/>
              <w:snapToGrid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666908">
            <w:pPr>
              <w:widowControl w:val="0"/>
              <w:snapToGrid w:val="0"/>
              <w:ind w:left="117"/>
              <w:rPr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905AD1">
            <w:pPr>
              <w:widowControl w:val="0"/>
              <w:snapToGrid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908" w:rsidRDefault="002F27C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Доставка, сборка, установка, командировочные расходы -  за счёт Поставщика и входит в стоимость оборудования</w:t>
            </w:r>
          </w:p>
        </w:tc>
      </w:tr>
      <w:tr w:rsidR="00666908">
        <w:trPr>
          <w:trHeight w:val="106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908" w:rsidRDefault="00666908">
            <w:pPr>
              <w:widowControl w:val="0"/>
              <w:snapToGrid w:val="0"/>
              <w:ind w:left="117"/>
              <w:rPr>
                <w:bCs/>
                <w:sz w:val="22"/>
                <w:szCs w:val="22"/>
                <w:highlight w:val="yellow"/>
              </w:rPr>
            </w:pPr>
          </w:p>
          <w:p w:rsidR="00666908" w:rsidRDefault="002F27C7">
            <w:pPr>
              <w:widowControl w:val="0"/>
              <w:snapToGrid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666908">
            <w:pPr>
              <w:widowControl w:val="0"/>
              <w:snapToGrid w:val="0"/>
              <w:ind w:left="117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2F27C7">
            <w:pPr>
              <w:widowControl w:val="0"/>
              <w:snapToGrid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оплаты (форма оплаты, сроки)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908" w:rsidRDefault="00F10FC4">
            <w:pPr>
              <w:widowControl w:val="0"/>
            </w:pPr>
            <w:r>
              <w:t>Покупатель в течение 7</w:t>
            </w:r>
            <w:r>
              <w:rPr>
                <w:color w:val="000000"/>
              </w:rPr>
              <w:t xml:space="preserve"> календарных дней </w:t>
            </w:r>
            <w:r>
              <w:t xml:space="preserve">осуществляет оплату 70% от стоимости Оборудования после заключения договора, и 30% стоимости </w:t>
            </w:r>
            <w:r>
              <w:rPr>
                <w:lang w:eastAsia="zh-CN"/>
              </w:rPr>
              <w:t>оборудования по факту</w:t>
            </w:r>
            <w:r>
              <w:t xml:space="preserve"> поступления оборудования на склад Покупателя и подписанной накладной на поставку оборудования (ТОРГ-12) с отметкой Покупателя о приемке товара, акта приема-передачи оборудования и акта ввода оборудования в эксплуатацию,</w:t>
            </w:r>
          </w:p>
        </w:tc>
      </w:tr>
      <w:tr w:rsidR="00666908">
        <w:trPr>
          <w:trHeight w:val="3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908" w:rsidRDefault="002F27C7">
            <w:pPr>
              <w:widowControl w:val="0"/>
              <w:snapToGrid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666908">
            <w:pPr>
              <w:widowControl w:val="0"/>
              <w:snapToGrid w:val="0"/>
              <w:ind w:left="117"/>
              <w:rPr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2F27C7">
            <w:pPr>
              <w:widowControl w:val="0"/>
              <w:snapToGrid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Гарантийный срок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2F27C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Гарантийный срок н</w:t>
            </w:r>
            <w:r w:rsidR="00905AD1">
              <w:rPr>
                <w:sz w:val="22"/>
                <w:szCs w:val="22"/>
              </w:rPr>
              <w:t>а поставляемый Товар составляет</w:t>
            </w:r>
            <w:r>
              <w:rPr>
                <w:sz w:val="22"/>
                <w:szCs w:val="22"/>
              </w:rPr>
              <w:t xml:space="preserve"> не менее срока гарантии, установленного заводом-изготовителем.</w:t>
            </w:r>
          </w:p>
          <w:p w:rsidR="00666908" w:rsidRDefault="002F27C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- 24 месяца</w:t>
            </w:r>
          </w:p>
        </w:tc>
      </w:tr>
      <w:tr w:rsidR="00666908">
        <w:trPr>
          <w:trHeight w:val="3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908" w:rsidRDefault="002F27C7">
            <w:pPr>
              <w:widowControl w:val="0"/>
              <w:snapToGrid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666908">
            <w:pPr>
              <w:widowControl w:val="0"/>
              <w:snapToGrid w:val="0"/>
              <w:ind w:left="117"/>
              <w:rPr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2F27C7">
            <w:pPr>
              <w:widowControl w:val="0"/>
              <w:snapToGrid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цена договора составляет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08" w:rsidRDefault="002F27C7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2 900 000 рублей 00 копеек</w:t>
            </w:r>
          </w:p>
        </w:tc>
      </w:tr>
    </w:tbl>
    <w:p w:rsidR="00666908" w:rsidRDefault="002F27C7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iCs/>
        </w:rPr>
        <w:t>5.1 Товар должен быть новым (ранее не находившимся в использовании у поставщика или у третьих лиц), не должен находиться в залоге, под арестом или под иным обременением. Все     должна быть на русском языке.</w:t>
      </w:r>
    </w:p>
    <w:p w:rsidR="00666908" w:rsidRDefault="002F27C7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iCs/>
        </w:rPr>
        <w:t xml:space="preserve">Срок изготовления Товара должен </w:t>
      </w:r>
      <w:r>
        <w:rPr>
          <w:b/>
          <w:bCs/>
          <w:iCs/>
        </w:rPr>
        <w:t>быть не ранее 2023г.</w:t>
      </w:r>
    </w:p>
    <w:p w:rsidR="005738AE" w:rsidRDefault="002F27C7" w:rsidP="00960698">
      <w:r>
        <w:t>5.2 Требования к стандартам на товар.</w:t>
      </w:r>
    </w:p>
    <w:p w:rsidR="005738AE" w:rsidRDefault="005738AE" w:rsidP="005738AE">
      <w:pPr>
        <w:jc w:val="both"/>
      </w:pPr>
      <w:r>
        <w:t>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:rsidR="005738AE" w:rsidRDefault="005738AE" w:rsidP="005738AE">
      <w:pPr>
        <w:jc w:val="both"/>
      </w:pPr>
      <w:r>
        <w:t>5.3 Требования к сертификации товара.</w:t>
      </w:r>
    </w:p>
    <w:p w:rsidR="002B26B4" w:rsidRDefault="005738AE" w:rsidP="002B26B4">
      <w:pPr>
        <w:pStyle w:val="21"/>
        <w:spacing w:after="6" w:line="240" w:lineRule="auto"/>
        <w:jc w:val="both"/>
      </w:pPr>
      <w:r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 Указанные документы предоставляются в комплекте документации, а также вместе с Товаром</w:t>
      </w:r>
      <w:r w:rsidR="002B26B4">
        <w:t>.</w:t>
      </w:r>
    </w:p>
    <w:p w:rsidR="002B26B4" w:rsidRDefault="002B26B4" w:rsidP="002B26B4">
      <w:pPr>
        <w:pStyle w:val="21"/>
        <w:spacing w:after="6" w:line="240" w:lineRule="auto"/>
        <w:jc w:val="both"/>
      </w:pPr>
      <w:r>
        <w:t>5.4 Требования к контролю качества и приемке Товара</w:t>
      </w:r>
      <w:r>
        <w:rPr>
          <w:b/>
        </w:rPr>
        <w:t>.</w:t>
      </w:r>
    </w:p>
    <w:p w:rsidR="002B26B4" w:rsidRDefault="002B26B4" w:rsidP="002B26B4">
      <w:pPr>
        <w:pStyle w:val="21"/>
        <w:spacing w:after="6" w:line="240" w:lineRule="auto"/>
        <w:jc w:val="both"/>
      </w:pPr>
      <w:r>
        <w:rPr>
          <w:iCs/>
        </w:rPr>
        <w:t>Маркировка упаковки, должна быть осуществл</w:t>
      </w:r>
      <w:bookmarkStart w:id="0" w:name="_GoBack2"/>
      <w:bookmarkEnd w:id="0"/>
      <w:r>
        <w:rPr>
          <w:iCs/>
        </w:rPr>
        <w:t>ена в соответствии с техническим регламентом Таможенного союза «О безопасности упаковки» (ТР ТС 005/2011).</w:t>
      </w:r>
    </w:p>
    <w:p w:rsidR="002B26B4" w:rsidRDefault="002B26B4" w:rsidP="002B26B4">
      <w:pPr>
        <w:pStyle w:val="21"/>
        <w:spacing w:after="0" w:line="100" w:lineRule="atLeast"/>
        <w:jc w:val="both"/>
      </w:pPr>
      <w:r>
        <w:t>6. Общие требования к документации.</w:t>
      </w:r>
    </w:p>
    <w:p w:rsidR="002B26B4" w:rsidRDefault="002B26B4" w:rsidP="002B26B4">
      <w:pPr>
        <w:pStyle w:val="21"/>
        <w:spacing w:after="0" w:line="100" w:lineRule="atLeast"/>
        <w:jc w:val="both"/>
      </w:pPr>
      <w:r>
        <w:rPr>
          <w:iCs/>
        </w:rPr>
        <w:t>Одновременно с передачей Товара, Поставщик обязан вместе с товарной накладной и счет-фактурой/ счетом передать все относящиеся к Товару документы, предусмотренные действующим законодательством для товара данного вида (сертификат соответствия, свидетельство о декларировании).</w:t>
      </w:r>
    </w:p>
    <w:p w:rsidR="002B26B4" w:rsidRDefault="002B26B4" w:rsidP="002B26B4">
      <w:pPr>
        <w:jc w:val="both"/>
      </w:pPr>
      <w:r>
        <w:t>7. Общие требования к условиям поставки товара.</w:t>
      </w:r>
      <w:bookmarkStart w:id="1" w:name="_Toc235939177"/>
    </w:p>
    <w:p w:rsidR="002B26B4" w:rsidRDefault="002B26B4" w:rsidP="002B26B4">
      <w:pPr>
        <w:numPr>
          <w:ilvl w:val="3"/>
          <w:numId w:val="2"/>
        </w:numPr>
        <w:jc w:val="both"/>
      </w:pPr>
      <w:r>
        <w:rPr>
          <w:color w:val="000000"/>
        </w:rPr>
        <w:t>7.1 Требования к упаковке:</w:t>
      </w:r>
      <w:bookmarkEnd w:id="1"/>
    </w:p>
    <w:p w:rsidR="002B26B4" w:rsidRDefault="002B26B4" w:rsidP="002B26B4">
      <w:pPr>
        <w:jc w:val="both"/>
      </w:pPr>
      <w:r>
        <w:t>Поставщик должен отгрузить Товар в упаковке, соответствующей требованиям:</w:t>
      </w:r>
    </w:p>
    <w:p w:rsidR="002B26B4" w:rsidRDefault="002B26B4" w:rsidP="002B26B4">
      <w:pPr>
        <w:jc w:val="both"/>
      </w:pPr>
      <w:r>
        <w:t>- ТР ТС 005/2011 "О безопасности упаковки".</w:t>
      </w:r>
    </w:p>
    <w:p w:rsidR="002B26B4" w:rsidRDefault="002B26B4" w:rsidP="002B26B4">
      <w:pPr>
        <w:jc w:val="both"/>
      </w:pPr>
      <w:r>
        <w:t xml:space="preserve">Товар должен быть упакован Поставщиком таким образом, чтобы исключить его порчу, повреждение и (или) уничтожение. </w:t>
      </w:r>
    </w:p>
    <w:p w:rsidR="002B26B4" w:rsidRDefault="002B26B4" w:rsidP="002B26B4">
      <w:pPr>
        <w:jc w:val="both"/>
      </w:pPr>
      <w:r>
        <w:t>Стоимость тары и упаковки входит в стоимость Товара.</w:t>
      </w:r>
    </w:p>
    <w:p w:rsidR="002B26B4" w:rsidRDefault="002B26B4" w:rsidP="002B26B4">
      <w:pPr>
        <w:tabs>
          <w:tab w:val="left" w:pos="0"/>
        </w:tabs>
        <w:ind w:hanging="57"/>
        <w:jc w:val="both"/>
      </w:pPr>
      <w:r>
        <w:t xml:space="preserve"> В каждое транспортное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 </w:t>
      </w:r>
    </w:p>
    <w:p w:rsidR="002B26B4" w:rsidRDefault="002B26B4" w:rsidP="002B26B4">
      <w:pPr>
        <w:numPr>
          <w:ilvl w:val="3"/>
          <w:numId w:val="2"/>
        </w:numPr>
        <w:jc w:val="both"/>
      </w:pPr>
      <w:r>
        <w:t>7.2</w:t>
      </w:r>
      <w:bookmarkStart w:id="2" w:name="_Toc235939178"/>
      <w:r>
        <w:t xml:space="preserve"> Требования к транспортировке и хранению</w:t>
      </w:r>
      <w:bookmarkEnd w:id="2"/>
      <w:r>
        <w:t>.</w:t>
      </w:r>
    </w:p>
    <w:p w:rsidR="002B26B4" w:rsidRDefault="002B26B4" w:rsidP="002B26B4">
      <w:pPr>
        <w:jc w:val="both"/>
      </w:pPr>
      <w:r>
        <w:t>Товар доставляется автомобильным транспортом на склад Покупателя.</w:t>
      </w:r>
    </w:p>
    <w:p w:rsidR="002B26B4" w:rsidRDefault="002B26B4" w:rsidP="002B26B4">
      <w:pPr>
        <w:jc w:val="both"/>
      </w:pPr>
      <w:r>
        <w:t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грузов, принятым на соответствующем транспорте доставки Товара.</w:t>
      </w:r>
    </w:p>
    <w:p w:rsidR="002B26B4" w:rsidRDefault="002B26B4" w:rsidP="002B26B4">
      <w:pPr>
        <w:numPr>
          <w:ilvl w:val="3"/>
          <w:numId w:val="2"/>
        </w:numPr>
        <w:jc w:val="both"/>
      </w:pPr>
      <w:r>
        <w:t>7.3 Условия поставки и доставки товара</w:t>
      </w:r>
      <w:r>
        <w:rPr>
          <w:i/>
        </w:rPr>
        <w:t>.</w:t>
      </w:r>
    </w:p>
    <w:p w:rsidR="002B26B4" w:rsidRDefault="002B26B4" w:rsidP="002B26B4">
      <w:pPr>
        <w:ind w:hanging="57"/>
        <w:jc w:val="both"/>
      </w:pPr>
      <w:r>
        <w:t xml:space="preserve"> Организация транспортировки от склада Поставщика до пункта назначения осуществляется силами Поставщика за счет Поставщика.</w:t>
      </w:r>
    </w:p>
    <w:p w:rsidR="002B26B4" w:rsidRDefault="002B26B4" w:rsidP="002B26B4">
      <w:pPr>
        <w:shd w:val="clear" w:color="auto" w:fill="FFFFFF"/>
        <w:tabs>
          <w:tab w:val="left" w:pos="0"/>
          <w:tab w:val="left" w:pos="709"/>
        </w:tabs>
        <w:jc w:val="both"/>
      </w:pPr>
      <w:r>
        <w:t>При транспортировке Товара силами Поставщика, Поставщик обязан за свой счёт застраховать Товар на время его перевозки от рисков утраты, гибели или повреждения.</w:t>
      </w:r>
    </w:p>
    <w:p w:rsidR="002B26B4" w:rsidRDefault="002B26B4" w:rsidP="002B26B4">
      <w:pPr>
        <w:shd w:val="clear" w:color="auto" w:fill="FFFFFF"/>
        <w:tabs>
          <w:tab w:val="left" w:pos="0"/>
          <w:tab w:val="left" w:pos="709"/>
        </w:tabs>
        <w:jc w:val="both"/>
      </w:pPr>
      <w:r>
        <w:t>7.4 Требования к безопасности:</w:t>
      </w:r>
    </w:p>
    <w:p w:rsidR="002B26B4" w:rsidRDefault="002B26B4" w:rsidP="002B26B4">
      <w:pPr>
        <w:jc w:val="both"/>
      </w:pPr>
      <w: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Товара.</w:t>
      </w:r>
    </w:p>
    <w:p w:rsidR="002B26B4" w:rsidRDefault="002B26B4" w:rsidP="002B26B4">
      <w:pPr>
        <w:shd w:val="clear" w:color="auto" w:fill="FFFFFF"/>
        <w:tabs>
          <w:tab w:val="left" w:pos="0"/>
          <w:tab w:val="left" w:pos="709"/>
        </w:tabs>
        <w:jc w:val="both"/>
      </w:pPr>
      <w:r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</w:p>
    <w:p w:rsidR="005738AE" w:rsidRDefault="005738AE" w:rsidP="002B26B4">
      <w:pPr>
        <w:pStyle w:val="21"/>
        <w:spacing w:after="6" w:line="240" w:lineRule="auto"/>
        <w:jc w:val="both"/>
      </w:pPr>
    </w:p>
    <w:p w:rsidR="002B26B4" w:rsidRDefault="002B26B4" w:rsidP="002B26B4">
      <w:pPr>
        <w:pStyle w:val="21"/>
        <w:spacing w:after="6" w:line="240" w:lineRule="auto"/>
        <w:jc w:val="both"/>
      </w:pPr>
    </w:p>
    <w:p w:rsidR="002B26B4" w:rsidRDefault="002B26B4" w:rsidP="002B26B4">
      <w:pPr>
        <w:pStyle w:val="21"/>
        <w:spacing w:after="6" w:line="240" w:lineRule="auto"/>
        <w:jc w:val="both"/>
      </w:pPr>
    </w:p>
    <w:p w:rsidR="002B26B4" w:rsidRDefault="002B26B4" w:rsidP="002B26B4">
      <w:pPr>
        <w:pStyle w:val="21"/>
        <w:spacing w:after="6" w:line="240" w:lineRule="auto"/>
        <w:jc w:val="both"/>
      </w:pPr>
    </w:p>
    <w:p w:rsidR="002B26B4" w:rsidRDefault="002B26B4" w:rsidP="002B26B4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:rsidR="002B26B4" w:rsidRPr="002B26B4" w:rsidRDefault="002B26B4" w:rsidP="002B26B4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  <w:sectPr w:rsidR="002B26B4" w:rsidRPr="002B26B4">
          <w:pgSz w:w="11906" w:h="16838"/>
          <w:pgMar w:top="766" w:right="680" w:bottom="567" w:left="1701" w:header="0" w:footer="0" w:gutter="0"/>
          <w:cols w:space="720"/>
          <w:formProt w:val="0"/>
          <w:docGrid w:linePitch="360"/>
        </w:sectPr>
      </w:pPr>
      <w:r>
        <w:rPr>
          <w:sz w:val="26"/>
          <w:szCs w:val="26"/>
        </w:rPr>
        <w:t xml:space="preserve">Начальник службы пищеблока                                </w:t>
      </w:r>
      <w:r>
        <w:rPr>
          <w:sz w:val="26"/>
          <w:szCs w:val="26"/>
        </w:rPr>
        <w:t xml:space="preserve">                  З.Г. Корчагина</w:t>
      </w:r>
      <w:bookmarkStart w:id="3" w:name="_GoBack"/>
      <w:bookmarkEnd w:id="3"/>
    </w:p>
    <w:p w:rsidR="005738AE" w:rsidRDefault="005738AE" w:rsidP="002B26B4">
      <w:pPr>
        <w:shd w:val="clear" w:color="auto" w:fill="FFFFFF"/>
        <w:tabs>
          <w:tab w:val="left" w:pos="0"/>
          <w:tab w:val="left" w:pos="709"/>
        </w:tabs>
        <w:jc w:val="both"/>
        <w:rPr>
          <w:sz w:val="26"/>
          <w:szCs w:val="26"/>
        </w:rPr>
      </w:pPr>
    </w:p>
    <w:p w:rsidR="00666908" w:rsidRDefault="00666908">
      <w:pPr>
        <w:jc w:val="center"/>
        <w:rPr>
          <w:b/>
          <w:sz w:val="22"/>
          <w:szCs w:val="22"/>
          <w:lang w:eastAsia="en-US"/>
        </w:rPr>
      </w:pPr>
    </w:p>
    <w:p w:rsidR="00960698" w:rsidRPr="00960698" w:rsidRDefault="00960698" w:rsidP="00960698">
      <w:pPr>
        <w:jc w:val="center"/>
        <w:rPr>
          <w:b/>
          <w:sz w:val="22"/>
          <w:szCs w:val="22"/>
          <w:lang w:eastAsia="en-US"/>
        </w:rPr>
      </w:pPr>
      <w:r w:rsidRPr="00960698">
        <w:rPr>
          <w:b/>
          <w:sz w:val="22"/>
          <w:szCs w:val="22"/>
          <w:lang w:eastAsia="en-US"/>
        </w:rPr>
        <w:t xml:space="preserve">ИНСТРУКЦИИ УЧАСТНИКАМ     </w:t>
      </w:r>
    </w:p>
    <w:p w:rsidR="00960698" w:rsidRPr="00960698" w:rsidRDefault="00960698" w:rsidP="00960698">
      <w:pPr>
        <w:widowControl w:val="0"/>
        <w:ind w:firstLine="709"/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Настоящая процедура закупки в виде запроса предложений проводится в соответствии с законодательством о закупках.</w:t>
      </w:r>
    </w:p>
    <w:p w:rsidR="00960698" w:rsidRPr="00960698" w:rsidRDefault="00960698" w:rsidP="00960698">
      <w:pPr>
        <w:widowControl w:val="0"/>
        <w:ind w:firstLine="709"/>
        <w:jc w:val="both"/>
        <w:rPr>
          <w:sz w:val="22"/>
          <w:szCs w:val="22"/>
          <w:lang w:eastAsia="en-US"/>
        </w:rPr>
      </w:pPr>
    </w:p>
    <w:p w:rsidR="00960698" w:rsidRPr="00960698" w:rsidRDefault="00960698" w:rsidP="00960698">
      <w:pPr>
        <w:jc w:val="both"/>
        <w:rPr>
          <w:b/>
          <w:sz w:val="22"/>
          <w:szCs w:val="22"/>
          <w:lang w:eastAsia="en-US"/>
        </w:rPr>
      </w:pPr>
      <w:r w:rsidRPr="00960698">
        <w:rPr>
          <w:b/>
          <w:sz w:val="22"/>
          <w:szCs w:val="22"/>
          <w:lang w:eastAsia="en-US"/>
        </w:rPr>
        <w:t>1. Требования к составу участников процедуры закупки и их квалификационным данным</w:t>
      </w:r>
    </w:p>
    <w:p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Участвовать в конкурсе могут поставщики, удовлетворяющие требованиям Приглашения. Предложения иных участников будут отклонены.</w:t>
      </w:r>
    </w:p>
    <w:p w:rsidR="00960698" w:rsidRPr="00960698" w:rsidRDefault="00960698" w:rsidP="00960698">
      <w:pPr>
        <w:jc w:val="both"/>
        <w:rPr>
          <w:b/>
          <w:sz w:val="22"/>
          <w:szCs w:val="22"/>
          <w:lang w:eastAsia="en-US"/>
        </w:rPr>
      </w:pPr>
      <w:r w:rsidRPr="00960698">
        <w:rPr>
          <w:b/>
          <w:sz w:val="22"/>
          <w:szCs w:val="22"/>
          <w:lang w:eastAsia="en-US"/>
        </w:rPr>
        <w:t>2. Расходы на участие в процедуре закупки</w:t>
      </w:r>
    </w:p>
    <w:p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Участник запроса предложения несет все расходы, связанные с подготовкой и подачей своего предложения.</w:t>
      </w:r>
    </w:p>
    <w:p w:rsidR="00960698" w:rsidRPr="00960698" w:rsidRDefault="00960698" w:rsidP="00960698">
      <w:pPr>
        <w:jc w:val="both"/>
        <w:rPr>
          <w:b/>
          <w:bCs/>
          <w:sz w:val="22"/>
          <w:szCs w:val="22"/>
          <w:lang w:eastAsia="en-US"/>
        </w:rPr>
      </w:pPr>
      <w:r w:rsidRPr="00960698">
        <w:rPr>
          <w:b/>
          <w:sz w:val="22"/>
          <w:szCs w:val="22"/>
          <w:lang w:eastAsia="en-US"/>
        </w:rPr>
        <w:t>3. Разъяснение конкурсных документов</w:t>
      </w:r>
    </w:p>
    <w:p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</w:t>
      </w:r>
      <w:r>
        <w:rPr>
          <w:sz w:val="22"/>
          <w:szCs w:val="22"/>
          <w:lang w:eastAsia="en-US"/>
        </w:rPr>
        <w:t>ых документов, но не позднее «18</w:t>
      </w:r>
      <w:r w:rsidRPr="00960698">
        <w:rPr>
          <w:sz w:val="22"/>
          <w:szCs w:val="22"/>
          <w:lang w:eastAsia="en-US"/>
        </w:rPr>
        <w:t>» марта 2024г.</w:t>
      </w:r>
    </w:p>
    <w:p w:rsidR="00960698" w:rsidRPr="00960698" w:rsidRDefault="00960698" w:rsidP="00960698">
      <w:pPr>
        <w:jc w:val="both"/>
        <w:rPr>
          <w:b/>
          <w:sz w:val="22"/>
          <w:szCs w:val="22"/>
          <w:lang w:eastAsia="en-US"/>
        </w:rPr>
      </w:pPr>
      <w:r w:rsidRPr="00960698">
        <w:rPr>
          <w:b/>
          <w:sz w:val="22"/>
          <w:szCs w:val="22"/>
          <w:lang w:eastAsia="en-US"/>
        </w:rPr>
        <w:t>4.  Изменение и (или) дополнение конкурсных документов</w:t>
      </w:r>
    </w:p>
    <w:p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4.1. До «19</w:t>
      </w:r>
      <w:r w:rsidRPr="00960698">
        <w:rPr>
          <w:sz w:val="22"/>
          <w:szCs w:val="22"/>
          <w:lang w:eastAsia="en-US"/>
        </w:rPr>
        <w:t>» марта 2024г.  конкурсные документы могут быть изменены и (или) дополнены.</w:t>
      </w:r>
    </w:p>
    <w:p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:rsidR="00960698" w:rsidRPr="00960698" w:rsidRDefault="00960698" w:rsidP="00960698">
      <w:pPr>
        <w:jc w:val="both"/>
        <w:rPr>
          <w:b/>
          <w:sz w:val="22"/>
          <w:szCs w:val="22"/>
          <w:lang w:eastAsia="en-US"/>
        </w:rPr>
      </w:pPr>
      <w:r w:rsidRPr="00960698">
        <w:rPr>
          <w:b/>
          <w:sz w:val="22"/>
          <w:szCs w:val="22"/>
          <w:lang w:eastAsia="en-US"/>
        </w:rPr>
        <w:t>5. Официальный язык и обмен документами и сведениями</w:t>
      </w:r>
    </w:p>
    <w:p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:rsidR="00960698" w:rsidRPr="00960698" w:rsidRDefault="00960698" w:rsidP="00960698">
      <w:pPr>
        <w:jc w:val="both"/>
        <w:rPr>
          <w:b/>
          <w:sz w:val="22"/>
          <w:szCs w:val="22"/>
          <w:lang w:eastAsia="en-US"/>
        </w:rPr>
      </w:pPr>
      <w:r w:rsidRPr="00960698">
        <w:rPr>
          <w:b/>
          <w:sz w:val="22"/>
          <w:szCs w:val="22"/>
          <w:lang w:eastAsia="en-US"/>
        </w:rPr>
        <w:t>6. Оценка данных участников</w:t>
      </w:r>
    </w:p>
    <w:p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6.1. Оценка данных участников будет проведена на стадии до оценки конкурсных предложений.</w:t>
      </w:r>
    </w:p>
    <w:p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960698">
        <w:rPr>
          <w:sz w:val="22"/>
          <w:szCs w:val="22"/>
        </w:rPr>
        <w:t>финансовая состоятельность, опыт, техническая квалификация.</w:t>
      </w:r>
    </w:p>
    <w:p w:rsidR="00960698" w:rsidRPr="00960698" w:rsidRDefault="00960698" w:rsidP="00960698">
      <w:pPr>
        <w:widowControl w:val="0"/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процедуре закупки в виде запроса предложений, а его предложение – отклонено.</w:t>
      </w:r>
    </w:p>
    <w:p w:rsidR="00960698" w:rsidRPr="00960698" w:rsidRDefault="00960698" w:rsidP="00960698">
      <w:pPr>
        <w:jc w:val="both"/>
        <w:rPr>
          <w:rFonts w:eastAsiaTheme="minorHAnsi"/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6.4.</w:t>
      </w:r>
      <w:r w:rsidRPr="00960698">
        <w:rPr>
          <w:rFonts w:eastAsiaTheme="minorHAnsi"/>
          <w:sz w:val="22"/>
          <w:szCs w:val="22"/>
          <w:lang w:eastAsia="en-US"/>
        </w:rPr>
        <w:t>Участником должны быть предоставлены документы, указанные в Приглашении:</w:t>
      </w:r>
    </w:p>
    <w:p w:rsidR="00960698" w:rsidRPr="00960698" w:rsidRDefault="00960698" w:rsidP="00960698">
      <w:pPr>
        <w:jc w:val="both"/>
        <w:rPr>
          <w:b/>
          <w:sz w:val="22"/>
          <w:szCs w:val="22"/>
          <w:lang w:eastAsia="en-US"/>
        </w:rPr>
      </w:pPr>
      <w:r w:rsidRPr="00960698">
        <w:rPr>
          <w:b/>
          <w:sz w:val="22"/>
          <w:szCs w:val="22"/>
          <w:lang w:eastAsia="en-US"/>
        </w:rPr>
        <w:t>7. Оформление предложения</w:t>
      </w:r>
    </w:p>
    <w:p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7.1. Предложение подается участником на бумажном носителе, запечатанное в конверт. На конверте указывается наименование участника, юридический адрес, ИНН, название процедуры закупки в которой он принимает участие (пример: «</w:t>
      </w:r>
      <w:r w:rsidRPr="00960698">
        <w:t>Поставка и монтаж шведской линии для пищеблока ГУ санаторий «Белая Русь»).</w:t>
      </w:r>
      <w:r w:rsidRPr="00960698">
        <w:rPr>
          <w:b/>
        </w:rPr>
        <w:t xml:space="preserve"> </w:t>
      </w:r>
      <w:r w:rsidRPr="00960698">
        <w:rPr>
          <w:sz w:val="22"/>
          <w:szCs w:val="22"/>
          <w:lang w:eastAsia="en-US"/>
        </w:rPr>
        <w:t>Конверт должен быть опечатан (в случае наличия у участника печати).</w:t>
      </w:r>
    </w:p>
    <w:p w:rsidR="00960698" w:rsidRPr="00960698" w:rsidRDefault="00960698" w:rsidP="00960698">
      <w:pPr>
        <w:jc w:val="both"/>
        <w:rPr>
          <w:b/>
          <w:sz w:val="22"/>
          <w:szCs w:val="22"/>
          <w:lang w:eastAsia="en-US"/>
        </w:rPr>
      </w:pPr>
      <w:r w:rsidRPr="00960698">
        <w:rPr>
          <w:b/>
          <w:sz w:val="22"/>
          <w:szCs w:val="22"/>
          <w:lang w:eastAsia="en-US"/>
        </w:rPr>
        <w:t>9. Подача предложения</w:t>
      </w:r>
    </w:p>
    <w:p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 xml:space="preserve">9.2. Предложение будет регистрироваться секретарем комиссии </w:t>
      </w:r>
      <w:r w:rsidRPr="00960698">
        <w:rPr>
          <w:sz w:val="22"/>
          <w:szCs w:val="22"/>
        </w:rPr>
        <w:t>по проведению процедур закупок товаров (работ, услуг) в день поступления</w:t>
      </w:r>
      <w:r w:rsidRPr="00960698">
        <w:rPr>
          <w:sz w:val="22"/>
          <w:szCs w:val="22"/>
          <w:lang w:eastAsia="en-US"/>
        </w:rPr>
        <w:t>.</w:t>
      </w:r>
    </w:p>
    <w:p w:rsidR="00960698" w:rsidRPr="00960698" w:rsidRDefault="00960698" w:rsidP="00960698">
      <w:pPr>
        <w:jc w:val="both"/>
        <w:rPr>
          <w:b/>
          <w:sz w:val="22"/>
          <w:szCs w:val="22"/>
          <w:lang w:eastAsia="en-US"/>
        </w:rPr>
      </w:pPr>
      <w:r w:rsidRPr="00960698">
        <w:rPr>
          <w:b/>
          <w:sz w:val="22"/>
          <w:szCs w:val="22"/>
          <w:lang w:eastAsia="en-US"/>
        </w:rPr>
        <w:t>10. Запоздавшие предложения</w:t>
      </w:r>
    </w:p>
    <w:p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После истечения срока для подготовки и подачи предложений предложения не принимаются.</w:t>
      </w:r>
    </w:p>
    <w:p w:rsidR="00960698" w:rsidRPr="00960698" w:rsidRDefault="00960698" w:rsidP="00960698">
      <w:pPr>
        <w:jc w:val="both"/>
        <w:rPr>
          <w:b/>
          <w:sz w:val="22"/>
          <w:szCs w:val="22"/>
          <w:lang w:eastAsia="en-US"/>
        </w:rPr>
      </w:pPr>
      <w:r w:rsidRPr="00960698">
        <w:rPr>
          <w:b/>
          <w:sz w:val="22"/>
          <w:szCs w:val="22"/>
          <w:lang w:eastAsia="en-US"/>
        </w:rPr>
        <w:t>11. Изменение и отзыв предложения</w:t>
      </w:r>
    </w:p>
    <w:p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:rsidR="00960698" w:rsidRPr="00960698" w:rsidRDefault="00960698" w:rsidP="00960698">
      <w:pPr>
        <w:rPr>
          <w:b/>
          <w:sz w:val="22"/>
          <w:szCs w:val="22"/>
          <w:lang w:eastAsia="en-US"/>
        </w:rPr>
      </w:pPr>
    </w:p>
    <w:p w:rsidR="00960698" w:rsidRPr="00960698" w:rsidRDefault="00960698" w:rsidP="00960698">
      <w:pPr>
        <w:rPr>
          <w:b/>
          <w:sz w:val="22"/>
          <w:szCs w:val="22"/>
          <w:lang w:eastAsia="en-US"/>
        </w:rPr>
      </w:pPr>
      <w:r w:rsidRPr="00960698">
        <w:rPr>
          <w:b/>
          <w:sz w:val="22"/>
          <w:szCs w:val="22"/>
          <w:lang w:eastAsia="en-US"/>
        </w:rPr>
        <w:t>13. Открытие предложений</w:t>
      </w:r>
    </w:p>
    <w:p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 xml:space="preserve">13.1. Открытие предложений будут производиться комиссией </w:t>
      </w:r>
      <w:r w:rsidRPr="00960698">
        <w:rPr>
          <w:sz w:val="22"/>
          <w:szCs w:val="22"/>
        </w:rPr>
        <w:t xml:space="preserve">по проведению процедур закупок товаров (работ, услуг), </w:t>
      </w:r>
      <w:r>
        <w:rPr>
          <w:sz w:val="22"/>
          <w:szCs w:val="22"/>
          <w:shd w:val="clear" w:color="auto" w:fill="FFFFFF"/>
        </w:rPr>
        <w:t>19</w:t>
      </w:r>
      <w:r w:rsidRPr="00960698">
        <w:rPr>
          <w:sz w:val="22"/>
          <w:szCs w:val="22"/>
          <w:shd w:val="clear" w:color="auto" w:fill="FFFFFF"/>
        </w:rPr>
        <w:t xml:space="preserve">.03.2024г. </w:t>
      </w:r>
      <w:r w:rsidRPr="00960698">
        <w:rPr>
          <w:sz w:val="22"/>
          <w:szCs w:val="22"/>
          <w:shd w:val="clear" w:color="auto" w:fill="FFFFFF"/>
          <w:lang w:eastAsia="en-US"/>
        </w:rPr>
        <w:t>в 10.00,</w:t>
      </w:r>
      <w:r w:rsidRPr="00960698">
        <w:rPr>
          <w:sz w:val="22"/>
          <w:szCs w:val="22"/>
          <w:lang w:eastAsia="en-US"/>
        </w:rPr>
        <w:t xml:space="preserve"> по следующему адресу: 352832 Краснодарский край, Туапсинский район, п. Майский в кабинете заместителя директора по эксплуатации и техническим вопросам.</w:t>
      </w:r>
    </w:p>
    <w:p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:rsidR="00960698" w:rsidRPr="00960698" w:rsidRDefault="00960698" w:rsidP="00960698">
      <w:pPr>
        <w:jc w:val="both"/>
        <w:rPr>
          <w:b/>
          <w:sz w:val="22"/>
          <w:szCs w:val="22"/>
          <w:lang w:eastAsia="en-US"/>
        </w:rPr>
      </w:pPr>
      <w:r w:rsidRPr="00960698">
        <w:rPr>
          <w:b/>
          <w:sz w:val="22"/>
          <w:szCs w:val="22"/>
          <w:lang w:eastAsia="en-US"/>
        </w:rPr>
        <w:t>14. Рассмотрение предложений</w:t>
      </w:r>
    </w:p>
    <w:p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Предложения будут рассмотрены</w:t>
      </w:r>
      <w:r>
        <w:rPr>
          <w:sz w:val="22"/>
          <w:szCs w:val="22"/>
          <w:shd w:val="clear" w:color="auto" w:fill="FFFFFF"/>
          <w:lang w:eastAsia="en-US"/>
        </w:rPr>
        <w:t xml:space="preserve"> до 20</w:t>
      </w:r>
      <w:r w:rsidRPr="00960698">
        <w:rPr>
          <w:sz w:val="22"/>
          <w:szCs w:val="22"/>
          <w:shd w:val="clear" w:color="auto" w:fill="FFFFFF"/>
          <w:lang w:eastAsia="en-US"/>
        </w:rPr>
        <w:t>.03.2024г.</w:t>
      </w:r>
      <w:r w:rsidRPr="00960698">
        <w:rPr>
          <w:sz w:val="22"/>
          <w:szCs w:val="22"/>
          <w:shd w:val="clear" w:color="auto" w:fill="FFFF00"/>
          <w:lang w:eastAsia="en-US"/>
        </w:rPr>
        <w:t xml:space="preserve"> </w:t>
      </w:r>
    </w:p>
    <w:p w:rsidR="00960698" w:rsidRPr="00960698" w:rsidRDefault="00960698" w:rsidP="00960698">
      <w:pPr>
        <w:jc w:val="both"/>
        <w:rPr>
          <w:b/>
          <w:sz w:val="22"/>
          <w:szCs w:val="22"/>
          <w:lang w:eastAsia="en-US"/>
        </w:rPr>
      </w:pPr>
      <w:r w:rsidRPr="00960698">
        <w:rPr>
          <w:b/>
          <w:sz w:val="22"/>
          <w:szCs w:val="22"/>
          <w:lang w:eastAsia="en-US"/>
        </w:rPr>
        <w:t>15. Отклонение предложений</w:t>
      </w:r>
    </w:p>
    <w:p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15.1. Предложение будет отклонено, если:</w:t>
      </w:r>
    </w:p>
    <w:p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предложение не отвечает требованиям конкурсных документов;</w:t>
      </w:r>
    </w:p>
    <w:p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15.2. Заказчик оставляет за собой право отклонить все предложения до выбора наилучшего из них.</w:t>
      </w:r>
    </w:p>
    <w:p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15.3. Уведомление участнику(</w:t>
      </w:r>
      <w:proofErr w:type="spellStart"/>
      <w:r w:rsidRPr="00960698">
        <w:rPr>
          <w:sz w:val="22"/>
          <w:szCs w:val="22"/>
          <w:lang w:eastAsia="en-US"/>
        </w:rPr>
        <w:t>ам</w:t>
      </w:r>
      <w:proofErr w:type="spellEnd"/>
      <w:r w:rsidRPr="00960698">
        <w:rPr>
          <w:sz w:val="22"/>
          <w:szCs w:val="22"/>
          <w:lang w:eastAsia="en-US"/>
        </w:rPr>
        <w:t>), предложение(я) которого(</w:t>
      </w:r>
      <w:proofErr w:type="spellStart"/>
      <w:r w:rsidRPr="00960698">
        <w:rPr>
          <w:sz w:val="22"/>
          <w:szCs w:val="22"/>
          <w:lang w:eastAsia="en-US"/>
        </w:rPr>
        <w:t>ых</w:t>
      </w:r>
      <w:proofErr w:type="spellEnd"/>
      <w:r w:rsidRPr="00960698">
        <w:rPr>
          <w:sz w:val="22"/>
          <w:szCs w:val="22"/>
          <w:lang w:eastAsia="en-US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:rsidR="00960698" w:rsidRPr="00960698" w:rsidRDefault="00960698" w:rsidP="00960698">
      <w:pPr>
        <w:jc w:val="both"/>
        <w:rPr>
          <w:b/>
          <w:sz w:val="22"/>
          <w:szCs w:val="22"/>
          <w:lang w:eastAsia="en-US"/>
        </w:rPr>
      </w:pPr>
      <w:r w:rsidRPr="00960698">
        <w:rPr>
          <w:b/>
          <w:sz w:val="22"/>
          <w:szCs w:val="22"/>
          <w:lang w:eastAsia="en-US"/>
        </w:rPr>
        <w:t>16. Оценка предложений и выбор поставщика (подрядчика, исполнителя)</w:t>
      </w:r>
    </w:p>
    <w:p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:rsidR="00960698" w:rsidRPr="00960698" w:rsidRDefault="00960698" w:rsidP="00960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2"/>
          <w:szCs w:val="22"/>
        </w:rPr>
      </w:pPr>
      <w:r w:rsidRPr="00960698">
        <w:rPr>
          <w:color w:val="000000" w:themeColor="text1"/>
          <w:sz w:val="22"/>
          <w:szCs w:val="22"/>
        </w:rPr>
        <w:t xml:space="preserve">16.2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 сроки поставки, условия оплаты, соответствующее финансовое положение и технические возможности. </w:t>
      </w:r>
    </w:p>
    <w:p w:rsidR="00960698" w:rsidRPr="00960698" w:rsidRDefault="00960698" w:rsidP="00960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60698">
        <w:rPr>
          <w:sz w:val="22"/>
          <w:szCs w:val="22"/>
        </w:rPr>
        <w:t>16.3. Требования к товару: согласно Техническому заданию.</w:t>
      </w:r>
    </w:p>
    <w:p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 xml:space="preserve">16.4. Решение комиссии о </w:t>
      </w:r>
      <w:r>
        <w:rPr>
          <w:sz w:val="22"/>
          <w:szCs w:val="22"/>
          <w:lang w:eastAsia="en-US"/>
        </w:rPr>
        <w:t>выборе наилучшего предложения 19</w:t>
      </w:r>
      <w:r w:rsidRPr="00960698">
        <w:rPr>
          <w:sz w:val="22"/>
          <w:szCs w:val="22"/>
          <w:lang w:eastAsia="en-US"/>
        </w:rPr>
        <w:t>.03.2024г</w:t>
      </w:r>
      <w:r w:rsidRPr="00960698">
        <w:rPr>
          <w:sz w:val="22"/>
          <w:szCs w:val="22"/>
          <w:shd w:val="clear" w:color="auto" w:fill="FFFFFF"/>
          <w:lang w:eastAsia="en-US"/>
        </w:rPr>
        <w:t>.</w:t>
      </w:r>
    </w:p>
    <w:p w:rsidR="00960698" w:rsidRPr="00960698" w:rsidRDefault="00960698" w:rsidP="00960698">
      <w:pPr>
        <w:rPr>
          <w:b/>
          <w:sz w:val="22"/>
          <w:szCs w:val="22"/>
          <w:lang w:eastAsia="en-US"/>
        </w:rPr>
      </w:pPr>
      <w:r w:rsidRPr="00960698">
        <w:rPr>
          <w:b/>
          <w:sz w:val="22"/>
          <w:szCs w:val="22"/>
          <w:lang w:eastAsia="en-US"/>
        </w:rPr>
        <w:t>17. Заключение договора</w:t>
      </w:r>
    </w:p>
    <w:p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:rsidR="00960698" w:rsidRPr="00960698" w:rsidRDefault="00960698" w:rsidP="00960698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:rsidR="00960698" w:rsidRPr="00960698" w:rsidRDefault="00960698" w:rsidP="00960698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:rsidR="00960698" w:rsidRPr="00960698" w:rsidRDefault="00960698" w:rsidP="00960698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:rsidR="00960698" w:rsidRPr="00960698" w:rsidRDefault="00960698" w:rsidP="00960698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:rsidR="00960698" w:rsidRPr="00960698" w:rsidRDefault="00960698" w:rsidP="00960698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:rsidR="00960698" w:rsidRPr="00960698" w:rsidRDefault="00960698" w:rsidP="00960698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:rsidR="00960698" w:rsidRPr="00960698" w:rsidRDefault="00960698" w:rsidP="00960698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:rsidR="00960698" w:rsidRPr="00960698" w:rsidRDefault="00960698" w:rsidP="00960698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:rsidR="00960698" w:rsidRPr="00960698" w:rsidRDefault="00960698" w:rsidP="00960698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:rsidR="00960698" w:rsidRPr="00960698" w:rsidRDefault="00960698" w:rsidP="00960698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:rsidR="00960698" w:rsidRPr="00960698" w:rsidRDefault="00960698" w:rsidP="00960698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:rsidR="00960698" w:rsidRPr="00960698" w:rsidRDefault="00960698" w:rsidP="00960698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:rsidR="00960698" w:rsidRPr="00960698" w:rsidRDefault="00960698" w:rsidP="00960698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:rsidR="00960698" w:rsidRPr="00960698" w:rsidRDefault="00960698" w:rsidP="00960698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:rsidR="00960698" w:rsidRPr="00960698" w:rsidRDefault="00960698" w:rsidP="00960698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:rsidR="00960698" w:rsidRPr="00960698" w:rsidRDefault="00960698" w:rsidP="00960698">
      <w:pPr>
        <w:tabs>
          <w:tab w:val="left" w:pos="709"/>
        </w:tabs>
        <w:jc w:val="both"/>
        <w:rPr>
          <w:shd w:val="clear" w:color="auto" w:fill="FFFFFF"/>
        </w:rPr>
      </w:pPr>
    </w:p>
    <w:p w:rsidR="00960698" w:rsidRPr="00960698" w:rsidRDefault="00960698" w:rsidP="00960698">
      <w:pPr>
        <w:tabs>
          <w:tab w:val="left" w:pos="709"/>
        </w:tabs>
        <w:jc w:val="both"/>
        <w:rPr>
          <w:shd w:val="clear" w:color="auto" w:fill="FFFFFF"/>
        </w:rPr>
      </w:pPr>
    </w:p>
    <w:p w:rsidR="00960698" w:rsidRPr="00960698" w:rsidRDefault="00960698" w:rsidP="00960698">
      <w:pPr>
        <w:tabs>
          <w:tab w:val="left" w:pos="709"/>
        </w:tabs>
        <w:jc w:val="both"/>
        <w:rPr>
          <w:shd w:val="clear" w:color="auto" w:fill="FFFFFF"/>
        </w:rPr>
      </w:pPr>
    </w:p>
    <w:p w:rsidR="00960698" w:rsidRPr="00960698" w:rsidRDefault="00960698" w:rsidP="00960698">
      <w:pPr>
        <w:tabs>
          <w:tab w:val="left" w:pos="709"/>
        </w:tabs>
        <w:jc w:val="both"/>
        <w:rPr>
          <w:shd w:val="clear" w:color="auto" w:fill="FFFFFF"/>
        </w:rPr>
      </w:pPr>
    </w:p>
    <w:p w:rsidR="00960698" w:rsidRPr="00960698" w:rsidRDefault="00960698" w:rsidP="00960698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:rsidR="00960698" w:rsidRPr="00960698" w:rsidRDefault="00960698" w:rsidP="00960698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:rsidR="00960698" w:rsidRPr="00960698" w:rsidRDefault="00960698" w:rsidP="00960698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:rsidR="00960698" w:rsidRPr="00960698" w:rsidRDefault="00960698" w:rsidP="00960698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:rsidR="00960698" w:rsidRPr="00960698" w:rsidRDefault="00960698" w:rsidP="00960698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:rsidR="00960698" w:rsidRPr="00960698" w:rsidRDefault="00960698" w:rsidP="00960698"/>
    <w:p w:rsidR="00960698" w:rsidRPr="00960698" w:rsidRDefault="00960698" w:rsidP="00960698">
      <w:r w:rsidRPr="00960698">
        <w:t xml:space="preserve">                                                                                     На фирменном бланке письма организации</w:t>
      </w:r>
    </w:p>
    <w:p w:rsidR="00960698" w:rsidRPr="00960698" w:rsidRDefault="00960698" w:rsidP="00960698">
      <w:r w:rsidRPr="00960698">
        <w:rPr>
          <w:b/>
        </w:rPr>
        <w:t>________________________________________________________________________________</w:t>
      </w:r>
    </w:p>
    <w:p w:rsidR="00960698" w:rsidRPr="00960698" w:rsidRDefault="00960698" w:rsidP="00960698">
      <w:pPr>
        <w:tabs>
          <w:tab w:val="left" w:pos="5580"/>
        </w:tabs>
      </w:pPr>
      <w:r w:rsidRPr="00960698">
        <w:t>Исх.№__ от ____202_г.                                               Директору ГУ Санаторий «Белая Русь»</w:t>
      </w:r>
    </w:p>
    <w:p w:rsidR="00960698" w:rsidRPr="00960698" w:rsidRDefault="00960698" w:rsidP="00960698">
      <w:pPr>
        <w:tabs>
          <w:tab w:val="left" w:pos="5580"/>
        </w:tabs>
      </w:pPr>
      <w:r w:rsidRPr="00960698">
        <w:t xml:space="preserve">                                                                                       </w:t>
      </w:r>
      <w:proofErr w:type="spellStart"/>
      <w:r w:rsidRPr="00960698">
        <w:t>Шапетько</w:t>
      </w:r>
      <w:proofErr w:type="spellEnd"/>
      <w:r w:rsidRPr="00960698">
        <w:t xml:space="preserve"> Алексею Александровичу</w:t>
      </w:r>
    </w:p>
    <w:p w:rsidR="00960698" w:rsidRPr="00960698" w:rsidRDefault="00960698" w:rsidP="00960698">
      <w:pPr>
        <w:keepNext/>
        <w:numPr>
          <w:ilvl w:val="0"/>
          <w:numId w:val="4"/>
        </w:numPr>
        <w:spacing w:before="240" w:after="60"/>
        <w:jc w:val="center"/>
        <w:outlineLvl w:val="0"/>
        <w:rPr>
          <w:bCs/>
          <w:kern w:val="2"/>
          <w:sz w:val="32"/>
          <w:szCs w:val="32"/>
          <w:lang w:eastAsia="zh-CN"/>
        </w:rPr>
      </w:pPr>
      <w:r w:rsidRPr="00960698">
        <w:rPr>
          <w:bCs/>
          <w:kern w:val="2"/>
          <w:lang w:eastAsia="zh-CN"/>
        </w:rPr>
        <w:t>Предложение (заявка) на участие в процедуре закупки в виде запроса предложений</w:t>
      </w:r>
    </w:p>
    <w:p w:rsidR="00960698" w:rsidRPr="00960698" w:rsidRDefault="00960698" w:rsidP="00960698">
      <w:pPr>
        <w:keepNext/>
        <w:numPr>
          <w:ilvl w:val="2"/>
          <w:numId w:val="4"/>
        </w:numPr>
        <w:spacing w:before="240" w:after="60"/>
        <w:outlineLvl w:val="2"/>
        <w:rPr>
          <w:bCs/>
          <w:szCs w:val="26"/>
          <w:lang w:eastAsia="zh-CN"/>
        </w:rPr>
      </w:pPr>
      <w:r w:rsidRPr="00960698">
        <w:rPr>
          <w:bCs/>
          <w:szCs w:val="26"/>
          <w:lang w:eastAsia="zh-CN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960698" w:rsidRPr="00960698" w:rsidTr="009F2A13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698" w:rsidRPr="00960698" w:rsidRDefault="00960698" w:rsidP="00960698">
            <w:pPr>
              <w:widowControl w:val="0"/>
              <w:jc w:val="center"/>
            </w:pPr>
            <w:r w:rsidRPr="00960698"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698" w:rsidRPr="00960698" w:rsidRDefault="00960698" w:rsidP="00960698">
            <w:pPr>
              <w:widowControl w:val="0"/>
              <w:jc w:val="center"/>
            </w:pPr>
            <w:r w:rsidRPr="00960698">
              <w:rPr>
                <w:color w:val="000000"/>
              </w:rPr>
              <w:t>Сведения о соискателе</w:t>
            </w:r>
          </w:p>
        </w:tc>
      </w:tr>
      <w:tr w:rsidR="00960698" w:rsidRPr="00960698" w:rsidTr="009F2A13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698" w:rsidRPr="00960698" w:rsidRDefault="00960698" w:rsidP="00960698">
            <w:pPr>
              <w:widowControl w:val="0"/>
              <w:ind w:left="-108"/>
            </w:pPr>
            <w:r w:rsidRPr="00960698">
              <w:rPr>
                <w:sz w:val="20"/>
                <w:szCs w:val="20"/>
              </w:rPr>
              <w:t xml:space="preserve"> 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98" w:rsidRPr="00960698" w:rsidRDefault="00960698" w:rsidP="00960698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60698" w:rsidRPr="00960698" w:rsidTr="009F2A13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698" w:rsidRPr="00960698" w:rsidRDefault="00960698" w:rsidP="00960698">
            <w:pPr>
              <w:widowControl w:val="0"/>
              <w:ind w:left="-108"/>
            </w:pPr>
            <w:r w:rsidRPr="00960698">
              <w:rPr>
                <w:sz w:val="20"/>
                <w:szCs w:val="20"/>
              </w:rPr>
              <w:t xml:space="preserve"> Свидетельство о регистрации</w:t>
            </w:r>
          </w:p>
          <w:p w:rsidR="00960698" w:rsidRPr="00960698" w:rsidRDefault="00960698" w:rsidP="00960698">
            <w:pPr>
              <w:widowControl w:val="0"/>
              <w:ind w:left="-108"/>
            </w:pPr>
            <w:r w:rsidRPr="00960698">
              <w:rPr>
                <w:sz w:val="20"/>
                <w:szCs w:val="20"/>
              </w:rPr>
              <w:t xml:space="preserve"> 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98" w:rsidRPr="00960698" w:rsidRDefault="00960698" w:rsidP="00960698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60698" w:rsidRPr="00960698" w:rsidTr="009F2A13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698" w:rsidRPr="00960698" w:rsidRDefault="00960698" w:rsidP="00960698">
            <w:pPr>
              <w:widowControl w:val="0"/>
              <w:ind w:right="-108"/>
            </w:pPr>
            <w:r w:rsidRPr="00960698">
              <w:rPr>
                <w:sz w:val="20"/>
                <w:szCs w:val="20"/>
              </w:rPr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98" w:rsidRPr="00960698" w:rsidRDefault="00960698" w:rsidP="00960698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60698" w:rsidRPr="00960698" w:rsidTr="009F2A13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698" w:rsidRPr="00960698" w:rsidRDefault="00960698" w:rsidP="00960698">
            <w:pPr>
              <w:widowControl w:val="0"/>
              <w:ind w:left="-108"/>
              <w:rPr>
                <w:sz w:val="20"/>
                <w:szCs w:val="20"/>
                <w:lang w:val="en-US"/>
              </w:rPr>
            </w:pPr>
            <w:r w:rsidRPr="00960698">
              <w:rPr>
                <w:sz w:val="20"/>
                <w:szCs w:val="20"/>
              </w:rPr>
              <w:t xml:space="preserve"> Телефон, Е-</w:t>
            </w:r>
            <w:r w:rsidRPr="00960698">
              <w:rPr>
                <w:sz w:val="20"/>
                <w:szCs w:val="20"/>
                <w:lang w:val="en-US"/>
              </w:rPr>
              <w:t>mail</w:t>
            </w:r>
          </w:p>
          <w:p w:rsidR="00960698" w:rsidRPr="00960698" w:rsidRDefault="00960698" w:rsidP="00960698">
            <w:pPr>
              <w:widowControl w:val="0"/>
              <w:ind w:left="-108"/>
              <w:rPr>
                <w:sz w:val="20"/>
                <w:szCs w:val="20"/>
                <w:lang w:val="en-US"/>
              </w:rPr>
            </w:pPr>
            <w:r w:rsidRPr="00960698">
              <w:rPr>
                <w:sz w:val="20"/>
                <w:szCs w:val="20"/>
                <w:lang w:eastAsia="en-US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98" w:rsidRPr="00960698" w:rsidRDefault="00960698" w:rsidP="00960698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60698" w:rsidRPr="00960698" w:rsidTr="009F2A13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698" w:rsidRPr="00960698" w:rsidRDefault="00960698" w:rsidP="00960698">
            <w:pPr>
              <w:widowControl w:val="0"/>
            </w:pPr>
            <w:r w:rsidRPr="00960698">
              <w:rPr>
                <w:sz w:val="20"/>
                <w:szCs w:val="20"/>
              </w:rPr>
              <w:t>Банковские реквизиты</w:t>
            </w:r>
          </w:p>
          <w:p w:rsidR="00960698" w:rsidRPr="00960698" w:rsidRDefault="00960698" w:rsidP="009606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98" w:rsidRPr="00960698" w:rsidRDefault="00960698" w:rsidP="00960698">
            <w:pPr>
              <w:widowControl w:val="0"/>
              <w:snapToGrid w:val="0"/>
              <w:rPr>
                <w:rFonts w:eastAsia="Arial"/>
                <w:bCs/>
                <w:sz w:val="20"/>
                <w:szCs w:val="20"/>
                <w:lang w:eastAsia="zh-CN"/>
              </w:rPr>
            </w:pPr>
          </w:p>
        </w:tc>
      </w:tr>
      <w:tr w:rsidR="00960698" w:rsidRPr="00960698" w:rsidTr="009F2A13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698" w:rsidRPr="00960698" w:rsidRDefault="00960698" w:rsidP="00960698">
            <w:pPr>
              <w:widowControl w:val="0"/>
              <w:ind w:left="-108"/>
            </w:pPr>
            <w:r w:rsidRPr="00960698">
              <w:rPr>
                <w:sz w:val="20"/>
                <w:szCs w:val="20"/>
              </w:rPr>
              <w:t xml:space="preserve"> Руководитель</w:t>
            </w:r>
          </w:p>
          <w:p w:rsidR="00960698" w:rsidRPr="00960698" w:rsidRDefault="00960698" w:rsidP="00960698">
            <w:pPr>
              <w:widowControl w:val="0"/>
              <w:ind w:left="-108"/>
              <w:rPr>
                <w:sz w:val="20"/>
                <w:szCs w:val="20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98" w:rsidRPr="00960698" w:rsidRDefault="00960698" w:rsidP="00960698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</w:tbl>
    <w:p w:rsidR="00960698" w:rsidRPr="00960698" w:rsidRDefault="00960698" w:rsidP="00960698">
      <w:pPr>
        <w:rPr>
          <w:bCs/>
        </w:rPr>
      </w:pPr>
    </w:p>
    <w:p w:rsidR="00960698" w:rsidRPr="00960698" w:rsidRDefault="00960698" w:rsidP="00960698">
      <w:pPr>
        <w:tabs>
          <w:tab w:val="left" w:pos="426"/>
        </w:tabs>
        <w:jc w:val="both"/>
        <w:rPr>
          <w:lang w:eastAsia="en-US"/>
        </w:rPr>
      </w:pPr>
      <w:r w:rsidRPr="00960698">
        <w:t>1. Изучив извещение о проведении процедуры закупки в виде запроса предложений и документацию о закупке от «__</w:t>
      </w:r>
      <w:proofErr w:type="gramStart"/>
      <w:r w:rsidRPr="00960698">
        <w:t>_»_</w:t>
      </w:r>
      <w:proofErr w:type="gramEnd"/>
      <w:r w:rsidRPr="00960698">
        <w:t xml:space="preserve">______ 20__г на поставку и монтаж ________________________  для нужд Государственного учреждения санаторий «Белая Русь» направляем следующие документы, </w:t>
      </w:r>
      <w:r w:rsidRPr="00960698">
        <w:rPr>
          <w:lang w:eastAsia="en-US"/>
        </w:rPr>
        <w:t>подтверждающие соответствие требованиям, установленным в документации о закупке для участия в запросе предложения:</w:t>
      </w:r>
      <w:r w:rsidRPr="00960698">
        <w:rPr>
          <w:lang w:eastAsia="en-US"/>
        </w:rPr>
        <w:br/>
        <w:t>2. Срок поставки товара:</w:t>
      </w:r>
    </w:p>
    <w:p w:rsidR="00960698" w:rsidRPr="00960698" w:rsidRDefault="00960698" w:rsidP="00960698">
      <w:pPr>
        <w:tabs>
          <w:tab w:val="left" w:pos="426"/>
        </w:tabs>
        <w:jc w:val="both"/>
      </w:pPr>
      <w:r w:rsidRPr="00960698">
        <w:t>3.Форма спецификации;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58"/>
        <w:gridCol w:w="3513"/>
        <w:gridCol w:w="991"/>
        <w:gridCol w:w="1417"/>
        <w:gridCol w:w="1703"/>
        <w:gridCol w:w="1851"/>
      </w:tblGrid>
      <w:tr w:rsidR="00960698" w:rsidRPr="00960698" w:rsidTr="009F2A13">
        <w:trPr>
          <w:trHeight w:val="83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98" w:rsidRPr="00960698" w:rsidRDefault="00960698" w:rsidP="00960698">
            <w:pPr>
              <w:widowControl w:val="0"/>
              <w:jc w:val="center"/>
            </w:pPr>
            <w:r w:rsidRPr="00960698">
              <w:t>№</w:t>
            </w:r>
          </w:p>
          <w:p w:rsidR="00960698" w:rsidRPr="00960698" w:rsidRDefault="00960698" w:rsidP="00960698">
            <w:pPr>
              <w:widowControl w:val="0"/>
              <w:jc w:val="center"/>
            </w:pPr>
            <w:r w:rsidRPr="00960698">
              <w:t>п/п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98" w:rsidRPr="00960698" w:rsidRDefault="00960698" w:rsidP="00960698">
            <w:pPr>
              <w:widowControl w:val="0"/>
              <w:ind w:left="117"/>
              <w:jc w:val="center"/>
            </w:pPr>
            <w:r w:rsidRPr="00960698">
              <w:t>Наименование товара (работ, услуг) и его характеристики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98" w:rsidRPr="00960698" w:rsidRDefault="00960698" w:rsidP="00960698">
            <w:pPr>
              <w:widowControl w:val="0"/>
              <w:ind w:left="-76" w:firstLine="38"/>
              <w:jc w:val="center"/>
            </w:pPr>
            <w:r w:rsidRPr="00960698">
              <w:t>Ед.</w:t>
            </w:r>
          </w:p>
          <w:p w:rsidR="00960698" w:rsidRPr="00960698" w:rsidRDefault="00960698" w:rsidP="00960698">
            <w:pPr>
              <w:widowControl w:val="0"/>
              <w:ind w:left="-76" w:firstLine="38"/>
              <w:jc w:val="center"/>
            </w:pPr>
            <w:proofErr w:type="spellStart"/>
            <w:r w:rsidRPr="00960698">
              <w:t>изм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98" w:rsidRPr="00960698" w:rsidRDefault="00960698" w:rsidP="00960698">
            <w:pPr>
              <w:widowControl w:val="0"/>
              <w:ind w:left="-76" w:firstLine="38"/>
              <w:jc w:val="center"/>
            </w:pPr>
            <w:r w:rsidRPr="00960698">
              <w:t>Кол-во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98" w:rsidRPr="00960698" w:rsidRDefault="00960698" w:rsidP="00960698">
            <w:pPr>
              <w:widowControl w:val="0"/>
              <w:jc w:val="center"/>
            </w:pPr>
            <w:r w:rsidRPr="00960698">
              <w:rPr>
                <w:bCs/>
              </w:rPr>
              <w:t>Цена с НДС</w:t>
            </w:r>
          </w:p>
          <w:p w:rsidR="00960698" w:rsidRPr="00960698" w:rsidRDefault="00960698" w:rsidP="00960698">
            <w:pPr>
              <w:widowControl w:val="0"/>
              <w:jc w:val="center"/>
            </w:pPr>
            <w:r w:rsidRPr="00960698">
              <w:rPr>
                <w:bCs/>
              </w:rPr>
              <w:t xml:space="preserve">за </w:t>
            </w:r>
            <w:proofErr w:type="spellStart"/>
            <w:r w:rsidRPr="00960698">
              <w:rPr>
                <w:bCs/>
              </w:rPr>
              <w:t>ед.изм</w:t>
            </w:r>
            <w:proofErr w:type="spellEnd"/>
            <w:r w:rsidRPr="00960698">
              <w:rPr>
                <w:bCs/>
              </w:rPr>
              <w:t>,</w:t>
            </w:r>
          </w:p>
          <w:p w:rsidR="00960698" w:rsidRPr="00960698" w:rsidRDefault="00960698" w:rsidP="00960698">
            <w:pPr>
              <w:widowControl w:val="0"/>
              <w:jc w:val="center"/>
            </w:pPr>
            <w:r w:rsidRPr="00960698">
              <w:rPr>
                <w:bCs/>
              </w:rPr>
              <w:t>руб.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98" w:rsidRPr="00960698" w:rsidRDefault="00960698" w:rsidP="00960698">
            <w:pPr>
              <w:widowControl w:val="0"/>
              <w:jc w:val="center"/>
            </w:pPr>
            <w:r w:rsidRPr="00960698">
              <w:rPr>
                <w:bCs/>
              </w:rPr>
              <w:t>Сумма</w:t>
            </w:r>
          </w:p>
          <w:p w:rsidR="00960698" w:rsidRPr="00960698" w:rsidRDefault="00960698" w:rsidP="00960698">
            <w:pPr>
              <w:widowControl w:val="0"/>
              <w:jc w:val="center"/>
            </w:pPr>
            <w:r w:rsidRPr="00960698">
              <w:rPr>
                <w:bCs/>
              </w:rPr>
              <w:t>с учетом НДС руб.</w:t>
            </w:r>
          </w:p>
        </w:tc>
      </w:tr>
      <w:tr w:rsidR="00960698" w:rsidRPr="00960698" w:rsidTr="009F2A13">
        <w:trPr>
          <w:trHeight w:val="43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98" w:rsidRPr="00960698" w:rsidRDefault="00960698" w:rsidP="00960698">
            <w:pPr>
              <w:widowControl w:val="0"/>
            </w:pPr>
            <w:r w:rsidRPr="00960698">
              <w:t>1.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98" w:rsidRPr="00960698" w:rsidRDefault="00960698" w:rsidP="00960698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98" w:rsidRPr="00960698" w:rsidRDefault="00960698" w:rsidP="0096069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98" w:rsidRPr="00960698" w:rsidRDefault="00960698" w:rsidP="00960698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98" w:rsidRPr="00960698" w:rsidRDefault="00960698" w:rsidP="0096069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98" w:rsidRPr="00960698" w:rsidRDefault="00960698" w:rsidP="00960698">
            <w:pPr>
              <w:widowControl w:val="0"/>
              <w:snapToGrid w:val="0"/>
              <w:rPr>
                <w:bCs/>
              </w:rPr>
            </w:pPr>
          </w:p>
        </w:tc>
      </w:tr>
      <w:tr w:rsidR="00960698" w:rsidRPr="00960698" w:rsidTr="009F2A13">
        <w:trPr>
          <w:trHeight w:val="41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98" w:rsidRPr="00960698" w:rsidRDefault="00960698" w:rsidP="00960698">
            <w:pPr>
              <w:widowControl w:val="0"/>
            </w:pPr>
            <w:r w:rsidRPr="00960698">
              <w:t>2.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98" w:rsidRPr="00960698" w:rsidRDefault="00960698" w:rsidP="00960698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98" w:rsidRPr="00960698" w:rsidRDefault="00960698" w:rsidP="0096069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98" w:rsidRPr="00960698" w:rsidRDefault="00960698" w:rsidP="00960698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98" w:rsidRPr="00960698" w:rsidRDefault="00960698" w:rsidP="0096069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98" w:rsidRPr="00960698" w:rsidRDefault="00960698" w:rsidP="00960698">
            <w:pPr>
              <w:widowControl w:val="0"/>
              <w:snapToGrid w:val="0"/>
              <w:rPr>
                <w:bCs/>
              </w:rPr>
            </w:pPr>
          </w:p>
        </w:tc>
      </w:tr>
      <w:tr w:rsidR="00960698" w:rsidRPr="00960698" w:rsidTr="009F2A13">
        <w:trPr>
          <w:trHeight w:val="41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98" w:rsidRPr="00960698" w:rsidRDefault="00960698" w:rsidP="00960698">
            <w:pPr>
              <w:widowControl w:val="0"/>
            </w:pPr>
            <w:r w:rsidRPr="00960698">
              <w:t>3.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98" w:rsidRPr="00960698" w:rsidRDefault="00960698" w:rsidP="00960698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98" w:rsidRPr="00960698" w:rsidRDefault="00960698" w:rsidP="0096069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98" w:rsidRPr="00960698" w:rsidRDefault="00960698" w:rsidP="00960698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98" w:rsidRPr="00960698" w:rsidRDefault="00960698" w:rsidP="0096069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98" w:rsidRPr="00960698" w:rsidRDefault="00960698" w:rsidP="00960698">
            <w:pPr>
              <w:widowControl w:val="0"/>
              <w:snapToGrid w:val="0"/>
              <w:rPr>
                <w:bCs/>
              </w:rPr>
            </w:pPr>
          </w:p>
        </w:tc>
      </w:tr>
      <w:tr w:rsidR="00960698" w:rsidRPr="00960698" w:rsidTr="009F2A13">
        <w:trPr>
          <w:trHeight w:val="42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98" w:rsidRPr="00960698" w:rsidRDefault="00960698" w:rsidP="00960698">
            <w:pPr>
              <w:widowControl w:val="0"/>
            </w:pPr>
            <w:r w:rsidRPr="00960698">
              <w:t>4.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98" w:rsidRPr="00960698" w:rsidRDefault="00960698" w:rsidP="00960698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98" w:rsidRPr="00960698" w:rsidRDefault="00960698" w:rsidP="0096069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98" w:rsidRPr="00960698" w:rsidRDefault="00960698" w:rsidP="00960698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98" w:rsidRPr="00960698" w:rsidRDefault="00960698" w:rsidP="0096069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98" w:rsidRPr="00960698" w:rsidRDefault="00960698" w:rsidP="00960698">
            <w:pPr>
              <w:widowControl w:val="0"/>
              <w:snapToGrid w:val="0"/>
              <w:rPr>
                <w:bCs/>
              </w:rPr>
            </w:pPr>
          </w:p>
        </w:tc>
      </w:tr>
      <w:tr w:rsidR="00960698" w:rsidRPr="00960698" w:rsidTr="009F2A13">
        <w:trPr>
          <w:trHeight w:val="23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98" w:rsidRPr="00960698" w:rsidRDefault="00960698" w:rsidP="00960698">
            <w:pPr>
              <w:widowControl w:val="0"/>
              <w:snapToGrid w:val="0"/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98" w:rsidRPr="00960698" w:rsidRDefault="00960698" w:rsidP="00960698">
            <w:pPr>
              <w:widowControl w:val="0"/>
              <w:snapToGrid w:val="0"/>
              <w:ind w:left="117"/>
            </w:pPr>
            <w:r w:rsidRPr="00960698">
              <w:t>Итого: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98" w:rsidRPr="00960698" w:rsidRDefault="00960698" w:rsidP="0096069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98" w:rsidRPr="00960698" w:rsidRDefault="00960698" w:rsidP="00960698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98" w:rsidRPr="00960698" w:rsidRDefault="00960698" w:rsidP="0096069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98" w:rsidRPr="00960698" w:rsidRDefault="00960698" w:rsidP="00960698">
            <w:pPr>
              <w:widowControl w:val="0"/>
              <w:snapToGrid w:val="0"/>
              <w:rPr>
                <w:bCs/>
              </w:rPr>
            </w:pPr>
          </w:p>
        </w:tc>
      </w:tr>
      <w:tr w:rsidR="00960698" w:rsidRPr="00960698" w:rsidTr="009F2A13">
        <w:trPr>
          <w:trHeight w:val="337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98" w:rsidRPr="00960698" w:rsidRDefault="00960698" w:rsidP="00960698">
            <w:pPr>
              <w:widowControl w:val="0"/>
              <w:snapToGrid w:val="0"/>
              <w:ind w:left="117"/>
            </w:pPr>
            <w:r w:rsidRPr="00960698">
              <w:t>Транспортные расходы</w:t>
            </w:r>
          </w:p>
        </w:tc>
        <w:tc>
          <w:tcPr>
            <w:tcW w:w="5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98" w:rsidRPr="00960698" w:rsidRDefault="00960698" w:rsidP="00960698">
            <w:pPr>
              <w:widowControl w:val="0"/>
            </w:pPr>
            <w:r w:rsidRPr="00960698">
              <w:t>Доставка (сборка, установка) за счёт ___________</w:t>
            </w:r>
          </w:p>
          <w:p w:rsidR="00960698" w:rsidRPr="00960698" w:rsidRDefault="00960698" w:rsidP="00960698">
            <w:pPr>
              <w:widowControl w:val="0"/>
            </w:pPr>
          </w:p>
        </w:tc>
      </w:tr>
      <w:tr w:rsidR="00960698" w:rsidRPr="00960698" w:rsidTr="009F2A13">
        <w:trPr>
          <w:trHeight w:val="337"/>
        </w:trPr>
        <w:tc>
          <w:tcPr>
            <w:tcW w:w="3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98" w:rsidRPr="00960698" w:rsidRDefault="00960698" w:rsidP="00960698">
            <w:pPr>
              <w:widowControl w:val="0"/>
              <w:snapToGrid w:val="0"/>
              <w:ind w:left="117"/>
            </w:pPr>
            <w:r w:rsidRPr="00960698">
              <w:t>Порядок оплаты (форма оплаты, сроки)</w:t>
            </w:r>
          </w:p>
        </w:tc>
        <w:tc>
          <w:tcPr>
            <w:tcW w:w="5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98" w:rsidRPr="00960698" w:rsidRDefault="00960698" w:rsidP="00960698">
            <w:pPr>
              <w:widowControl w:val="0"/>
              <w:jc w:val="both"/>
            </w:pPr>
          </w:p>
        </w:tc>
      </w:tr>
    </w:tbl>
    <w:p w:rsidR="00960698" w:rsidRPr="00960698" w:rsidRDefault="00960698" w:rsidP="00960698">
      <w:pPr>
        <w:ind w:firstLine="708"/>
      </w:pPr>
    </w:p>
    <w:p w:rsidR="00960698" w:rsidRPr="00960698" w:rsidRDefault="00960698" w:rsidP="00960698">
      <w:pPr>
        <w:ind w:firstLine="708"/>
      </w:pPr>
      <w:r w:rsidRPr="00960698">
        <w:t>Предлагаемая цена договора составляет_______________________________</w:t>
      </w:r>
    </w:p>
    <w:p w:rsidR="00960698" w:rsidRPr="00960698" w:rsidRDefault="00960698" w:rsidP="00960698">
      <w:r w:rsidRPr="00960698">
        <w:t xml:space="preserve">(_____________________________________________________________) рублей ____ копеек.        </w:t>
      </w:r>
    </w:p>
    <w:p w:rsidR="00960698" w:rsidRPr="00960698" w:rsidRDefault="00960698" w:rsidP="00960698">
      <w:r w:rsidRPr="00960698">
        <w:t xml:space="preserve">                                     </w:t>
      </w:r>
      <w:r w:rsidRPr="00960698">
        <w:rPr>
          <w:vertAlign w:val="superscript"/>
        </w:rPr>
        <w:t>(указать цену цифрами и прописью)</w:t>
      </w:r>
      <w:r w:rsidRPr="00960698">
        <w:rPr>
          <w:vertAlign w:val="superscript"/>
        </w:rPr>
        <w:tab/>
      </w:r>
    </w:p>
    <w:p w:rsidR="00960698" w:rsidRPr="00960698" w:rsidRDefault="00960698" w:rsidP="00960698">
      <w:pPr>
        <w:jc w:val="both"/>
        <w:rPr>
          <w:spacing w:val="-1"/>
        </w:rPr>
      </w:pPr>
    </w:p>
    <w:p w:rsidR="00960698" w:rsidRPr="00960698" w:rsidRDefault="00960698" w:rsidP="00960698">
      <w:pPr>
        <w:jc w:val="both"/>
      </w:pPr>
      <w:r w:rsidRPr="00960698">
        <w:rPr>
          <w:spacing w:val="-1"/>
        </w:rPr>
        <w:t xml:space="preserve">4. Заявленная нами цена указана с учетом затрат на уплату налогов, сборов и других </w:t>
      </w:r>
      <w:r w:rsidRPr="00960698">
        <w:t>обязательных платежей по поставляемой продукции</w:t>
      </w:r>
      <w:r w:rsidRPr="00960698">
        <w:rPr>
          <w:spacing w:val="-1"/>
        </w:rPr>
        <w:t>.</w:t>
      </w:r>
    </w:p>
    <w:p w:rsidR="00960698" w:rsidRPr="00960698" w:rsidRDefault="00960698" w:rsidP="00960698">
      <w:pPr>
        <w:jc w:val="both"/>
      </w:pPr>
      <w:r w:rsidRPr="00960698"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:rsidR="00960698" w:rsidRPr="00960698" w:rsidRDefault="00960698" w:rsidP="00960698">
      <w:pPr>
        <w:jc w:val="both"/>
      </w:pPr>
      <w:r w:rsidRPr="00960698">
        <w:rPr>
          <w:spacing w:val="-1"/>
        </w:rPr>
        <w:t xml:space="preserve">6. В случае выбора нас Победителем </w:t>
      </w:r>
      <w:r w:rsidRPr="00960698">
        <w:t>берем на себя обязательства подписать договор с Заказчиком на поставку продукции в соответствии с требованиями закупочной документации.</w:t>
      </w:r>
    </w:p>
    <w:p w:rsidR="00960698" w:rsidRPr="00960698" w:rsidRDefault="00960698" w:rsidP="00960698">
      <w:pPr>
        <w:jc w:val="both"/>
        <w:rPr>
          <w:lang w:eastAsia="en-US"/>
        </w:rPr>
      </w:pPr>
    </w:p>
    <w:p w:rsidR="00960698" w:rsidRPr="00960698" w:rsidRDefault="00960698" w:rsidP="00960698">
      <w:pPr>
        <w:jc w:val="both"/>
        <w:rPr>
          <w:lang w:eastAsia="en-US"/>
        </w:rPr>
      </w:pPr>
      <w:r w:rsidRPr="00960698">
        <w:rPr>
          <w:lang w:eastAsia="en-US"/>
        </w:rPr>
        <w:t>Приложение:</w:t>
      </w:r>
    </w:p>
    <w:p w:rsidR="00960698" w:rsidRPr="00960698" w:rsidRDefault="00960698" w:rsidP="00960698">
      <w:pPr>
        <w:jc w:val="both"/>
        <w:rPr>
          <w:lang w:eastAsia="en-US"/>
        </w:rPr>
      </w:pPr>
      <w:r w:rsidRPr="00960698">
        <w:rPr>
          <w:lang w:eastAsia="en-US"/>
        </w:rPr>
        <w:t>1. Документы, подтверждающие данные, на _____ л. в 1 экз.</w:t>
      </w:r>
    </w:p>
    <w:p w:rsidR="00960698" w:rsidRPr="00960698" w:rsidRDefault="00960698" w:rsidP="00960698">
      <w:pPr>
        <w:rPr>
          <w:lang w:eastAsia="en-US"/>
        </w:rPr>
      </w:pPr>
      <w:r w:rsidRPr="00960698">
        <w:rPr>
          <w:lang w:eastAsia="en-US"/>
        </w:rPr>
        <w:t>2. Спецификация на _____ л. в 1 экз.</w:t>
      </w:r>
    </w:p>
    <w:p w:rsidR="00960698" w:rsidRPr="00960698" w:rsidRDefault="00960698" w:rsidP="00960698">
      <w:pPr>
        <w:rPr>
          <w:lang w:eastAsia="en-US"/>
        </w:rPr>
      </w:pPr>
      <w:r w:rsidRPr="00960698">
        <w:rPr>
          <w:lang w:eastAsia="en-US"/>
        </w:rPr>
        <w:t xml:space="preserve">3. </w:t>
      </w:r>
      <w:r w:rsidRPr="00960698">
        <w:rPr>
          <w:i/>
          <w:lang w:eastAsia="en-US"/>
        </w:rPr>
        <w:t>(Указать другие прилагаемые документы)</w:t>
      </w:r>
      <w:r w:rsidRPr="00960698">
        <w:rPr>
          <w:lang w:eastAsia="en-US"/>
        </w:rPr>
        <w:t>.</w:t>
      </w:r>
    </w:p>
    <w:p w:rsidR="00960698" w:rsidRPr="00960698" w:rsidRDefault="00960698" w:rsidP="00960698">
      <w:pPr>
        <w:jc w:val="both"/>
      </w:pPr>
    </w:p>
    <w:p w:rsidR="00960698" w:rsidRPr="00960698" w:rsidRDefault="00960698" w:rsidP="00960698">
      <w:r w:rsidRPr="00960698">
        <w:t>Все копии заверены подписью руководителя и печатью предприятия.</w:t>
      </w:r>
    </w:p>
    <w:p w:rsidR="00960698" w:rsidRPr="00960698" w:rsidRDefault="00960698" w:rsidP="00960698"/>
    <w:p w:rsidR="00960698" w:rsidRPr="00960698" w:rsidRDefault="00960698" w:rsidP="00960698">
      <w:pPr>
        <w:rPr>
          <w:b/>
        </w:rPr>
      </w:pPr>
    </w:p>
    <w:p w:rsidR="00960698" w:rsidRPr="00960698" w:rsidRDefault="00960698" w:rsidP="00960698">
      <w:pPr>
        <w:tabs>
          <w:tab w:val="left" w:pos="709"/>
        </w:tabs>
        <w:ind w:firstLine="142"/>
        <w:jc w:val="both"/>
        <w:rPr>
          <w:shd w:val="clear" w:color="auto" w:fill="FFFFFF"/>
        </w:rPr>
      </w:pPr>
      <w:r w:rsidRPr="00960698">
        <w:t xml:space="preserve">                      Руководитель     </w:t>
      </w:r>
    </w:p>
    <w:p w:rsidR="00666908" w:rsidRDefault="006669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:rsidR="00666908" w:rsidRDefault="006669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:rsidR="00666908" w:rsidRDefault="006669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:rsidR="00666908" w:rsidRDefault="006669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:rsidR="005738AE" w:rsidRDefault="005738AE" w:rsidP="005738AE">
      <w:pPr>
        <w:pStyle w:val="af8"/>
        <w:jc w:val="center"/>
        <w:rPr>
          <w:sz w:val="24"/>
          <w:szCs w:val="24"/>
        </w:rPr>
      </w:pPr>
    </w:p>
    <w:p w:rsidR="00F10FC4" w:rsidRDefault="00F10FC4" w:rsidP="00F10FC4">
      <w:pPr>
        <w:pStyle w:val="Standard"/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ДОГОВОР №</w:t>
      </w:r>
    </w:p>
    <w:p w:rsidR="00F10FC4" w:rsidRDefault="00F10FC4" w:rsidP="00F10FC4">
      <w:pPr>
        <w:pStyle w:val="Standard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на поставку </w:t>
      </w:r>
      <w:r>
        <w:rPr>
          <w:rFonts w:ascii="Times New Roman" w:eastAsia="Times New Roman" w:hAnsi="Times New Roman" w:cs="Times New Roman"/>
          <w:b/>
          <w:lang w:bidi="ar-SA"/>
        </w:rPr>
        <w:t>оборудования</w:t>
      </w:r>
    </w:p>
    <w:p w:rsidR="00F10FC4" w:rsidRDefault="00F10FC4" w:rsidP="00F10FC4">
      <w:pPr>
        <w:pStyle w:val="Standard"/>
        <w:jc w:val="both"/>
        <w:rPr>
          <w:rFonts w:ascii="Times New Roman" w:hAnsi="Times New Roman"/>
          <w:b/>
        </w:rPr>
      </w:pPr>
    </w:p>
    <w:p w:rsidR="00F10FC4" w:rsidRDefault="00F10FC4" w:rsidP="00F10FC4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п.Майский</w:t>
      </w:r>
      <w:proofErr w:type="spellEnd"/>
    </w:p>
    <w:p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Туапсинский район</w:t>
      </w:r>
    </w:p>
    <w:p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Краснодарский край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</w:t>
      </w:r>
      <w:proofErr w:type="gramStart"/>
      <w:r>
        <w:rPr>
          <w:rFonts w:ascii="Times New Roman" w:hAnsi="Times New Roman"/>
        </w:rPr>
        <w:t xml:space="preserve">   «</w:t>
      </w:r>
      <w:proofErr w:type="gramEnd"/>
      <w:r>
        <w:rPr>
          <w:rFonts w:ascii="Times New Roman" w:hAnsi="Times New Roman"/>
        </w:rPr>
        <w:t>___»_______ 2024г.</w:t>
      </w:r>
    </w:p>
    <w:p w:rsidR="00F10FC4" w:rsidRDefault="00F10FC4" w:rsidP="00F10FC4">
      <w:pPr>
        <w:pStyle w:val="Standard"/>
        <w:jc w:val="both"/>
        <w:rPr>
          <w:rFonts w:ascii="Times New Roman" w:hAnsi="Times New Roman"/>
        </w:rPr>
      </w:pPr>
    </w:p>
    <w:p w:rsidR="00F10FC4" w:rsidRPr="00F10FC4" w:rsidRDefault="00F10FC4" w:rsidP="00F10FC4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Государственное учреждение санаторий «Белая Русь» Управления делами Президента Республики Беларусь, именуемое в дальнейшем «Покупатель», в лице директора </w:t>
      </w:r>
      <w:proofErr w:type="spellStart"/>
      <w:r>
        <w:rPr>
          <w:rFonts w:ascii="Times New Roman" w:hAnsi="Times New Roman"/>
        </w:rPr>
        <w:t>Шапетько</w:t>
      </w:r>
      <w:proofErr w:type="spellEnd"/>
      <w:r>
        <w:rPr>
          <w:rFonts w:ascii="Times New Roman" w:hAnsi="Times New Roman"/>
        </w:rPr>
        <w:t xml:space="preserve"> Алексея Александровича, действующего на основании Устава, с одной стороны, и _________________, именуемый в дальнейшем «Поставщик», в лице ______________, действующего на основании ________, с другой стороны, заключили настоящий договор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в соответствии с протоколом закупки № ______ от «___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_________2024г.  о нижеследующем</w:t>
      </w:r>
      <w:r>
        <w:rPr>
          <w:rFonts w:ascii="Times New Roman" w:hAnsi="Times New Roman"/>
          <w:bCs/>
        </w:rPr>
        <w:t>:</w:t>
      </w:r>
    </w:p>
    <w:p w:rsidR="00F10FC4" w:rsidRDefault="00F10FC4" w:rsidP="00F10FC4">
      <w:pPr>
        <w:pStyle w:val="Standard"/>
        <w:numPr>
          <w:ilvl w:val="0"/>
          <w:numId w:val="12"/>
        </w:numPr>
        <w:tabs>
          <w:tab w:val="left" w:pos="142"/>
        </w:tabs>
        <w:autoSpaceDN w:val="0"/>
        <w:ind w:left="-142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F10FC4" w:rsidRDefault="00F10FC4" w:rsidP="00F10FC4">
      <w:pPr>
        <w:pStyle w:val="Standard"/>
        <w:jc w:val="both"/>
        <w:rPr>
          <w:rFonts w:ascii="Times New Roman" w:eastAsia="Calibri" w:hAnsi="Times New Roman"/>
          <w:b/>
          <w:bCs/>
        </w:rPr>
      </w:pPr>
    </w:p>
    <w:p w:rsidR="00F10FC4" w:rsidRDefault="00F10FC4" w:rsidP="00F10FC4">
      <w:pPr>
        <w:pStyle w:val="Standard"/>
        <w:numPr>
          <w:ilvl w:val="1"/>
          <w:numId w:val="10"/>
        </w:numPr>
        <w:autoSpaceDN w:val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Calibri" w:hAnsi="Times New Roman"/>
          <w:bCs/>
        </w:rPr>
        <w:t>В соответствии с договором Поставщик обязуется в порядке и сроки, предусмотренные</w:t>
      </w:r>
    </w:p>
    <w:p w:rsidR="00F10FC4" w:rsidRDefault="00F10FC4" w:rsidP="00F10FC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/>
          <w:bCs/>
        </w:rPr>
        <w:t xml:space="preserve">договором, осуществить поставку товара: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color w:val="000000"/>
        </w:rPr>
        <w:t>одули шведской линии</w:t>
      </w:r>
      <w:r>
        <w:rPr>
          <w:rFonts w:ascii="Times New Roman" w:hAnsi="Times New Roman"/>
        </w:rPr>
        <w:t xml:space="preserve"> в количестве 6 шт. (далее – Оборудование) </w:t>
      </w:r>
      <w:r>
        <w:rPr>
          <w:rFonts w:ascii="Times New Roman" w:eastAsia="Calibri" w:hAnsi="Times New Roman"/>
          <w:bCs/>
        </w:rPr>
        <w:t>в соответствии со Спецификацией (</w:t>
      </w:r>
      <w:hyperlink w:anchor="Par359" w:history="1">
        <w:r w:rsidRPr="00234B9D">
          <w:rPr>
            <w:rFonts w:ascii="Times New Roman" w:eastAsia="Calibri" w:hAnsi="Times New Roman"/>
            <w:bCs/>
          </w:rPr>
          <w:t>приложение N 1</w:t>
        </w:r>
      </w:hyperlink>
      <w:r>
        <w:rPr>
          <w:rFonts w:ascii="Times New Roman" w:eastAsia="Calibri" w:hAnsi="Times New Roman"/>
          <w:bCs/>
        </w:rPr>
        <w:t xml:space="preserve"> к договору) и надлежащим образом оказать услуги по доставке, разгрузке, сборке, установке, монтажу, вводу в эксплуатацию Оборудования, обучению правилам эксплуатации и инструктажу специалистов Заказчика, эксплуатирующих Оборудование и специалистов Заказчика, осуществляющих техническое обслуживание Оборудования, правилам эксплуатации и технического обслуживания  Оборудования в соответствии с требованиями технической и (или) эксплуатационной документации производителя (изготовителя) Оборудования (далее - Услуги), а Заказчик обязуется в порядке и сроки, предусмотренные Договором, принять и оплатить поставленное Оборудование и надлежащим образом оказанные Услуги.</w:t>
      </w:r>
    </w:p>
    <w:p w:rsidR="00F10FC4" w:rsidRDefault="00F10FC4" w:rsidP="00F10FC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/>
          <w:bCs/>
        </w:rPr>
        <w:t>1.2. Номенклатура Оборудования его количество и технические показатели, том числе гарантийный срок обслуживания, определяются Спецификацией (</w:t>
      </w:r>
      <w:hyperlink w:anchor="Par359" w:history="1">
        <w:r w:rsidRPr="00234B9D">
          <w:rPr>
            <w:rFonts w:ascii="Times New Roman" w:eastAsia="Calibri" w:hAnsi="Times New Roman"/>
            <w:bCs/>
          </w:rPr>
          <w:t>Приложение N 1</w:t>
        </w:r>
      </w:hyperlink>
      <w:r>
        <w:rPr>
          <w:rFonts w:ascii="Times New Roman" w:eastAsia="Calibri" w:hAnsi="Times New Roman"/>
          <w:bCs/>
        </w:rPr>
        <w:t xml:space="preserve"> к договору).</w:t>
      </w:r>
    </w:p>
    <w:p w:rsidR="00F10FC4" w:rsidRDefault="00F10FC4" w:rsidP="00F10FC4">
      <w:pPr>
        <w:pStyle w:val="Standard"/>
        <w:tabs>
          <w:tab w:val="left" w:pos="-142"/>
        </w:tabs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Cs/>
        </w:rPr>
        <w:t xml:space="preserve">1.3. Поставка Оборудования осуществляется Поставщиком с разгрузкой с транспортного средства по адресу: Краснодарский край, Туапсинский район, п. Майский, ГУ санаторий «Белая </w:t>
      </w:r>
      <w:r>
        <w:rPr>
          <w:rFonts w:ascii="Times New Roman" w:eastAsia="Calibri" w:hAnsi="Times New Roman"/>
          <w:bCs/>
          <w:color w:val="000000"/>
        </w:rPr>
        <w:t>Русь».</w:t>
      </w:r>
    </w:p>
    <w:p w:rsidR="00F10FC4" w:rsidRDefault="00F10FC4" w:rsidP="00F10FC4">
      <w:pPr>
        <w:pStyle w:val="Standard"/>
        <w:tabs>
          <w:tab w:val="left" w:pos="-14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1.4 Срок поставки и установки – </w:t>
      </w:r>
      <w:r>
        <w:rPr>
          <w:rFonts w:ascii="Times New Roman" w:eastAsia="Times New Roman" w:hAnsi="Times New Roman" w:cs="Times New Roman"/>
          <w:color w:val="000000"/>
          <w:lang w:bidi="ar-SA"/>
        </w:rPr>
        <w:t>90</w:t>
      </w:r>
      <w:r>
        <w:rPr>
          <w:rFonts w:ascii="Times New Roman" w:hAnsi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lang w:bidi="ar-SA"/>
        </w:rPr>
        <w:t>девяносто</w:t>
      </w:r>
      <w:r>
        <w:rPr>
          <w:rFonts w:ascii="Times New Roman" w:hAnsi="Times New Roman"/>
          <w:color w:val="000000"/>
        </w:rPr>
        <w:t xml:space="preserve">) календарных дней с момента </w:t>
      </w:r>
      <w:r>
        <w:rPr>
          <w:rFonts w:ascii="Times New Roman" w:eastAsia="Times New Roman" w:hAnsi="Times New Roman" w:cs="Times New Roman"/>
          <w:color w:val="000000"/>
          <w:lang w:bidi="ar-SA"/>
        </w:rPr>
        <w:t>заключения договора.</w:t>
      </w:r>
    </w:p>
    <w:p w:rsidR="00F10FC4" w:rsidRDefault="00F10FC4" w:rsidP="00F10FC4">
      <w:pPr>
        <w:pStyle w:val="Standard"/>
        <w:tabs>
          <w:tab w:val="left" w:pos="-142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1.5 Время поставки Оборудования осуществляется с 08 часов 00 минут до 16 часов 00 минут на склад Покупателя.</w:t>
      </w:r>
    </w:p>
    <w:p w:rsidR="00F10FC4" w:rsidRDefault="00F10FC4" w:rsidP="00F10FC4">
      <w:pPr>
        <w:pStyle w:val="Standard"/>
        <w:tabs>
          <w:tab w:val="left" w:pos="142"/>
        </w:tabs>
        <w:spacing w:before="240" w:after="240"/>
        <w:ind w:left="-14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2. ЦЕНА ДОГОВОРА И ПОРЯДОК РАСЧЕТОВ</w:t>
      </w:r>
    </w:p>
    <w:p w:rsidR="00F10FC4" w:rsidRDefault="00F10FC4" w:rsidP="00F10FC4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Cs/>
        </w:rPr>
        <w:t xml:space="preserve">2.1. </w:t>
      </w:r>
      <w:r>
        <w:rPr>
          <w:rFonts w:ascii="Times New Roman" w:hAnsi="Times New Roman"/>
        </w:rPr>
        <w:t>Цена Договора определена в Спецификации, которая является     неотъемлемой частью настоящего Договора (Приложение №1</w:t>
      </w:r>
      <w:r>
        <w:rPr>
          <w:rFonts w:ascii="Times New Roman" w:hAnsi="Times New Roman"/>
          <w:shd w:val="clear" w:color="auto" w:fill="FFFFFF"/>
        </w:rPr>
        <w:t xml:space="preserve">) и составляет: ______________________ руб.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bidi="ar-SA"/>
        </w:rPr>
        <w:t>(______________________________) 00 коп.</w:t>
      </w:r>
      <w:r>
        <w:rPr>
          <w:rFonts w:ascii="Times New Roman" w:hAnsi="Times New Roman"/>
          <w:shd w:val="clear" w:color="auto" w:fill="FFFFFF"/>
        </w:rPr>
        <w:t xml:space="preserve">  Сумма договора НДС не облагается.</w:t>
      </w:r>
    </w:p>
    <w:p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Цена договора включает в себя стоимость Оборудования, тары (упаковки), расходы на перевозку, погрузо-разгрузочные работы, страхование, уплату всех таможенных пошлин, налогов, сборов, и </w:t>
      </w:r>
      <w:proofErr w:type="gramStart"/>
      <w:r>
        <w:rPr>
          <w:rFonts w:ascii="Times New Roman" w:hAnsi="Times New Roman"/>
        </w:rPr>
        <w:t>другие обязательные платежи</w:t>
      </w:r>
      <w:proofErr w:type="gramEnd"/>
      <w:r>
        <w:rPr>
          <w:rFonts w:ascii="Times New Roman" w:hAnsi="Times New Roman"/>
        </w:rPr>
        <w:t xml:space="preserve"> и сборы, которые Поставщик должен оплачивать в соответствии с условиями Договора, а также все иные расходы, связанные с исполнением Договора. Цена за единицу товара, указанная в Спецификации (Приложение), является твердой, и не может быть изменена в ходе исполнения Договора.</w:t>
      </w:r>
    </w:p>
    <w:p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 Покупатель в течение 7</w:t>
      </w:r>
      <w:r>
        <w:rPr>
          <w:rFonts w:ascii="Times New Roman" w:hAnsi="Times New Roman"/>
          <w:color w:val="000000"/>
        </w:rPr>
        <w:t xml:space="preserve"> календарных дней </w:t>
      </w:r>
      <w:r>
        <w:rPr>
          <w:rFonts w:ascii="Times New Roman" w:hAnsi="Times New Roman"/>
        </w:rPr>
        <w:t xml:space="preserve">осуществляет оплату 70% от стоимости Оборудования после заключения договора, и 30% стоимости </w:t>
      </w:r>
      <w:r>
        <w:rPr>
          <w:rFonts w:ascii="Times New Roman" w:eastAsia="Times New Roman" w:hAnsi="Times New Roman" w:cs="Times New Roman"/>
          <w:lang w:bidi="ar-SA"/>
        </w:rPr>
        <w:t>оборудования по факту</w:t>
      </w:r>
      <w:r>
        <w:rPr>
          <w:rFonts w:ascii="Times New Roman" w:hAnsi="Times New Roman"/>
        </w:rPr>
        <w:t xml:space="preserve"> поступления оборудования на склад Покупателя и подписанной накладной на поставку оборудования (ТОРГ-12) с отметкой Покупателя о приемке товара, акта приема-передачи оборудования и акта ввода оборудования в эксплуатацию, оформленных согласно образцам (Приложение № 2, Приложение № 3) к договору и подписанных обеими сторонами.</w:t>
      </w:r>
    </w:p>
    <w:p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 Поставщик обязуется выставить счет на оплату. В случае просрочки выставления счета, срок для оплаты продлевается на период просрочки.</w:t>
      </w:r>
    </w:p>
    <w:p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2.5.  Плательщиком по настоящему договору является ГУ санаторий «Белая Русь».</w:t>
      </w:r>
    </w:p>
    <w:p w:rsidR="00F10FC4" w:rsidRDefault="00F10FC4" w:rsidP="00F10FC4">
      <w:pPr>
        <w:pStyle w:val="Standard"/>
        <w:spacing w:before="240"/>
        <w:jc w:val="center"/>
        <w:outlineLvl w:val="1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3. ВЗАИМОДЕЙСТВИЕ СТОРОН</w:t>
      </w:r>
    </w:p>
    <w:p w:rsidR="00F10FC4" w:rsidRDefault="00F10FC4" w:rsidP="00F10FC4">
      <w:pPr>
        <w:pStyle w:val="Standard"/>
        <w:spacing w:before="240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 Поставщик обязан:</w:t>
      </w:r>
    </w:p>
    <w:p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3.1.1. поставить Оборудование в строгом соответствии с условиями Договора в полном объеме, надлежащего качества и в установленные сроки;</w:t>
      </w:r>
    </w:p>
    <w:p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3.1.2. оказать Услуги в строгом соответствии с условиями Договора в полном объеме, надлежащего качества и в установленные сроки;</w:t>
      </w:r>
    </w:p>
    <w:p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3.1.3. обеспечить обучение правилам эксплуатации (в соответствии с технической и (или) эксплуатационной документацией производителя Оборудования и проведение инструктажа специалистов Заказчика, эксплуатирующих Оборудование;</w:t>
      </w:r>
    </w:p>
    <w:p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3.1.4. обеспечить инструктаж специалистов Заказчика, осуществляющих техническое обслуживание Оборудования в соответствии с требованиями технической и (или) эксплуатационной документации производителя Оборудования;</w:t>
      </w:r>
    </w:p>
    <w:p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3.1.5. использовать квалифицированный персонал для оказания Услуг по сборке, установке, монтажу и вводу Оборудования в эксплуатацию, по обучению правилам эксплуатации и инструктажу специалистов Покупателя, эксплуатирующих Оборудование, специалистов Заказчика, осуществляющих техническое обслуживание Оборудования, в количестве, необходимом для оказания Услуг надлежащего качества;</w:t>
      </w:r>
    </w:p>
    <w:p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3.1.6. осуществлять сборку, установку, монтаж и ввод в эксплуатацию Оборудования в помещении или месте эксплуатации Оборудования, подготовленном в соответствии с требованиями технической и (или) эксплуатационной документацией производителя Оборудования, с учетом класса электробезопасности и иных требований безопасности в соответствии с законодательством Российской Федерации;</w:t>
      </w:r>
    </w:p>
    <w:p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3.1.7. предоставить Покупателю сведения, необходимые для работы с Оборудованием, включая предоставление ключей, паролей доступа, программ и иных сведений, необходимых для технического обслуживания, применения и эксплуатации;</w:t>
      </w:r>
    </w:p>
    <w:p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3.1.8.  предоставить Покупателю сведения о расходных материалах и реагентах иных производителей, применение которых разрешено производителем Оборудования;</w:t>
      </w:r>
    </w:p>
    <w:p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3.1.9. обеспечить соответствие поставляемого Оборудования и оказываемых Услуг требованиям качества, безопасности в соответствии с законодательством Российской Федерации;</w:t>
      </w:r>
    </w:p>
    <w:p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3.1.10. представлять по требованию Покупателя информацию и документы, относящиеся к предмету Договора для проверки исполнения Поставщиком обязательств по Договору;</w:t>
      </w:r>
    </w:p>
    <w:p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3.1.11. незамедлительно информировать Покупателя обо всех обстоятельствах, препятствующих исполнению Договора;</w:t>
      </w:r>
    </w:p>
    <w:p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3.1.12.  своими силами и за свой счет устранять допущенные недостатки при поставке Оборудования и оказании Услуг;</w:t>
      </w:r>
    </w:p>
    <w:p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3.1.13.  выполнять свои обязательства, предусмотренные положениями Договора;</w:t>
      </w:r>
    </w:p>
    <w:p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3.2. Поставщик вправе:</w:t>
      </w:r>
    </w:p>
    <w:p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Cs/>
        </w:rPr>
        <w:t>3.2.1. требовать от Покупателя подготовки помещения или места эксплуатации, в котором будет осуществляться сборка, установка, монтаж и ввод в эксплуатацию Оборудования в соответствии с требованиями технической и (или) эксплуатационной документации производителя Оборудования, с учетом класса электробезопасности и иных требований безопасности в соответствии с законодательством Российской Федерации;</w:t>
      </w:r>
    </w:p>
    <w:p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3.2.2.  требовать от Покупателя предоставления имеющейся у него информации, необходимой для исполнения обязательств по Договору;</w:t>
      </w:r>
    </w:p>
    <w:p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3.2.3. требовать от Покупателя своевременной оплаты поставленного Оборудования и оказанных Услуг в порядке и на условиях, предусмотренных Договором;</w:t>
      </w:r>
    </w:p>
    <w:p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3.3.  Покупатель обязан:</w:t>
      </w:r>
    </w:p>
    <w:p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3.3.1. предоставлять Поставщику всю имеющуюся у него информацию и документы, относящиеся к предмету Договора и необходимые для исполнения Поставщиком обязательств по Договору;</w:t>
      </w:r>
    </w:p>
    <w:p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3.3.2.  обеспечить условия для оказания Поставщиком Услуг по сборке, установке, монтажу и вводу в эксплуатацию Оборудования, в том числе подготовку помещения или места эксплуатации, в соответствии с требованиями технической и (или) эксплуатационной документации производителя (изготовителя) Оборудования, с учетом класса электробезопасности и иных требований безопасности в соответствии с законодательством Российской Федерации;</w:t>
      </w:r>
    </w:p>
    <w:p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3.3.3. своевременно принять и оплатить поставленное Оборудование и надлежащим образом оказанные Услуги;</w:t>
      </w:r>
    </w:p>
    <w:p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3.3.4.  выполнять свои обязательства, предусмотренные иными положениями Договора.</w:t>
      </w:r>
    </w:p>
    <w:p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3.4.  Покупатель вправе:</w:t>
      </w:r>
    </w:p>
    <w:p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3.4.1. требовать от Поставщика надлежащего исполнения обязательств, предусмотренных договором;</w:t>
      </w:r>
    </w:p>
    <w:p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3.4.2. запрашивать у Поставщика информацию об исполнении им обязательств по Договору;</w:t>
      </w:r>
    </w:p>
    <w:p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3.4.3.  проверять в любое время ход исполнения Поставщиком обязательств по Договору;</w:t>
      </w:r>
    </w:p>
    <w:p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3.4.4. осуществлять контроль соответствия качества поставляемого Оборудования и качества оказанных Услуг, сроков поставки Оборудования и оказания Услуг требованиям Договора;</w:t>
      </w:r>
    </w:p>
    <w:p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3.4.5. требовать от Поставщика устранения недостатков, допущенных при исполнении Договора;</w:t>
      </w:r>
    </w:p>
    <w:p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3.4.6. отказаться от приемки некачественного Оборудования и ненадлежащим образом оказанных Услуг и потребовать безвозмездного устранения недостатков;</w:t>
      </w:r>
    </w:p>
    <w:p w:rsidR="00F10FC4" w:rsidRP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3.4.7. привлекать экспертов для проверки соответствия исполнения Поставщиком обязательств по Договору требованиям, установленным Договором.</w:t>
      </w:r>
    </w:p>
    <w:p w:rsidR="00F10FC4" w:rsidRDefault="00F10FC4" w:rsidP="00F10FC4">
      <w:pPr>
        <w:pStyle w:val="Standard"/>
        <w:tabs>
          <w:tab w:val="left" w:pos="284"/>
        </w:tabs>
        <w:jc w:val="both"/>
        <w:rPr>
          <w:rFonts w:ascii="Times New Roman" w:hAnsi="Times New Roman"/>
          <w:b/>
        </w:rPr>
      </w:pPr>
    </w:p>
    <w:p w:rsidR="00F10FC4" w:rsidRDefault="00F10FC4" w:rsidP="00F10FC4">
      <w:pPr>
        <w:pStyle w:val="Standard"/>
        <w:tabs>
          <w:tab w:val="left" w:pos="28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4. ПОРЯДОК ПОСТАВКИ И ПРИЕМКИ ТОВАРА</w:t>
      </w:r>
    </w:p>
    <w:p w:rsidR="00F10FC4" w:rsidRDefault="00F10FC4" w:rsidP="00F10FC4">
      <w:pPr>
        <w:pStyle w:val="Standard"/>
        <w:tabs>
          <w:tab w:val="left" w:pos="142"/>
        </w:tabs>
        <w:ind w:left="-142"/>
        <w:rPr>
          <w:rFonts w:ascii="Times New Roman" w:hAnsi="Times New Roman"/>
          <w:b/>
        </w:rPr>
      </w:pPr>
    </w:p>
    <w:p w:rsidR="00F10FC4" w:rsidRDefault="00F10FC4" w:rsidP="00F10FC4">
      <w:pPr>
        <w:pStyle w:val="Standard"/>
        <w:tabs>
          <w:tab w:val="left" w:pos="0"/>
          <w:tab w:val="left" w:pos="567"/>
          <w:tab w:val="left" w:pos="900"/>
        </w:tabs>
        <w:spacing w:after="200" w:line="276" w:lineRule="auto"/>
        <w:jc w:val="both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>4.1. Оборудование поставляется Покупателю по ценам, указанным в спецификации (Приложение 1) к настоящему Договору.</w:t>
      </w:r>
    </w:p>
    <w:p w:rsidR="00F10FC4" w:rsidRDefault="00F10FC4" w:rsidP="00F10FC4">
      <w:pPr>
        <w:pStyle w:val="Standard"/>
        <w:tabs>
          <w:tab w:val="left" w:pos="-142"/>
        </w:tabs>
        <w:jc w:val="both"/>
        <w:rPr>
          <w:rFonts w:ascii="Times New Roman" w:hAnsi="Times New Roman"/>
        </w:rPr>
      </w:pPr>
      <w:r>
        <w:rPr>
          <w:rFonts w:ascii="Times New Roman" w:eastAsia="MS Mincho" w:hAnsi="Times New Roman"/>
          <w:shd w:val="clear" w:color="auto" w:fill="FFFFFF"/>
          <w:lang w:eastAsia="ja-JP"/>
        </w:rPr>
        <w:t xml:space="preserve">4.2. </w:t>
      </w:r>
      <w:r>
        <w:rPr>
          <w:rFonts w:ascii="Times New Roman" w:eastAsia="Calibri" w:hAnsi="Times New Roman"/>
          <w:shd w:val="clear" w:color="auto" w:fill="FFFFFF"/>
          <w:lang w:eastAsia="en-US"/>
        </w:rPr>
        <w:t>Поставщик направляет заявку по электронной почте в сети Интернет, а Поставщик подтверждает получение заявки, путём подписания и направляет Покупателю.</w:t>
      </w:r>
    </w:p>
    <w:p w:rsidR="00F10FC4" w:rsidRDefault="00F10FC4" w:rsidP="00F10FC4">
      <w:pPr>
        <w:pStyle w:val="Standard"/>
        <w:tabs>
          <w:tab w:val="left" w:pos="-142"/>
        </w:tabs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  <w:shd w:val="clear" w:color="auto" w:fill="FFFFFF"/>
          <w:lang w:eastAsia="en-US"/>
        </w:rPr>
        <w:t xml:space="preserve">4.3. Поставщик обязан осуществлять </w:t>
      </w:r>
      <w:r>
        <w:rPr>
          <w:rFonts w:ascii="Times New Roman" w:hAnsi="Times New Roman"/>
          <w:color w:val="000000"/>
        </w:rPr>
        <w:t xml:space="preserve">поставку и установку в течении </w:t>
      </w:r>
      <w:r>
        <w:rPr>
          <w:rFonts w:ascii="Times New Roman" w:eastAsia="Times New Roman" w:hAnsi="Times New Roman" w:cs="Times New Roman"/>
          <w:color w:val="000000"/>
          <w:lang w:bidi="ar-SA"/>
        </w:rPr>
        <w:t>90</w:t>
      </w:r>
      <w:r>
        <w:rPr>
          <w:rFonts w:ascii="Times New Roman" w:hAnsi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lang w:bidi="ar-SA"/>
        </w:rPr>
        <w:t>девяносто</w:t>
      </w:r>
      <w:r>
        <w:rPr>
          <w:rFonts w:ascii="Times New Roman" w:hAnsi="Times New Roman"/>
          <w:color w:val="000000"/>
        </w:rPr>
        <w:t xml:space="preserve">) календарных дней с момента </w:t>
      </w:r>
      <w:r>
        <w:rPr>
          <w:rFonts w:ascii="Times New Roman" w:eastAsia="Times New Roman" w:hAnsi="Times New Roman" w:cs="Times New Roman"/>
          <w:color w:val="000000"/>
          <w:lang w:bidi="ar-SA"/>
        </w:rPr>
        <w:t>заключения договора.</w:t>
      </w:r>
    </w:p>
    <w:p w:rsidR="00F10FC4" w:rsidRDefault="00F10FC4" w:rsidP="00F10FC4">
      <w:pPr>
        <w:pStyle w:val="Standard"/>
        <w:tabs>
          <w:tab w:val="left" w:pos="0"/>
          <w:tab w:val="left" w:pos="567"/>
          <w:tab w:val="left" w:pos="900"/>
        </w:tabs>
        <w:spacing w:line="276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4.4. Поставка по настоящему Договору осуществляется силами и средствами Поставщика путем доставки товара автомобильным транспортом до склада Покупателя.</w:t>
      </w:r>
    </w:p>
    <w:p w:rsidR="00F10FC4" w:rsidRDefault="00F10FC4" w:rsidP="00F10FC4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 Датой поставки Оборудования является дата подписания материально – ответственным лицом Покупателя накладной по форме № ТОРГ-12 или универсального передаточного документа на получение товара, а также подписания обеими сторонами акта приема-передачи оборудования, акта ввода оборудования в эксплуатацию.</w:t>
      </w:r>
    </w:p>
    <w:p w:rsidR="00F10FC4" w:rsidRDefault="00F10FC4" w:rsidP="00F10FC4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4.6. Право собственности на поставляемый товар переходит к Покупателю с момента подписания материально-ответственным лицом Покупателя накладной по форме №ТОРГ-12 или универсального передаточного документа на получение товара, а также </w:t>
      </w:r>
      <w:proofErr w:type="gramStart"/>
      <w:r>
        <w:rPr>
          <w:rFonts w:ascii="Times New Roman" w:hAnsi="Times New Roman"/>
        </w:rPr>
        <w:t>подписания  обеими</w:t>
      </w:r>
      <w:proofErr w:type="gramEnd"/>
      <w:r>
        <w:rPr>
          <w:rFonts w:ascii="Times New Roman" w:hAnsi="Times New Roman"/>
        </w:rPr>
        <w:t xml:space="preserve"> сторонами акта приема-передачи оборудования, акта ввода оборудования в эксплуатацию.</w:t>
      </w:r>
    </w:p>
    <w:p w:rsidR="00F10FC4" w:rsidRDefault="00F10FC4" w:rsidP="00F10FC4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4.7. Поставщик обязан представить Получателю сертификат качества и декларацию о соответствии в момент отгрузки товара. Поставщик обязан в момент отгрузки товара предоставить Покупателю необходимые документы: накладную на товар, счет на оплату и счет-фактуру, при наличии НДС, оформленные в соответствии с действующим законодательством РФ. Все перечисленные документы подписываются руководителем, главным бухгалтером, кладовщиком. В случае делегирования подписей вместе с поставкой предоставляется копия приказа о лицах, которые уполномочены подписать вышеуказанные документы.</w:t>
      </w:r>
    </w:p>
    <w:p w:rsidR="00F10FC4" w:rsidRDefault="00F10FC4" w:rsidP="00F10FC4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Приемка товара по количеству и качеству осуществляется в порядке, установленном Инструкцией о порядке приемки продукции производственно-технического назначения и товаров народного потребления по количеству, утв. Постановлением Госарбитража СССР от 15.06.65г. № П-6, и Инструкцией о порядке приемки продукции производственно-технического назначения и товаров народного потребления по качеству».</w:t>
      </w:r>
    </w:p>
    <w:p w:rsidR="00F10FC4" w:rsidRDefault="00F10FC4" w:rsidP="00F10FC4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4.8. Тара и упаковка для данного вида Оборудования должны соответствовать ГОСТ, ТУ или другим нормативным документам для данного вида Оборудования.</w:t>
      </w:r>
    </w:p>
    <w:p w:rsidR="00F10FC4" w:rsidRDefault="00F10FC4" w:rsidP="00F10FC4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4.9. При отгрузке Товара Поставщик оформляет товарную накладную по форме ТОРГ-12 или универсального передаточного документа в 2-х экземплярах. При получении от Поставщика товарных накладных Покупатель обязан подписать их, скрепить печатью и второй экземпляр вернуть в адрес Поставщика.</w:t>
      </w:r>
    </w:p>
    <w:p w:rsidR="00F10FC4" w:rsidRDefault="00F10FC4" w:rsidP="00F10FC4">
      <w:pPr>
        <w:pStyle w:val="Standard"/>
        <w:jc w:val="both"/>
        <w:rPr>
          <w:rFonts w:ascii="Times New Roman" w:hAnsi="Times New Roman"/>
          <w:b/>
        </w:rPr>
      </w:pPr>
    </w:p>
    <w:p w:rsidR="00F10FC4" w:rsidRDefault="00F10FC4" w:rsidP="00F10FC4">
      <w:pPr>
        <w:pStyle w:val="Standard"/>
        <w:ind w:left="360"/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b/>
          <w:spacing w:val="-1"/>
        </w:rPr>
        <w:t xml:space="preserve">                     5.СРОК ГОДНОСТИ, КАЧЕСТВО И ГАРАНТИИ ТОВАРА</w:t>
      </w:r>
    </w:p>
    <w:p w:rsidR="00F10FC4" w:rsidRDefault="00F10FC4" w:rsidP="00F10FC4">
      <w:pPr>
        <w:pStyle w:val="Standard"/>
        <w:ind w:left="1377"/>
        <w:rPr>
          <w:rFonts w:ascii="Times New Roman" w:hAnsi="Times New Roman"/>
          <w:b/>
          <w:spacing w:val="-1"/>
        </w:rPr>
      </w:pPr>
    </w:p>
    <w:p w:rsidR="00F10FC4" w:rsidRDefault="00F10FC4" w:rsidP="00F10FC4">
      <w:pPr>
        <w:pStyle w:val="Standard"/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Оборудование должно быть сертифицировано (декларировано) в соответствии с законодательством Российской Федерации</w:t>
      </w:r>
    </w:p>
    <w:p w:rsidR="00F10FC4" w:rsidRDefault="00F10FC4" w:rsidP="00F10FC4">
      <w:pPr>
        <w:pStyle w:val="Standard"/>
        <w:tabs>
          <w:tab w:val="left" w:pos="9639"/>
        </w:tabs>
        <w:ind w:right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Поставщик гарантирует Покупателю, что товар, поставляемый в рамках Договора, является новым, ранее не использованным, свободным от любых притязаний третьих лиц, не находится под запретом (арестом), в залоге.</w:t>
      </w:r>
    </w:p>
    <w:p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Гарантийный срок на поставляемое Оборудование составляет не менее срока гарантии, установленного заводом-изготовителем. Гарантийный срок начинает исчисляться с момента поставки Оборудования на склад Покупателя. Гарантийные обязательства предусматривают безвозмездный ремонт и/или замену Оборудования, вышедшего из строя по вине завода-изготовителя.</w:t>
      </w:r>
    </w:p>
    <w:p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spacing w:val="-2"/>
        </w:rPr>
        <w:t xml:space="preserve">В случае необходимости доставки </w:t>
      </w:r>
      <w:r>
        <w:rPr>
          <w:rFonts w:ascii="Times New Roman" w:hAnsi="Times New Roman"/>
        </w:rPr>
        <w:t xml:space="preserve">Оборудования </w:t>
      </w:r>
      <w:r>
        <w:rPr>
          <w:rFonts w:ascii="Times New Roman" w:hAnsi="Times New Roman"/>
          <w:spacing w:val="-2"/>
        </w:rPr>
        <w:t>для гарантийного ремонта или замены, его перевозку организует, производит и оплачивает Поставщик.</w:t>
      </w:r>
    </w:p>
    <w:p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 Гарантия должна быть оформлена документом, подтверждающим гарантийные обязательства (гарантия Поставщика (гарантийное письмо или иной документ), гарантия производителя (гарантийный талон либо соответствующий раздел и отметка в техническом паспорте).</w:t>
      </w:r>
    </w:p>
    <w:p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5.5. Гарантийное обслуживание включает в себя действия Поставщика по обслуживанию Оборудования в целях поддержания его работоспособности. Все расходы, связанные с гарантийным обслуживанием Оборудования в гарантийный срок, несет Поставщик, которые включают в себя, в том числе стоимость работ (услуг), запасных частей и расходных материалов.</w:t>
      </w:r>
    </w:p>
    <w:p w:rsidR="00F10FC4" w:rsidRPr="00F10FC4" w:rsidRDefault="00F10FC4" w:rsidP="00F10FC4">
      <w:pPr>
        <w:pStyle w:val="Standard"/>
        <w:tabs>
          <w:tab w:val="left" w:pos="0"/>
          <w:tab w:val="left" w:pos="709"/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5.6. В период гарантийного срока Поставщик за свой счет обязуется осуществлять в отношении Оборудования и всех составляющих (комплектующих) частей товара замену, восстановление или ремонт, если недостатки (неисправность вызвана дефектом конструкции, некачественным материалом, некачественным производством или монтажом) не являются результатом действия непреодолимой силы, нарушения правил пользования и хранения, неправильного обращения</w:t>
      </w:r>
    </w:p>
    <w:p w:rsidR="00F10FC4" w:rsidRDefault="00F10FC4" w:rsidP="00F10FC4">
      <w:pPr>
        <w:pStyle w:val="Standard"/>
        <w:jc w:val="center"/>
        <w:rPr>
          <w:rFonts w:ascii="Times New Roman" w:hAnsi="Times New Roman"/>
          <w:b/>
          <w:bCs/>
        </w:rPr>
      </w:pPr>
    </w:p>
    <w:p w:rsidR="00F10FC4" w:rsidRDefault="00F10FC4" w:rsidP="00F10FC4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6. ОТВЕТСТВЕННОСТЬ СТОРОН  </w:t>
      </w:r>
    </w:p>
    <w:p w:rsidR="00F10FC4" w:rsidRDefault="00F10FC4" w:rsidP="00F10FC4">
      <w:pPr>
        <w:pStyle w:val="Standard"/>
        <w:jc w:val="center"/>
        <w:rPr>
          <w:rFonts w:ascii="Times New Roman" w:hAnsi="Times New Roman"/>
          <w:b/>
          <w:bCs/>
        </w:rPr>
      </w:pPr>
    </w:p>
    <w:p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 Сторонам предоставлено право решения спорных вопросов в претензионном порядке.</w:t>
      </w:r>
    </w:p>
    <w:p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случае поставки товара ненадлежащего качества Покупатель вправе предъявить Поставщику требования:</w:t>
      </w:r>
    </w:p>
    <w:p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соразмерного уменьшения покупной цены;</w:t>
      </w:r>
    </w:p>
    <w:p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безвозмездного устранения недостатков товара в разумный срок;</w:t>
      </w:r>
    </w:p>
    <w:p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возмещение своих расходов на устранение недостатков товара;</w:t>
      </w:r>
    </w:p>
    <w:p w:rsidR="00F10FC4" w:rsidRDefault="00F10FC4" w:rsidP="00F10FC4">
      <w:pPr>
        <w:pStyle w:val="Standard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- замены Товара ненадлежащего качества Товаром, соответствующим Договору, в течение 7 календарных дней. При замене Товара ненадлежащего качества на соответствующее </w:t>
      </w:r>
      <w:proofErr w:type="gramStart"/>
      <w:r>
        <w:rPr>
          <w:rFonts w:ascii="Times New Roman" w:eastAsia="Calibri" w:hAnsi="Times New Roman"/>
          <w:lang w:eastAsia="en-US"/>
        </w:rPr>
        <w:t>договору,  все</w:t>
      </w:r>
      <w:proofErr w:type="gramEnd"/>
      <w:r>
        <w:rPr>
          <w:rFonts w:ascii="Times New Roman" w:eastAsia="Calibri" w:hAnsi="Times New Roman"/>
          <w:lang w:eastAsia="en-US"/>
        </w:rPr>
        <w:t xml:space="preserve"> расходы несет Поставщик.</w:t>
      </w:r>
    </w:p>
    <w:p w:rsidR="00F10FC4" w:rsidRDefault="00F10FC4" w:rsidP="00F10FC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6.3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:rsidR="00F10FC4" w:rsidRDefault="00F10FC4" w:rsidP="00F10FC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6.4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случае нарушения Поставщиком согласованных сроков поставки или замены товара Покупатель вправе потребовать уплаты Поставщиком пени в размере 0,1% от стоимости договора за каждый день просрочки поставки.</w:t>
      </w:r>
    </w:p>
    <w:p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6.5. 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просрочки.</w:t>
      </w:r>
    </w:p>
    <w:p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6.6. Ответственность Сторон в иных случаях определяется в соответствии с действующим законодательством.</w:t>
      </w:r>
    </w:p>
    <w:p w:rsidR="00F10FC4" w:rsidRDefault="00F10FC4" w:rsidP="00F10FC4">
      <w:pPr>
        <w:pStyle w:val="Standard"/>
        <w:ind w:firstLine="709"/>
        <w:jc w:val="both"/>
        <w:rPr>
          <w:rFonts w:ascii="Times New Roman" w:hAnsi="Times New Roman"/>
        </w:rPr>
      </w:pPr>
    </w:p>
    <w:p w:rsidR="00F10FC4" w:rsidRDefault="00F10FC4" w:rsidP="00F10FC4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7. ПОРЯДОК РАССМОТРЕНИЯ СПОРОВ</w:t>
      </w:r>
    </w:p>
    <w:p w:rsidR="00F10FC4" w:rsidRDefault="00F10FC4" w:rsidP="00F10FC4">
      <w:pPr>
        <w:pStyle w:val="Standard"/>
        <w:jc w:val="center"/>
        <w:rPr>
          <w:rFonts w:ascii="Times New Roman" w:hAnsi="Times New Roman"/>
          <w:b/>
          <w:bCs/>
        </w:rPr>
      </w:pPr>
    </w:p>
    <w:p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7.1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7.2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случае возникновения разногласий все вопросы решаются путём двухсторонних переговоров, а при невозможности прийти к согласию – в Арбитражном суде Краснодарского края.</w:t>
      </w:r>
    </w:p>
    <w:p w:rsidR="00F10FC4" w:rsidRDefault="00F10FC4" w:rsidP="00F10FC4">
      <w:pPr>
        <w:pStyle w:val="Standard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8. ФОРС-МАЖОР</w:t>
      </w:r>
    </w:p>
    <w:p w:rsidR="00F10FC4" w:rsidRDefault="00F10FC4" w:rsidP="00F10FC4">
      <w:pPr>
        <w:pStyle w:val="Standard"/>
        <w:ind w:firstLine="709"/>
        <w:jc w:val="both"/>
        <w:rPr>
          <w:rFonts w:ascii="Times New Roman" w:hAnsi="Times New Roman"/>
          <w:b/>
          <w:bCs/>
        </w:rPr>
      </w:pPr>
    </w:p>
    <w:p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действия, эпидемия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</w:t>
      </w:r>
    </w:p>
    <w:p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:rsidR="00F10FC4" w:rsidRDefault="00F10FC4" w:rsidP="00F10FC4">
      <w:pPr>
        <w:pStyle w:val="Standard"/>
        <w:ind w:firstLine="709"/>
        <w:jc w:val="both"/>
        <w:rPr>
          <w:rFonts w:ascii="Times New Roman" w:hAnsi="Times New Roman"/>
        </w:rPr>
      </w:pPr>
    </w:p>
    <w:p w:rsidR="00F10FC4" w:rsidRDefault="00F10FC4" w:rsidP="00F10FC4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9. ЗАКЛЮЧИТЕЛЬНЫЕ ПОЛОЖЕНИЯ</w:t>
      </w:r>
    </w:p>
    <w:p w:rsidR="00F10FC4" w:rsidRDefault="00F10FC4" w:rsidP="00F10FC4">
      <w:pPr>
        <w:pStyle w:val="Standard"/>
        <w:ind w:firstLine="709"/>
        <w:jc w:val="both"/>
        <w:rPr>
          <w:rFonts w:ascii="Times New Roman" w:hAnsi="Times New Roman"/>
          <w:b/>
          <w:bCs/>
        </w:rPr>
      </w:pPr>
    </w:p>
    <w:p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9.1 Настоящий договор вступает в силу с момента его подписания Сторонами и продолжает действовать до исполнения обязательств обеими сторонами.</w:t>
      </w:r>
    </w:p>
    <w:p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9.2 Все изменения и дополнения к настоящему должны быть согласованы в письменной форме и подписаны Сторонами.</w:t>
      </w:r>
    </w:p>
    <w:p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9.3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сторонами в течении 15 дней.</w:t>
      </w:r>
    </w:p>
    <w:p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9.4 Основания расторжения и прекращения настоящего договора определяется в соответствии с действующим законодательством.</w:t>
      </w:r>
    </w:p>
    <w:p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9.5 Настоящий Договор составлен в двух экземплярах, для каждой из сторон, имеющих одинаковую юридическую силу.</w:t>
      </w:r>
    </w:p>
    <w:p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9.6. 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:rsidR="00F10FC4" w:rsidRDefault="00F10FC4" w:rsidP="00F10FC4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9.7.  Неотъемлемой частью настоящего Договора является следующее приложение:</w:t>
      </w:r>
    </w:p>
    <w:p w:rsidR="00F10FC4" w:rsidRDefault="00F10FC4" w:rsidP="00F10FC4">
      <w:pPr>
        <w:pStyle w:val="Standard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   Спецификация от «____» ______ 2024г.</w:t>
      </w:r>
    </w:p>
    <w:p w:rsidR="00F10FC4" w:rsidRDefault="00F10FC4" w:rsidP="00F10FC4">
      <w:pPr>
        <w:pStyle w:val="Standard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   Акт приема-передачи оборудования (образец)</w:t>
      </w:r>
    </w:p>
    <w:p w:rsidR="00F10FC4" w:rsidRDefault="00F10FC4" w:rsidP="00F10FC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3   </w:t>
      </w:r>
      <w:r>
        <w:rPr>
          <w:rFonts w:ascii="Times New Roman" w:eastAsia="Calibri" w:hAnsi="Times New Roman"/>
          <w:bCs/>
        </w:rPr>
        <w:t>Акт ввода оборудования в эксплуатацию, оказания услуг по обучению правилам эксплуатации и инструктажу специалистов (образец).</w:t>
      </w:r>
    </w:p>
    <w:p w:rsidR="00F10FC4" w:rsidRDefault="00F10FC4" w:rsidP="00F10FC4">
      <w:pPr>
        <w:pStyle w:val="Standard"/>
        <w:rPr>
          <w:rFonts w:ascii="Times New Roman" w:eastAsia="Calibri" w:hAnsi="Times New Roman"/>
          <w:bCs/>
        </w:rPr>
      </w:pPr>
    </w:p>
    <w:p w:rsidR="00F10FC4" w:rsidRDefault="00F10FC4" w:rsidP="00F10FC4">
      <w:pPr>
        <w:pStyle w:val="Standard"/>
        <w:rPr>
          <w:rFonts w:ascii="Times New Roman" w:eastAsia="Calibri" w:hAnsi="Times New Roman"/>
          <w:bCs/>
        </w:rPr>
      </w:pPr>
    </w:p>
    <w:p w:rsidR="00F10FC4" w:rsidRDefault="00F10FC4" w:rsidP="00F10FC4">
      <w:pPr>
        <w:pStyle w:val="Standard"/>
        <w:tabs>
          <w:tab w:val="left" w:pos="567"/>
        </w:tabs>
        <w:ind w:firstLine="567"/>
        <w:jc w:val="both"/>
        <w:rPr>
          <w:rFonts w:ascii="Times New Roman" w:eastAsia="Calibri" w:hAnsi="Times New Roman"/>
          <w:bCs/>
        </w:rPr>
      </w:pPr>
    </w:p>
    <w:p w:rsidR="00F10FC4" w:rsidRDefault="00F10FC4" w:rsidP="00F10FC4">
      <w:pPr>
        <w:pStyle w:val="Standard"/>
        <w:numPr>
          <w:ilvl w:val="0"/>
          <w:numId w:val="13"/>
        </w:numPr>
        <w:tabs>
          <w:tab w:val="left" w:pos="426"/>
        </w:tabs>
        <w:autoSpaceDN w:val="0"/>
        <w:spacing w:after="200" w:line="276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10. АДРЕСА, БАНКОВСКИЕ, ОТГРУЗОЧНЫЕ И ИНЫЕ РЕКВИЗИТЫ,</w:t>
      </w:r>
    </w:p>
    <w:p w:rsidR="00F10FC4" w:rsidRDefault="00F10FC4" w:rsidP="00F10FC4">
      <w:pPr>
        <w:pStyle w:val="Standard"/>
        <w:numPr>
          <w:ilvl w:val="0"/>
          <w:numId w:val="11"/>
        </w:numPr>
        <w:tabs>
          <w:tab w:val="left" w:pos="426"/>
        </w:tabs>
        <w:autoSpaceDN w:val="0"/>
        <w:spacing w:after="200" w:line="276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ПОДПИСИ СТОРОН</w:t>
      </w:r>
    </w:p>
    <w:p w:rsidR="00F10FC4" w:rsidRDefault="00F10FC4" w:rsidP="00F10FC4">
      <w:pPr>
        <w:pStyle w:val="Standard"/>
        <w:tabs>
          <w:tab w:val="left" w:pos="426"/>
        </w:tabs>
        <w:rPr>
          <w:rFonts w:ascii="Times New Roman" w:eastAsia="Calibri" w:hAnsi="Times New Roman"/>
          <w:b/>
          <w:lang w:eastAsia="en-US"/>
        </w:rPr>
      </w:pPr>
    </w:p>
    <w:tbl>
      <w:tblPr>
        <w:tblW w:w="10916" w:type="dxa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6"/>
        <w:gridCol w:w="5670"/>
      </w:tblGrid>
      <w:tr w:rsidR="00F10FC4" w:rsidTr="00283E03">
        <w:trPr>
          <w:trHeight w:val="8394"/>
        </w:trPr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FC4" w:rsidRDefault="00F10FC4" w:rsidP="00283E03">
            <w:pPr>
              <w:pStyle w:val="Standard"/>
              <w:widowControl w:val="0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Реквизиты Поставщика</w:t>
            </w:r>
          </w:p>
          <w:p w:rsidR="00F10FC4" w:rsidRDefault="00F10FC4" w:rsidP="00283E03">
            <w:pPr>
              <w:pStyle w:val="Standard"/>
              <w:widowControl w:val="0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F10FC4" w:rsidRDefault="00F10FC4" w:rsidP="00283E03">
            <w:pPr>
              <w:pStyle w:val="Standard"/>
              <w:widowControl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</w:t>
            </w:r>
          </w:p>
          <w:p w:rsidR="00F10FC4" w:rsidRDefault="00F10FC4" w:rsidP="00283E03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u w:val="singl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en-US" w:bidi="ar-SA"/>
              </w:rPr>
              <w:t>Адрес:</w:t>
            </w:r>
          </w:p>
          <w:p w:rsidR="00F10FC4" w:rsidRDefault="00F10FC4" w:rsidP="00283E03">
            <w:pPr>
              <w:pStyle w:val="Standard"/>
              <w:widowControl w:val="0"/>
              <w:rPr>
                <w:rFonts w:ascii="Times New Roman" w:hAnsi="Times New Roman"/>
                <w:u w:val="single"/>
                <w:lang w:eastAsia="en-US"/>
              </w:rPr>
            </w:pPr>
            <w:r>
              <w:rPr>
                <w:rFonts w:ascii="Times New Roman" w:hAnsi="Times New Roman"/>
                <w:u w:val="single"/>
                <w:lang w:eastAsia="en-US"/>
              </w:rPr>
              <w:t>Банковские реквизиты:</w:t>
            </w:r>
          </w:p>
          <w:p w:rsidR="00F10FC4" w:rsidRDefault="00F10FC4" w:rsidP="00283E03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ИНН ,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КПП</w:t>
            </w:r>
          </w:p>
          <w:p w:rsidR="00F10FC4" w:rsidRDefault="00F10FC4" w:rsidP="00283E03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банка:</w:t>
            </w:r>
          </w:p>
          <w:p w:rsidR="00F10FC4" w:rsidRDefault="00F10FC4" w:rsidP="00283E03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</w:p>
          <w:p w:rsidR="00F10FC4" w:rsidRDefault="00F10FC4" w:rsidP="00283E03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БИК</w:t>
            </w:r>
          </w:p>
          <w:p w:rsidR="00F10FC4" w:rsidRDefault="00F10FC4" w:rsidP="00283E03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к/с</w:t>
            </w:r>
          </w:p>
          <w:p w:rsidR="00F10FC4" w:rsidRDefault="00F10FC4" w:rsidP="00283E03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р/с</w:t>
            </w:r>
          </w:p>
          <w:p w:rsidR="00F10FC4" w:rsidRDefault="00F10FC4" w:rsidP="00283E03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ОГРН</w:t>
            </w:r>
          </w:p>
          <w:p w:rsidR="00F10FC4" w:rsidRDefault="00F10FC4" w:rsidP="00283E03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ОКВЭД</w:t>
            </w:r>
          </w:p>
          <w:p w:rsidR="00F10FC4" w:rsidRDefault="00F10FC4" w:rsidP="00283E03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ОКАТО</w:t>
            </w:r>
          </w:p>
          <w:p w:rsidR="00F10FC4" w:rsidRDefault="00F10FC4" w:rsidP="00283E03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ОКПО</w:t>
            </w:r>
          </w:p>
          <w:p w:rsidR="00F10FC4" w:rsidRDefault="00F10FC4" w:rsidP="00283E03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ОКТМО</w:t>
            </w:r>
          </w:p>
          <w:p w:rsidR="00F10FC4" w:rsidRDefault="00F10FC4" w:rsidP="00283E03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ОКОГУ</w:t>
            </w:r>
          </w:p>
          <w:p w:rsidR="00F10FC4" w:rsidRDefault="00F10FC4" w:rsidP="00283E03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ОКОПФ</w:t>
            </w:r>
          </w:p>
          <w:p w:rsidR="00F10FC4" w:rsidRDefault="00F10FC4" w:rsidP="00283E03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Телефон/факс:</w:t>
            </w:r>
          </w:p>
          <w:p w:rsidR="00F10FC4" w:rsidRDefault="00F10FC4" w:rsidP="00283E03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Электронный адрес:</w:t>
            </w:r>
          </w:p>
          <w:p w:rsidR="00F10FC4" w:rsidRDefault="00F10FC4" w:rsidP="00283E03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</w:p>
          <w:p w:rsidR="00F10FC4" w:rsidRDefault="00F10FC4" w:rsidP="00283E03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</w:p>
          <w:p w:rsidR="00F10FC4" w:rsidRDefault="00F10FC4" w:rsidP="00283E03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</w:p>
          <w:p w:rsidR="00F10FC4" w:rsidRDefault="00F10FC4" w:rsidP="00283E03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Поставщик</w:t>
            </w:r>
          </w:p>
          <w:p w:rsidR="00F10FC4" w:rsidRDefault="00F10FC4" w:rsidP="00283E03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</w:p>
          <w:p w:rsidR="00F10FC4" w:rsidRDefault="00F10FC4" w:rsidP="00283E03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___________/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Ф.И.О.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7798" w:type="dxa"/>
              <w:tblInd w:w="1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798"/>
            </w:tblGrid>
            <w:tr w:rsidR="00F10FC4" w:rsidTr="00283E03">
              <w:tc>
                <w:tcPr>
                  <w:tcW w:w="779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0FC4" w:rsidRDefault="00F10FC4" w:rsidP="00283E03">
                  <w:pPr>
                    <w:pStyle w:val="Standard"/>
                    <w:widowControl w:val="0"/>
                    <w:spacing w:line="276" w:lineRule="auto"/>
                    <w:rPr>
                      <w:rFonts w:ascii="Times New Roman" w:hAnsi="Times New Roman"/>
                      <w:b/>
                      <w:u w:val="single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u w:val="single"/>
                      <w:lang w:eastAsia="en-US"/>
                    </w:rPr>
                    <w:t>Реквизиты Покупателя:</w:t>
                  </w:r>
                </w:p>
                <w:p w:rsidR="00F10FC4" w:rsidRDefault="00F10FC4" w:rsidP="00283E03">
                  <w:pPr>
                    <w:pStyle w:val="Standard"/>
                    <w:keepNext/>
                    <w:widowControl w:val="0"/>
                    <w:tabs>
                      <w:tab w:val="left" w:pos="1377"/>
                    </w:tabs>
                    <w:spacing w:after="60"/>
                    <w:jc w:val="both"/>
                    <w:outlineLvl w:val="0"/>
                    <w:rPr>
                      <w:rFonts w:ascii="Times New Roman" w:hAnsi="Times New Roman" w:cs="Arial"/>
                      <w:b/>
                      <w:bCs/>
                      <w:u w:val="single"/>
                    </w:rPr>
                  </w:pPr>
                </w:p>
                <w:p w:rsidR="00F10FC4" w:rsidRDefault="00F10FC4" w:rsidP="00283E03">
                  <w:pPr>
                    <w:pStyle w:val="Standard"/>
                    <w:keepNext/>
                    <w:widowControl w:val="0"/>
                    <w:tabs>
                      <w:tab w:val="left" w:pos="1377"/>
                    </w:tabs>
                    <w:spacing w:after="60"/>
                    <w:jc w:val="both"/>
                    <w:outlineLvl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cs="Arial"/>
                      <w:b/>
                      <w:bCs/>
                      <w:kern w:val="3"/>
                    </w:rPr>
                    <w:t>ГУ санаторий «</w:t>
                  </w:r>
                  <w:r>
                    <w:rPr>
                      <w:rFonts w:ascii="Times New Roman" w:hAnsi="Times New Roman"/>
                      <w:b/>
                      <w:bCs/>
                      <w:kern w:val="3"/>
                    </w:rPr>
                    <w:t>Белая Русь</w:t>
                  </w:r>
                  <w:r>
                    <w:rPr>
                      <w:rFonts w:ascii="Times New Roman" w:hAnsi="Times New Roman" w:cs="Arial"/>
                      <w:b/>
                      <w:bCs/>
                      <w:kern w:val="3"/>
                    </w:rPr>
                    <w:t>»</w:t>
                  </w:r>
                </w:p>
                <w:p w:rsidR="00F10FC4" w:rsidRDefault="00F10FC4" w:rsidP="00283E03">
                  <w:pPr>
                    <w:pStyle w:val="Standard"/>
                    <w:keepNext/>
                    <w:widowControl w:val="0"/>
                    <w:tabs>
                      <w:tab w:val="left" w:pos="1377"/>
                    </w:tabs>
                    <w:spacing w:after="60"/>
                    <w:jc w:val="both"/>
                    <w:outlineLvl w:val="0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Российская Федерация,</w:t>
                  </w:r>
                </w:p>
                <w:p w:rsidR="00F10FC4" w:rsidRDefault="00F10FC4" w:rsidP="00283E03">
                  <w:pPr>
                    <w:pStyle w:val="Standard"/>
                    <w:widowControl w:val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352832, Краснодарский край,</w:t>
                  </w:r>
                </w:p>
                <w:p w:rsidR="00F10FC4" w:rsidRDefault="00F10FC4" w:rsidP="00283E03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Туапсинский район, </w:t>
                  </w:r>
                  <w:proofErr w:type="spellStart"/>
                  <w:r>
                    <w:rPr>
                      <w:rFonts w:ascii="Times New Roman" w:hAnsi="Times New Roman"/>
                      <w:lang w:eastAsia="en-US"/>
                    </w:rPr>
                    <w:t>п.Майский</w:t>
                  </w:r>
                  <w:proofErr w:type="spellEnd"/>
                </w:p>
                <w:p w:rsidR="00F10FC4" w:rsidRDefault="00F10FC4" w:rsidP="00283E03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ИНН 2355008500, КПП </w:t>
                  </w:r>
                  <w:proofErr w:type="gramStart"/>
                  <w:r>
                    <w:rPr>
                      <w:rFonts w:ascii="Times New Roman" w:hAnsi="Times New Roman"/>
                      <w:lang w:eastAsia="en-US"/>
                    </w:rPr>
                    <w:t>235501001 ,</w:t>
                  </w:r>
                  <w:proofErr w:type="gramEnd"/>
                </w:p>
                <w:p w:rsidR="00F10FC4" w:rsidRDefault="00F10FC4" w:rsidP="00283E03">
                  <w:pPr>
                    <w:pStyle w:val="Standard"/>
                    <w:widowControl w:val="0"/>
                    <w:tabs>
                      <w:tab w:val="left" w:pos="0"/>
                    </w:tabs>
                    <w:spacing w:line="276" w:lineRule="auto"/>
                    <w:rPr>
                      <w:rFonts w:ascii="Times New Roman" w:eastAsia="Calibri" w:hAnsi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Наименование </w:t>
                  </w:r>
                  <w:proofErr w:type="gramStart"/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банка:   </w:t>
                  </w:r>
                  <w:proofErr w:type="gramEnd"/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                                                                                           Ф-Л БАНКА Филиал «Южный»</w:t>
                  </w:r>
                </w:p>
                <w:p w:rsidR="00F10FC4" w:rsidRDefault="00F10FC4" w:rsidP="00283E03">
                  <w:pPr>
                    <w:pStyle w:val="Standard"/>
                    <w:widowControl w:val="0"/>
                    <w:tabs>
                      <w:tab w:val="left" w:pos="0"/>
                    </w:tabs>
                    <w:spacing w:line="276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ПАО «БАНК </w:t>
                  </w:r>
                  <w:proofErr w:type="gramStart"/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УРАЛСИБ»   </w:t>
                  </w:r>
                  <w:proofErr w:type="gramEnd"/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                                                                                              БИК:    </w:t>
                  </w:r>
                  <w:r>
                    <w:rPr>
                      <w:rFonts w:ascii="Times New Roman" w:eastAsia="Calibri" w:hAnsi="Times New Roman"/>
                      <w:bCs/>
                      <w:lang w:eastAsia="en-US"/>
                    </w:rPr>
                    <w:t xml:space="preserve"> 040349700</w:t>
                  </w:r>
                </w:p>
                <w:p w:rsidR="00F10FC4" w:rsidRDefault="00F10FC4" w:rsidP="00283E03">
                  <w:pPr>
                    <w:pStyle w:val="Standard"/>
                    <w:widowControl w:val="0"/>
                    <w:spacing w:line="276" w:lineRule="auto"/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Calibri" w:hAnsi="Times New Roman"/>
                      <w:lang w:eastAsia="en-US"/>
                    </w:rPr>
                    <w:t>Кор.сч</w:t>
                  </w:r>
                  <w:proofErr w:type="spellEnd"/>
                  <w:r>
                    <w:rPr>
                      <w:rFonts w:ascii="Times New Roman" w:eastAsia="Calibri" w:hAnsi="Times New Roman"/>
                      <w:lang w:eastAsia="en-US"/>
                    </w:rPr>
                    <w:t>.:</w:t>
                  </w:r>
                  <w:proofErr w:type="gramEnd"/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lang w:eastAsia="en-US"/>
                    </w:rPr>
                    <w:t>30101810400000000700</w:t>
                  </w:r>
                </w:p>
                <w:p w:rsidR="00F10FC4" w:rsidRDefault="00F10FC4" w:rsidP="00283E03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Calibri" w:hAnsi="Times New Roman"/>
                      <w:lang w:eastAsia="en-US"/>
                    </w:rPr>
                    <w:t>Рас.сч</w:t>
                  </w:r>
                  <w:proofErr w:type="spellEnd"/>
                  <w:r>
                    <w:rPr>
                      <w:rFonts w:ascii="Times New Roman" w:eastAsia="Calibri" w:hAnsi="Times New Roman"/>
                      <w:lang w:eastAsia="en-US"/>
                    </w:rPr>
                    <w:t>.:</w:t>
                  </w:r>
                  <w:proofErr w:type="gramEnd"/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lang w:eastAsia="en-US"/>
                    </w:rPr>
                    <w:t xml:space="preserve"> 40703810947870000197</w:t>
                  </w:r>
                </w:p>
                <w:p w:rsidR="00F10FC4" w:rsidRDefault="00F10FC4" w:rsidP="00283E03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eastAsia="Calibri" w:hAnsi="Times New Roman"/>
                      <w:lang w:eastAsia="en-US"/>
                    </w:rPr>
                  </w:pPr>
                  <w:proofErr w:type="gramStart"/>
                  <w:r>
                    <w:rPr>
                      <w:rFonts w:ascii="Times New Roman" w:eastAsia="Calibri" w:hAnsi="Times New Roman"/>
                      <w:lang w:eastAsia="en-US"/>
                    </w:rPr>
                    <w:t>ОГРН :</w:t>
                  </w:r>
                  <w:proofErr w:type="gramEnd"/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    1022304916259</w:t>
                  </w:r>
                </w:p>
                <w:p w:rsidR="00F10FC4" w:rsidRDefault="00F10FC4" w:rsidP="00283E03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eastAsia="Calibri" w:hAnsi="Times New Roman"/>
                      <w:lang w:eastAsia="en-US"/>
                    </w:rPr>
                  </w:pPr>
                  <w:proofErr w:type="gramStart"/>
                  <w:r>
                    <w:rPr>
                      <w:rFonts w:ascii="Times New Roman" w:eastAsia="Calibri" w:hAnsi="Times New Roman"/>
                      <w:lang w:eastAsia="en-US"/>
                    </w:rPr>
                    <w:t>ОКПО:  29562747</w:t>
                  </w:r>
                  <w:proofErr w:type="gramEnd"/>
                </w:p>
                <w:p w:rsidR="00F10FC4" w:rsidRDefault="00F10FC4" w:rsidP="00283E03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eastAsia="Calibri" w:hAnsi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lang w:eastAsia="en-US"/>
                    </w:rPr>
                    <w:t>ОКВЭД:</w:t>
                  </w:r>
                </w:p>
                <w:p w:rsidR="00F10FC4" w:rsidRDefault="00F10FC4" w:rsidP="00283E03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eastAsia="Calibri" w:hAnsi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lang w:eastAsia="en-US"/>
                    </w:rPr>
                    <w:t>ОКОПФ: 81</w:t>
                  </w:r>
                </w:p>
                <w:p w:rsidR="00F10FC4" w:rsidRDefault="00F10FC4" w:rsidP="00283E03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eastAsia="Calibri" w:hAnsi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lang w:eastAsia="en-US"/>
                    </w:rPr>
                    <w:t>ОКФС: 22</w:t>
                  </w:r>
                </w:p>
                <w:p w:rsidR="00F10FC4" w:rsidRDefault="00F10FC4" w:rsidP="00283E03">
                  <w:pPr>
                    <w:pStyle w:val="Standard"/>
                    <w:widowControl w:val="0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Телефон/факс: 8(</w:t>
                  </w:r>
                  <w:proofErr w:type="gramStart"/>
                  <w:r>
                    <w:rPr>
                      <w:rFonts w:ascii="Times New Roman" w:hAnsi="Times New Roman"/>
                      <w:lang w:eastAsia="en-US"/>
                    </w:rPr>
                    <w:t>86167)-</w:t>
                  </w:r>
                  <w:proofErr w:type="gramEnd"/>
                  <w:r>
                    <w:rPr>
                      <w:rFonts w:ascii="Times New Roman" w:hAnsi="Times New Roman"/>
                      <w:lang w:eastAsia="en-US"/>
                    </w:rPr>
                    <w:t>69-1-70</w:t>
                  </w:r>
                </w:p>
                <w:p w:rsidR="00F10FC4" w:rsidRDefault="00F10FC4" w:rsidP="00283E03">
                  <w:pPr>
                    <w:pStyle w:val="Standard"/>
                    <w:widowControl w:val="0"/>
                    <w:spacing w:line="276" w:lineRule="auto"/>
                    <w:rPr>
                      <w:rFonts w:hint="eastAsia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Электронный адрес: </w:t>
                  </w:r>
                  <w:hyperlink r:id="rId13" w:history="1">
                    <w:r>
                      <w:rPr>
                        <w:rFonts w:ascii="Times New Roman" w:eastAsia="Times-Roman, 'Times New Roman'" w:hAnsi="Times New Roman"/>
                      </w:rPr>
                      <w:t>belrus17</w:t>
                    </w:r>
                  </w:hyperlink>
                  <w:hyperlink r:id="rId14" w:history="1">
                    <w:r>
                      <w:rPr>
                        <w:rFonts w:ascii="Times New Roman" w:eastAsia="Times-Roman, 'Times New Roman'" w:hAnsi="Times New Roman"/>
                        <w:lang w:eastAsia="en-US"/>
                      </w:rPr>
                      <w:t>@</w:t>
                    </w:r>
                  </w:hyperlink>
                  <w:hyperlink r:id="rId15" w:history="1">
                    <w:r>
                      <w:rPr>
                        <w:rFonts w:ascii="Times New Roman" w:eastAsia="Times-Roman, 'Times New Roman'" w:hAnsi="Times New Roman"/>
                        <w:lang w:val="en-US" w:eastAsia="en-US"/>
                      </w:rPr>
                      <w:t>mail</w:t>
                    </w:r>
                  </w:hyperlink>
                  <w:hyperlink r:id="rId16" w:history="1">
                    <w:r>
                      <w:rPr>
                        <w:rFonts w:ascii="Times New Roman" w:eastAsia="Times-Roman, 'Times New Roman'" w:hAnsi="Times New Roman"/>
                        <w:lang w:eastAsia="en-US"/>
                      </w:rPr>
                      <w:t>.</w:t>
                    </w:r>
                  </w:hyperlink>
                  <w:hyperlink r:id="rId17" w:history="1">
                    <w:proofErr w:type="spellStart"/>
                    <w:r>
                      <w:rPr>
                        <w:rFonts w:ascii="Times New Roman" w:eastAsia="Times-Roman, 'Times New Roman'" w:hAnsi="Times New Roman"/>
                        <w:lang w:val="en-US" w:eastAsia="en-US"/>
                      </w:rPr>
                      <w:t>ru</w:t>
                    </w:r>
                    <w:proofErr w:type="spellEnd"/>
                  </w:hyperlink>
                </w:p>
                <w:p w:rsidR="00F10FC4" w:rsidRDefault="00F10FC4" w:rsidP="00283E03">
                  <w:pPr>
                    <w:pStyle w:val="Standard"/>
                    <w:widowControl w:val="0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  <w:p w:rsidR="00F10FC4" w:rsidRDefault="00F10FC4" w:rsidP="00283E03">
                  <w:pPr>
                    <w:pStyle w:val="Standard"/>
                    <w:widowControl w:val="0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Директор</w:t>
                  </w:r>
                </w:p>
                <w:p w:rsidR="00F10FC4" w:rsidRDefault="00F10FC4" w:rsidP="00283E03">
                  <w:pPr>
                    <w:pStyle w:val="Standard"/>
                    <w:widowControl w:val="0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ГУ </w:t>
                  </w:r>
                  <w:proofErr w:type="gramStart"/>
                  <w:r>
                    <w:rPr>
                      <w:rFonts w:ascii="Times New Roman" w:hAnsi="Times New Roman"/>
                      <w:lang w:eastAsia="en-US"/>
                    </w:rPr>
                    <w:t>санаторий  «</w:t>
                  </w:r>
                  <w:proofErr w:type="gramEnd"/>
                  <w:r>
                    <w:rPr>
                      <w:rFonts w:ascii="Times New Roman" w:hAnsi="Times New Roman"/>
                      <w:lang w:eastAsia="en-US"/>
                    </w:rPr>
                    <w:t>Белая Русь »</w:t>
                  </w:r>
                </w:p>
                <w:p w:rsidR="00F10FC4" w:rsidRDefault="00F10FC4" w:rsidP="00283E03">
                  <w:pPr>
                    <w:pStyle w:val="Standard"/>
                    <w:widowControl w:val="0"/>
                    <w:tabs>
                      <w:tab w:val="right" w:pos="4604"/>
                    </w:tabs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  <w:p w:rsidR="00F10FC4" w:rsidRDefault="00F10FC4" w:rsidP="00283E03">
                  <w:pPr>
                    <w:pStyle w:val="Standard"/>
                    <w:widowControl w:val="0"/>
                    <w:tabs>
                      <w:tab w:val="right" w:pos="4604"/>
                    </w:tabs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_______________/ А.А. </w:t>
                  </w:r>
                  <w:proofErr w:type="spellStart"/>
                  <w:r>
                    <w:rPr>
                      <w:rFonts w:ascii="Times New Roman" w:hAnsi="Times New Roman"/>
                      <w:lang w:eastAsia="en-US"/>
                    </w:rPr>
                    <w:t>Шапетько</w:t>
                  </w:r>
                  <w:proofErr w:type="spellEnd"/>
                </w:p>
              </w:tc>
            </w:tr>
          </w:tbl>
          <w:p w:rsidR="00F10FC4" w:rsidRDefault="00F10FC4" w:rsidP="00283E03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</w:p>
        </w:tc>
      </w:tr>
    </w:tbl>
    <w:p w:rsidR="00F10FC4" w:rsidRDefault="00F10FC4" w:rsidP="00F10FC4">
      <w:pPr>
        <w:pStyle w:val="Standard"/>
        <w:jc w:val="both"/>
        <w:rPr>
          <w:rFonts w:ascii="Times New Roman" w:hAnsi="Times New Roman"/>
        </w:rPr>
      </w:pPr>
    </w:p>
    <w:p w:rsidR="00F10FC4" w:rsidRDefault="00F10FC4" w:rsidP="00F10FC4">
      <w:pPr>
        <w:pStyle w:val="Standard"/>
        <w:jc w:val="both"/>
        <w:rPr>
          <w:rFonts w:ascii="Times New Roman" w:hAnsi="Times New Roman"/>
        </w:rPr>
      </w:pPr>
    </w:p>
    <w:p w:rsidR="00F10FC4" w:rsidRDefault="00F10FC4" w:rsidP="00F10FC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</w:p>
    <w:p w:rsidR="00F10FC4" w:rsidRDefault="00F10FC4" w:rsidP="00F10FC4">
      <w:pPr>
        <w:pStyle w:val="Standard"/>
        <w:rPr>
          <w:rFonts w:ascii="Times New Roman" w:hAnsi="Times New Roman" w:cs="Times New Roman"/>
        </w:rPr>
      </w:pPr>
    </w:p>
    <w:p w:rsidR="00F10FC4" w:rsidRDefault="00F10FC4" w:rsidP="00F10FC4">
      <w:pPr>
        <w:pStyle w:val="Standard"/>
        <w:rPr>
          <w:rFonts w:ascii="Times New Roman" w:hAnsi="Times New Roman" w:cs="Times New Roman"/>
        </w:rPr>
      </w:pPr>
    </w:p>
    <w:p w:rsidR="00F10FC4" w:rsidRDefault="00F10FC4" w:rsidP="00F10FC4">
      <w:pPr>
        <w:pStyle w:val="Standard"/>
        <w:rPr>
          <w:rFonts w:ascii="Times New Roman" w:hAnsi="Times New Roman" w:cs="Times New Roman"/>
        </w:rPr>
      </w:pPr>
    </w:p>
    <w:p w:rsidR="00F10FC4" w:rsidRDefault="00F10FC4" w:rsidP="00F10FC4">
      <w:pPr>
        <w:pStyle w:val="Standard"/>
        <w:rPr>
          <w:rFonts w:ascii="Times New Roman" w:hAnsi="Times New Roman" w:cs="Times New Roman"/>
        </w:rPr>
      </w:pPr>
    </w:p>
    <w:p w:rsidR="00F10FC4" w:rsidRDefault="00F10FC4" w:rsidP="00F10FC4">
      <w:pPr>
        <w:pStyle w:val="Standard"/>
        <w:rPr>
          <w:rFonts w:ascii="Times New Roman" w:hAnsi="Times New Roman" w:cs="Times New Roman"/>
        </w:rPr>
      </w:pPr>
    </w:p>
    <w:p w:rsidR="00F10FC4" w:rsidRDefault="00F10FC4" w:rsidP="00F10FC4">
      <w:pPr>
        <w:pStyle w:val="Standard"/>
        <w:rPr>
          <w:rFonts w:ascii="Times New Roman" w:hAnsi="Times New Roman" w:cs="Times New Roman"/>
        </w:rPr>
      </w:pPr>
    </w:p>
    <w:p w:rsidR="00F10FC4" w:rsidRDefault="00F10FC4" w:rsidP="00F10FC4">
      <w:pPr>
        <w:pStyle w:val="Standard"/>
        <w:rPr>
          <w:rFonts w:ascii="Times New Roman" w:hAnsi="Times New Roman" w:cs="Times New Roman"/>
        </w:rPr>
      </w:pPr>
    </w:p>
    <w:p w:rsidR="00F10FC4" w:rsidRDefault="00F10FC4" w:rsidP="00F10FC4">
      <w:pPr>
        <w:pStyle w:val="Standard"/>
        <w:rPr>
          <w:rFonts w:ascii="Times New Roman" w:hAnsi="Times New Roman" w:cs="Times New Roman"/>
        </w:rPr>
      </w:pPr>
    </w:p>
    <w:p w:rsidR="00F10FC4" w:rsidRDefault="00F10FC4" w:rsidP="00F10FC4">
      <w:pPr>
        <w:pStyle w:val="Standard"/>
        <w:rPr>
          <w:rFonts w:ascii="Times New Roman" w:hAnsi="Times New Roman" w:cs="Times New Roman"/>
        </w:rPr>
      </w:pPr>
    </w:p>
    <w:p w:rsidR="00F10FC4" w:rsidRDefault="00F10FC4" w:rsidP="00F10FC4">
      <w:pPr>
        <w:pStyle w:val="Standard"/>
        <w:rPr>
          <w:rFonts w:ascii="Times New Roman" w:hAnsi="Times New Roman" w:cs="Times New Roman"/>
        </w:rPr>
      </w:pPr>
    </w:p>
    <w:p w:rsidR="00F10FC4" w:rsidRDefault="00F10FC4" w:rsidP="00F10FC4">
      <w:pPr>
        <w:pStyle w:val="Standard"/>
        <w:rPr>
          <w:rFonts w:ascii="Times New Roman" w:hAnsi="Times New Roman" w:cs="Times New Roman"/>
        </w:rPr>
      </w:pPr>
    </w:p>
    <w:p w:rsidR="00F10FC4" w:rsidRDefault="00F10FC4" w:rsidP="00F10FC4">
      <w:pPr>
        <w:pStyle w:val="Standard"/>
        <w:rPr>
          <w:rFonts w:ascii="Times New Roman" w:hAnsi="Times New Roman" w:cs="Times New Roman"/>
        </w:rPr>
      </w:pPr>
    </w:p>
    <w:p w:rsidR="00F10FC4" w:rsidRDefault="00F10FC4" w:rsidP="00F10FC4">
      <w:pPr>
        <w:pStyle w:val="Standard"/>
        <w:rPr>
          <w:rFonts w:ascii="Times New Roman" w:hAnsi="Times New Roman" w:cs="Times New Roman"/>
        </w:rPr>
      </w:pPr>
    </w:p>
    <w:p w:rsidR="00F10FC4" w:rsidRDefault="00F10FC4" w:rsidP="00F10FC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ОБРАЗЕЦ</w:t>
      </w:r>
    </w:p>
    <w:p w:rsidR="00F10FC4" w:rsidRDefault="00F10FC4" w:rsidP="00F10FC4">
      <w:pPr>
        <w:pStyle w:val="Standard"/>
        <w:rPr>
          <w:rFonts w:ascii="Times New Roman" w:hAnsi="Times New Roman" w:cs="Times New Roman"/>
        </w:rPr>
      </w:pPr>
    </w:p>
    <w:p w:rsidR="00F10FC4" w:rsidRDefault="00F10FC4" w:rsidP="00F10FC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Приложение № 1</w:t>
      </w:r>
    </w:p>
    <w:p w:rsidR="00F10FC4" w:rsidRDefault="00F10FC4" w:rsidP="00F10FC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к договору № ____</w:t>
      </w:r>
    </w:p>
    <w:p w:rsidR="00F10FC4" w:rsidRDefault="00F10FC4" w:rsidP="00F10FC4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от </w:t>
      </w:r>
      <w:proofErr w:type="gramStart"/>
      <w:r>
        <w:rPr>
          <w:rFonts w:ascii="Times New Roman" w:hAnsi="Times New Roman" w:cs="Times New Roman"/>
        </w:rPr>
        <w:t xml:space="preserve">«  </w:t>
      </w:r>
      <w:proofErr w:type="gramEnd"/>
      <w:r>
        <w:rPr>
          <w:rFonts w:ascii="Times New Roman" w:hAnsi="Times New Roman" w:cs="Times New Roman"/>
        </w:rPr>
        <w:t xml:space="preserve">   » ______ 2024 г.</w:t>
      </w:r>
    </w:p>
    <w:p w:rsidR="00F10FC4" w:rsidRDefault="00F10FC4" w:rsidP="00F10FC4">
      <w:pPr>
        <w:pStyle w:val="Standard"/>
        <w:rPr>
          <w:rFonts w:ascii="Times New Roman" w:hAnsi="Times New Roman" w:cs="Times New Roman"/>
        </w:rPr>
      </w:pPr>
    </w:p>
    <w:p w:rsidR="00F10FC4" w:rsidRDefault="00F10FC4" w:rsidP="00F10FC4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bCs/>
        </w:rPr>
        <w:t>С П Е Ц И Ф И К А Ц И Я №1</w:t>
      </w:r>
    </w:p>
    <w:p w:rsidR="00F10FC4" w:rsidRDefault="00F10FC4" w:rsidP="00F10FC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(Протокол согласования цен)</w:t>
      </w:r>
    </w:p>
    <w:p w:rsidR="00F10FC4" w:rsidRDefault="00F10FC4" w:rsidP="00F10FC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Между Государственным Учреждением санаторий «Белая Русь» и__________________________</w:t>
      </w:r>
    </w:p>
    <w:p w:rsidR="00F10FC4" w:rsidRDefault="00F10FC4" w:rsidP="00F10FC4">
      <w:pPr>
        <w:pStyle w:val="Standard"/>
        <w:rPr>
          <w:rFonts w:ascii="Times New Roman" w:hAnsi="Times New Roman" w:cs="Times New Roman"/>
        </w:rPr>
      </w:pPr>
    </w:p>
    <w:p w:rsidR="00F10FC4" w:rsidRDefault="00F10FC4" w:rsidP="00F10FC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Туапсинский район, </w:t>
      </w:r>
      <w:proofErr w:type="spellStart"/>
      <w:r>
        <w:rPr>
          <w:rFonts w:ascii="Times New Roman" w:hAnsi="Times New Roman" w:cs="Times New Roman"/>
        </w:rPr>
        <w:t>п.Майский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 xml:space="preserve">         »  _______  2023 г.</w:t>
      </w:r>
    </w:p>
    <w:p w:rsidR="00F10FC4" w:rsidRDefault="00F10FC4" w:rsidP="00F10FC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Описание, стоимость и количество товара</w:t>
      </w:r>
    </w:p>
    <w:tbl>
      <w:tblPr>
        <w:tblW w:w="1045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4281"/>
        <w:gridCol w:w="705"/>
        <w:gridCol w:w="1121"/>
        <w:gridCol w:w="1663"/>
        <w:gridCol w:w="2019"/>
      </w:tblGrid>
      <w:tr w:rsidR="00F10FC4" w:rsidTr="00283E03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FC4" w:rsidRDefault="00F10FC4" w:rsidP="00283E03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№</w:t>
            </w:r>
          </w:p>
          <w:p w:rsidR="00F10FC4" w:rsidRDefault="00F10FC4" w:rsidP="00283E03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п\п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FC4" w:rsidRDefault="00F10FC4" w:rsidP="00283E03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Наименование товара (работы, услуги),</w:t>
            </w:r>
          </w:p>
          <w:p w:rsidR="00F10FC4" w:rsidRDefault="00F10FC4" w:rsidP="00283E03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его характеристики и размер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FC4" w:rsidRDefault="00F10FC4" w:rsidP="00283E03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Ед.</w:t>
            </w:r>
          </w:p>
          <w:p w:rsidR="00F10FC4" w:rsidRDefault="00F10FC4" w:rsidP="00283E03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изм.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FC4" w:rsidRDefault="00F10FC4" w:rsidP="00283E03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Кол-во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FC4" w:rsidRDefault="00F10FC4" w:rsidP="00283E03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  Цена       </w:t>
            </w:r>
          </w:p>
          <w:p w:rsidR="00F10FC4" w:rsidRDefault="00F10FC4" w:rsidP="00283E03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    Руб.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FC4" w:rsidRDefault="00F10FC4" w:rsidP="00283E03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    Сумма</w:t>
            </w:r>
          </w:p>
          <w:p w:rsidR="00F10FC4" w:rsidRDefault="00F10FC4" w:rsidP="00283E03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       Руб.</w:t>
            </w:r>
          </w:p>
        </w:tc>
      </w:tr>
      <w:tr w:rsidR="00F10FC4" w:rsidTr="00283E03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FC4" w:rsidRDefault="00F10FC4" w:rsidP="00283E03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FC4" w:rsidRDefault="00F10FC4" w:rsidP="00283E03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FC4" w:rsidRDefault="00F10FC4" w:rsidP="00283E03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шт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FC4" w:rsidRDefault="00F10FC4" w:rsidP="00283E03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FC4" w:rsidRDefault="00F10FC4" w:rsidP="00283E03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FC4" w:rsidRDefault="00F10FC4" w:rsidP="00283E03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10FC4" w:rsidTr="00283E03">
        <w:tc>
          <w:tcPr>
            <w:tcW w:w="8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FC4" w:rsidRDefault="00F10FC4" w:rsidP="00283E03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Итого: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FC4" w:rsidRDefault="00F10FC4" w:rsidP="00283E03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F10FC4" w:rsidRDefault="00F10FC4" w:rsidP="00F10FC4">
      <w:pPr>
        <w:pStyle w:val="Standard"/>
        <w:rPr>
          <w:rFonts w:ascii="Times New Roman" w:hAnsi="Times New Roman" w:cs="Times New Roman"/>
        </w:rPr>
      </w:pPr>
    </w:p>
    <w:p w:rsidR="00F10FC4" w:rsidRDefault="00F10FC4" w:rsidP="00F10FC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 </w:t>
      </w:r>
      <w:proofErr w:type="gramStart"/>
      <w:r>
        <w:rPr>
          <w:rFonts w:ascii="Times New Roman" w:hAnsi="Times New Roman" w:cs="Times New Roman"/>
        </w:rPr>
        <w:t>наименований  1</w:t>
      </w:r>
      <w:proofErr w:type="gramEnd"/>
      <w:r>
        <w:rPr>
          <w:rFonts w:ascii="Times New Roman" w:hAnsi="Times New Roman" w:cs="Times New Roman"/>
        </w:rPr>
        <w:t xml:space="preserve"> на сумму ____________ (__________________) рублей, 00 копеек.</w:t>
      </w:r>
    </w:p>
    <w:p w:rsidR="00F10FC4" w:rsidRDefault="00F10FC4" w:rsidP="00F10FC4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shd w:val="clear" w:color="auto" w:fill="FFFFFF"/>
        </w:rPr>
        <w:t xml:space="preserve"> Поставка товара производится в течении ________ календарных дней с момента предоплаты счета.</w:t>
      </w:r>
    </w:p>
    <w:p w:rsidR="00F10FC4" w:rsidRDefault="00F10FC4" w:rsidP="00F10FC4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Поставка товара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осуществляется  за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счет </w:t>
      </w:r>
      <w:r>
        <w:rPr>
          <w:rFonts w:ascii="Times New Roman" w:hAnsi="Times New Roman" w:cs="Times New Roman"/>
          <w:color w:val="000000"/>
          <w:shd w:val="clear" w:color="auto" w:fill="FFFFFF"/>
        </w:rPr>
        <w:softHyphen/>
        <w:t>_______________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F10FC4" w:rsidRDefault="00F10FC4" w:rsidP="00F10FC4">
      <w:pPr>
        <w:pStyle w:val="Standard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4. </w:t>
      </w:r>
      <w:proofErr w:type="gramStart"/>
      <w:r>
        <w:rPr>
          <w:rFonts w:ascii="Times New Roman" w:hAnsi="Times New Roman" w:cs="Times New Roman"/>
          <w:shd w:val="clear" w:color="auto" w:fill="FFFFFF"/>
        </w:rPr>
        <w:t>Адрес  Поставщика</w:t>
      </w:r>
      <w:proofErr w:type="gramEnd"/>
      <w:r>
        <w:rPr>
          <w:rFonts w:ascii="Times New Roman" w:hAnsi="Times New Roman" w:cs="Times New Roman"/>
          <w:shd w:val="clear" w:color="auto" w:fill="FFFFFF"/>
        </w:rPr>
        <w:t>: 352832, Россия, Краснодарский край, Туапсинский район, поселок Майский, ГУ санаторий «Белая Русь»</w:t>
      </w:r>
    </w:p>
    <w:p w:rsidR="00F10FC4" w:rsidRDefault="00F10FC4" w:rsidP="00F10FC4">
      <w:pPr>
        <w:pStyle w:val="Standard"/>
        <w:rPr>
          <w:rFonts w:ascii="Times New Roman" w:hAnsi="Times New Roman" w:cs="Times New Roman"/>
          <w:shd w:val="clear" w:color="auto" w:fill="FFFFFF"/>
        </w:rPr>
      </w:pPr>
    </w:p>
    <w:p w:rsidR="00F10FC4" w:rsidRDefault="00F10FC4" w:rsidP="00F10FC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«</w:t>
      </w:r>
      <w:proofErr w:type="gramStart"/>
      <w:r>
        <w:rPr>
          <w:rFonts w:ascii="Times New Roman" w:hAnsi="Times New Roman" w:cs="Times New Roman"/>
        </w:rPr>
        <w:t xml:space="preserve">ПОКУПАТЕЛЬ»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«ПОСТАВЩИК»</w:t>
      </w:r>
    </w:p>
    <w:p w:rsidR="00F10FC4" w:rsidRDefault="00F10FC4" w:rsidP="00F10FC4">
      <w:pPr>
        <w:pStyle w:val="Standard"/>
        <w:rPr>
          <w:rFonts w:ascii="Times New Roman" w:hAnsi="Times New Roman" w:cs="Times New Roman"/>
        </w:rPr>
      </w:pPr>
    </w:p>
    <w:p w:rsidR="00F10FC4" w:rsidRDefault="00F10FC4" w:rsidP="00F10FC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Директор                                                                                 </w:t>
      </w:r>
    </w:p>
    <w:p w:rsidR="00F10FC4" w:rsidRDefault="00F10FC4" w:rsidP="00F10FC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ГУ санатория «Белая </w:t>
      </w:r>
      <w:proofErr w:type="gramStart"/>
      <w:r>
        <w:rPr>
          <w:rFonts w:ascii="Times New Roman" w:hAnsi="Times New Roman" w:cs="Times New Roman"/>
        </w:rPr>
        <w:t xml:space="preserve">Русь»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__________________                    </w:t>
      </w:r>
    </w:p>
    <w:p w:rsidR="00F10FC4" w:rsidRDefault="00F10FC4" w:rsidP="00F10FC4">
      <w:pPr>
        <w:pStyle w:val="Standard"/>
        <w:rPr>
          <w:rFonts w:ascii="Times New Roman" w:hAnsi="Times New Roman" w:cs="Times New Roman"/>
        </w:rPr>
      </w:pPr>
    </w:p>
    <w:p w:rsidR="00F10FC4" w:rsidRDefault="00F10FC4" w:rsidP="00F10FC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__________________ /</w:t>
      </w:r>
      <w:proofErr w:type="spellStart"/>
      <w:r>
        <w:rPr>
          <w:rFonts w:ascii="Times New Roman" w:hAnsi="Times New Roman" w:cs="Times New Roman"/>
        </w:rPr>
        <w:t>Шапетько</w:t>
      </w:r>
      <w:proofErr w:type="spellEnd"/>
      <w:r>
        <w:rPr>
          <w:rFonts w:ascii="Times New Roman" w:hAnsi="Times New Roman" w:cs="Times New Roman"/>
        </w:rPr>
        <w:t xml:space="preserve"> А.А./                                          ______________ /                           </w:t>
      </w:r>
      <w:proofErr w:type="gramStart"/>
      <w:r>
        <w:rPr>
          <w:rFonts w:ascii="Times New Roman" w:hAnsi="Times New Roman" w:cs="Times New Roman"/>
        </w:rPr>
        <w:t xml:space="preserve">  .</w:t>
      </w:r>
      <w:proofErr w:type="gramEnd"/>
      <w:r>
        <w:rPr>
          <w:rFonts w:ascii="Times New Roman" w:hAnsi="Times New Roman" w:cs="Times New Roman"/>
        </w:rPr>
        <w:t xml:space="preserve">/    </w:t>
      </w:r>
    </w:p>
    <w:p w:rsidR="00F10FC4" w:rsidRDefault="00F10FC4" w:rsidP="00F10FC4">
      <w:pPr>
        <w:pStyle w:val="Standard"/>
        <w:rPr>
          <w:rFonts w:ascii="Times New Roman" w:hAnsi="Times New Roman" w:cs="Times New Roman"/>
        </w:rPr>
      </w:pPr>
    </w:p>
    <w:p w:rsidR="00F10FC4" w:rsidRDefault="00F10FC4" w:rsidP="00F10FC4">
      <w:pPr>
        <w:pStyle w:val="Standard"/>
        <w:rPr>
          <w:rFonts w:ascii="Times New Roman" w:hAnsi="Times New Roman" w:cs="Times New Roman"/>
        </w:rPr>
      </w:pPr>
    </w:p>
    <w:p w:rsidR="00F10FC4" w:rsidRDefault="00F10FC4" w:rsidP="00F10FC4">
      <w:pPr>
        <w:pStyle w:val="Standard"/>
        <w:rPr>
          <w:rFonts w:ascii="Times New Roman" w:hAnsi="Times New Roman" w:cs="Times New Roman"/>
        </w:rPr>
      </w:pPr>
    </w:p>
    <w:p w:rsidR="00F10FC4" w:rsidRDefault="00F10FC4" w:rsidP="00F10FC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10FC4" w:rsidRDefault="00F10FC4" w:rsidP="00F10FC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F10FC4" w:rsidRDefault="00F10FC4" w:rsidP="00F10FC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F10FC4" w:rsidRDefault="00F10FC4" w:rsidP="00F10FC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F10FC4" w:rsidRDefault="00F10FC4" w:rsidP="00F10FC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F10FC4" w:rsidRDefault="00F10FC4" w:rsidP="00F10FC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F10FC4" w:rsidRDefault="00F10FC4" w:rsidP="00F10FC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F10FC4" w:rsidRDefault="00F10FC4" w:rsidP="00F10FC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F10FC4" w:rsidRDefault="00F10FC4" w:rsidP="00F10FC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F10FC4" w:rsidRDefault="00F10FC4" w:rsidP="00F10FC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F10FC4" w:rsidRDefault="00F10FC4" w:rsidP="00F10FC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F10FC4" w:rsidRDefault="00F10FC4" w:rsidP="00F10FC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F10FC4" w:rsidRDefault="00F10FC4" w:rsidP="00F10FC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F10FC4" w:rsidRDefault="00F10FC4" w:rsidP="00F10FC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F10FC4" w:rsidRDefault="00F10FC4" w:rsidP="00F10FC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F10FC4" w:rsidRDefault="00F10FC4" w:rsidP="00F10FC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F10FC4" w:rsidRDefault="00F10FC4" w:rsidP="00F10FC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F10FC4" w:rsidRDefault="00F10FC4" w:rsidP="00F10FC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F10FC4" w:rsidRDefault="00F10FC4" w:rsidP="00F10FC4">
      <w:pPr>
        <w:pStyle w:val="Standard"/>
        <w:suppressAutoHyphens w:val="0"/>
        <w:ind w:left="-567" w:firstLine="567"/>
        <w:jc w:val="right"/>
        <w:rPr>
          <w:rFonts w:hint="eastAsia"/>
          <w:sz w:val="22"/>
          <w:szCs w:val="22"/>
        </w:rPr>
      </w:pPr>
    </w:p>
    <w:p w:rsidR="00F10FC4" w:rsidRDefault="00F10FC4" w:rsidP="00F10FC4">
      <w:pPr>
        <w:pStyle w:val="Standard"/>
        <w:suppressAutoHyphens w:val="0"/>
        <w:ind w:left="-567" w:firstLine="567"/>
        <w:jc w:val="right"/>
        <w:rPr>
          <w:rFonts w:hint="eastAsia"/>
          <w:sz w:val="22"/>
          <w:szCs w:val="22"/>
        </w:rPr>
      </w:pPr>
    </w:p>
    <w:p w:rsidR="00F10FC4" w:rsidRDefault="00F10FC4" w:rsidP="00F10FC4">
      <w:pPr>
        <w:pStyle w:val="Standard"/>
        <w:suppressAutoHyphens w:val="0"/>
        <w:ind w:left="-567" w:firstLine="567"/>
        <w:jc w:val="right"/>
        <w:rPr>
          <w:rFonts w:hint="eastAsia"/>
          <w:sz w:val="22"/>
          <w:szCs w:val="22"/>
        </w:rPr>
      </w:pPr>
    </w:p>
    <w:p w:rsidR="00F10FC4" w:rsidRDefault="00F10FC4" w:rsidP="00F10FC4">
      <w:pPr>
        <w:pStyle w:val="Standard"/>
        <w:suppressAutoHyphens w:val="0"/>
        <w:ind w:left="-567" w:firstLine="567"/>
        <w:jc w:val="right"/>
        <w:rPr>
          <w:rFonts w:hint="eastAsia"/>
          <w:sz w:val="22"/>
          <w:szCs w:val="22"/>
        </w:rPr>
      </w:pPr>
      <w:r>
        <w:rPr>
          <w:sz w:val="22"/>
          <w:szCs w:val="22"/>
        </w:rPr>
        <w:t>ОБРАЗЕЦ</w:t>
      </w:r>
    </w:p>
    <w:p w:rsidR="00F10FC4" w:rsidRDefault="00F10FC4" w:rsidP="00F10FC4">
      <w:pPr>
        <w:pStyle w:val="Standard"/>
        <w:suppressAutoHyphens w:val="0"/>
        <w:ind w:left="-567" w:firstLine="567"/>
        <w:jc w:val="right"/>
        <w:rPr>
          <w:rFonts w:hint="eastAsia"/>
          <w:sz w:val="22"/>
          <w:szCs w:val="22"/>
        </w:rPr>
      </w:pPr>
    </w:p>
    <w:p w:rsidR="00F10FC4" w:rsidRDefault="00F10FC4" w:rsidP="00F10FC4">
      <w:pPr>
        <w:pStyle w:val="Standard"/>
        <w:suppressAutoHyphens w:val="0"/>
        <w:ind w:left="-567" w:firstLine="567"/>
        <w:jc w:val="right"/>
        <w:rPr>
          <w:rFonts w:hint="eastAsia"/>
          <w:sz w:val="22"/>
          <w:szCs w:val="22"/>
        </w:rPr>
      </w:pPr>
      <w:r>
        <w:rPr>
          <w:sz w:val="22"/>
          <w:szCs w:val="22"/>
        </w:rPr>
        <w:t>Приложение №2</w:t>
      </w:r>
    </w:p>
    <w:p w:rsidR="00F10FC4" w:rsidRDefault="00F10FC4" w:rsidP="00F10FC4">
      <w:pPr>
        <w:pStyle w:val="Standard"/>
        <w:suppressAutoHyphens w:val="0"/>
        <w:ind w:left="-567" w:firstLine="567"/>
        <w:jc w:val="right"/>
        <w:rPr>
          <w:rFonts w:hint="eastAsia"/>
        </w:rPr>
      </w:pPr>
      <w:r>
        <w:rPr>
          <w:sz w:val="22"/>
          <w:szCs w:val="22"/>
        </w:rPr>
        <w:t>к Договору №</w:t>
      </w:r>
      <w:r>
        <w:rPr>
          <w:sz w:val="22"/>
          <w:szCs w:val="22"/>
          <w:u w:val="single"/>
        </w:rPr>
        <w:t xml:space="preserve">   </w:t>
      </w:r>
      <w:r>
        <w:rPr>
          <w:sz w:val="22"/>
          <w:szCs w:val="22"/>
        </w:rPr>
        <w:t>на поставку оборудования</w:t>
      </w:r>
    </w:p>
    <w:p w:rsidR="00F10FC4" w:rsidRDefault="00F10FC4" w:rsidP="00F10FC4">
      <w:pPr>
        <w:pStyle w:val="Standard"/>
        <w:suppressAutoHyphens w:val="0"/>
        <w:ind w:left="-567" w:firstLine="567"/>
        <w:jc w:val="right"/>
        <w:rPr>
          <w:rFonts w:hint="eastAsia"/>
        </w:rPr>
      </w:pPr>
      <w:r>
        <w:rPr>
          <w:sz w:val="22"/>
          <w:szCs w:val="22"/>
        </w:rPr>
        <w:t xml:space="preserve"> от____ «_______________»2024 г</w:t>
      </w:r>
    </w:p>
    <w:p w:rsidR="00F10FC4" w:rsidRDefault="00F10FC4" w:rsidP="00F10FC4">
      <w:pPr>
        <w:pStyle w:val="Standard"/>
        <w:suppressAutoHyphens w:val="0"/>
        <w:jc w:val="both"/>
        <w:rPr>
          <w:rFonts w:eastAsia="Calibri"/>
          <w:bCs/>
        </w:rPr>
      </w:pPr>
    </w:p>
    <w:p w:rsidR="00F10FC4" w:rsidRDefault="00F10FC4" w:rsidP="00F10FC4">
      <w:pPr>
        <w:pStyle w:val="Standard"/>
        <w:suppressAutoHyphens w:val="0"/>
        <w:jc w:val="center"/>
        <w:rPr>
          <w:rFonts w:eastAsia="Calibri"/>
          <w:bCs/>
        </w:rPr>
      </w:pPr>
      <w:r>
        <w:rPr>
          <w:rFonts w:eastAsia="Calibri"/>
          <w:bCs/>
        </w:rPr>
        <w:t>АКТ</w:t>
      </w:r>
    </w:p>
    <w:p w:rsidR="00F10FC4" w:rsidRDefault="00F10FC4" w:rsidP="00F10FC4">
      <w:pPr>
        <w:pStyle w:val="Standard"/>
        <w:suppressAutoHyphens w:val="0"/>
        <w:jc w:val="center"/>
        <w:rPr>
          <w:rFonts w:eastAsia="Calibri"/>
          <w:bCs/>
        </w:rPr>
      </w:pPr>
      <w:r>
        <w:rPr>
          <w:rFonts w:eastAsia="Calibri"/>
          <w:bCs/>
        </w:rPr>
        <w:t>ПРИЕМА-ПЕРЕДАЧИ ОБОРУДОВАНИЯ</w:t>
      </w:r>
    </w:p>
    <w:p w:rsidR="00F10FC4" w:rsidRDefault="00F10FC4" w:rsidP="00F10FC4">
      <w:pPr>
        <w:pStyle w:val="Standard"/>
        <w:suppressAutoHyphens w:val="0"/>
        <w:jc w:val="center"/>
        <w:rPr>
          <w:rFonts w:eastAsia="Calibri"/>
          <w:bCs/>
        </w:rPr>
      </w:pPr>
      <w:r>
        <w:rPr>
          <w:rFonts w:eastAsia="Calibri"/>
          <w:bCs/>
        </w:rPr>
        <w:t xml:space="preserve">по договору </w:t>
      </w:r>
      <w:proofErr w:type="gramStart"/>
      <w:r>
        <w:rPr>
          <w:rFonts w:eastAsia="Calibri"/>
          <w:bCs/>
        </w:rPr>
        <w:t>от  "</w:t>
      </w:r>
      <w:proofErr w:type="gramEnd"/>
      <w:r>
        <w:rPr>
          <w:rFonts w:eastAsia="Calibri"/>
          <w:bCs/>
        </w:rPr>
        <w:t>__" ________ 20__ г. N ____</w:t>
      </w:r>
    </w:p>
    <w:p w:rsidR="00F10FC4" w:rsidRDefault="00F10FC4" w:rsidP="00F10FC4">
      <w:pPr>
        <w:pStyle w:val="Standard"/>
        <w:suppressAutoHyphens w:val="0"/>
        <w:jc w:val="both"/>
        <w:rPr>
          <w:rFonts w:eastAsia="Calibri"/>
          <w:bCs/>
        </w:rPr>
      </w:pPr>
    </w:p>
    <w:p w:rsidR="00F10FC4" w:rsidRDefault="00F10FC4" w:rsidP="00F10FC4">
      <w:pPr>
        <w:pStyle w:val="Standard"/>
        <w:suppressAutoHyphens w:val="0"/>
        <w:ind w:firstLine="540"/>
        <w:rPr>
          <w:rFonts w:eastAsia="Calibri"/>
          <w:bCs/>
        </w:rPr>
      </w:pPr>
      <w:r>
        <w:rPr>
          <w:rFonts w:eastAsia="Calibri"/>
          <w:bCs/>
        </w:rPr>
        <w:t>Поставщик __________________________________________________ в лице _______________________________________________________________________</w:t>
      </w:r>
    </w:p>
    <w:p w:rsidR="00F10FC4" w:rsidRDefault="00F10FC4" w:rsidP="00F10FC4">
      <w:pPr>
        <w:pStyle w:val="Standard"/>
        <w:suppressAutoHyphens w:val="0"/>
        <w:jc w:val="both"/>
        <w:rPr>
          <w:rFonts w:hint="eastAsia"/>
        </w:rPr>
      </w:pPr>
      <w:r>
        <w:rPr>
          <w:rFonts w:eastAsia="Calibri"/>
          <w:bCs/>
        </w:rPr>
        <w:t xml:space="preserve">                                </w:t>
      </w:r>
      <w:r>
        <w:rPr>
          <w:rFonts w:eastAsia="Calibri"/>
          <w:bCs/>
          <w:sz w:val="16"/>
          <w:szCs w:val="16"/>
        </w:rPr>
        <w:t xml:space="preserve">  (должность, фамилия, имя, отчество (при наличии) лица, подписывающего Акт),</w:t>
      </w:r>
    </w:p>
    <w:p w:rsidR="00F10FC4" w:rsidRDefault="00F10FC4" w:rsidP="00F10FC4">
      <w:pPr>
        <w:pStyle w:val="Standard"/>
        <w:suppressAutoHyphens w:val="0"/>
        <w:rPr>
          <w:rFonts w:eastAsia="Calibri"/>
          <w:bCs/>
        </w:rPr>
      </w:pPr>
      <w:r>
        <w:rPr>
          <w:rFonts w:eastAsia="Calibri"/>
          <w:bCs/>
        </w:rPr>
        <w:t xml:space="preserve">действующего на основании _____________________________________________________                </w:t>
      </w:r>
    </w:p>
    <w:p w:rsidR="00F10FC4" w:rsidRDefault="00F10FC4" w:rsidP="00F10FC4">
      <w:pPr>
        <w:pStyle w:val="Standard"/>
        <w:suppressAutoHyphens w:val="0"/>
        <w:rPr>
          <w:rFonts w:eastAsia="Calibri"/>
          <w:bCs/>
          <w:sz w:val="18"/>
          <w:szCs w:val="18"/>
        </w:rPr>
      </w:pPr>
      <w:r>
        <w:rPr>
          <w:rFonts w:eastAsia="Calibri"/>
          <w:bCs/>
          <w:sz w:val="18"/>
          <w:szCs w:val="18"/>
        </w:rPr>
        <w:t xml:space="preserve">                                               (указываются реквизиты документа, удостоверяющие полномочия лица на подписание Акта),</w:t>
      </w:r>
    </w:p>
    <w:p w:rsidR="00F10FC4" w:rsidRDefault="00F10FC4" w:rsidP="00F10FC4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с одной стороны и Покупатель Государственное учреждение санаторий «Белая Русь» Управления делами Президента Республики Беларусь, в лице директора </w:t>
      </w:r>
      <w:proofErr w:type="spellStart"/>
      <w:r>
        <w:rPr>
          <w:rFonts w:eastAsia="Calibri"/>
          <w:bCs/>
        </w:rPr>
        <w:t>Шапетько</w:t>
      </w:r>
      <w:proofErr w:type="spellEnd"/>
      <w:r>
        <w:rPr>
          <w:rFonts w:eastAsia="Calibri"/>
          <w:bCs/>
        </w:rPr>
        <w:t xml:space="preserve">                     Алексея Александровича, действующего на основании </w:t>
      </w:r>
      <w:proofErr w:type="gramStart"/>
      <w:r>
        <w:rPr>
          <w:rFonts w:eastAsia="Calibri"/>
          <w:bCs/>
        </w:rPr>
        <w:t>Устава,  с</w:t>
      </w:r>
      <w:proofErr w:type="gramEnd"/>
      <w:r>
        <w:rPr>
          <w:rFonts w:eastAsia="Calibri"/>
          <w:bCs/>
        </w:rPr>
        <w:t xml:space="preserve"> другой стороны,                                         составили настоящий Акт о следующем:</w:t>
      </w:r>
    </w:p>
    <w:p w:rsidR="00F10FC4" w:rsidRDefault="00F10FC4" w:rsidP="00F10FC4">
      <w:pPr>
        <w:pStyle w:val="Standard"/>
        <w:suppressAutoHyphens w:val="0"/>
        <w:jc w:val="both"/>
        <w:rPr>
          <w:rFonts w:hint="eastAsia"/>
        </w:rPr>
      </w:pPr>
      <w:r>
        <w:rPr>
          <w:rFonts w:eastAsia="Calibri"/>
          <w:bCs/>
        </w:rPr>
        <w:t>1. Поставщик поставил, а Покупатель принял следующее Оборудование согласно                               Спецификации (</w:t>
      </w:r>
      <w:hyperlink w:anchor="Par359" w:history="1">
        <w:r>
          <w:rPr>
            <w:rFonts w:eastAsia="Calibri"/>
            <w:bCs/>
            <w:color w:val="0000FF"/>
          </w:rPr>
          <w:t>Приложение N 1</w:t>
        </w:r>
      </w:hyperlink>
      <w:r>
        <w:rPr>
          <w:rFonts w:eastAsia="Calibri"/>
          <w:bCs/>
        </w:rPr>
        <w:t xml:space="preserve"> к договору):</w:t>
      </w:r>
    </w:p>
    <w:p w:rsidR="00F10FC4" w:rsidRDefault="00F10FC4" w:rsidP="00F10FC4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1.1. наименование Оборудования (марка, модель, год выпуска и другое): ____________;</w:t>
      </w:r>
    </w:p>
    <w:p w:rsidR="00F10FC4" w:rsidRDefault="00F10FC4" w:rsidP="00F10FC4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1.2. наименование Оборудования (в соответствии с регистрационным удостоверением): ____________;</w:t>
      </w:r>
    </w:p>
    <w:p w:rsidR="00F10FC4" w:rsidRDefault="00F10FC4" w:rsidP="00F10FC4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1.3.  дата регистрации Оборудования и его регистрационный номер: ____________;</w:t>
      </w:r>
    </w:p>
    <w:p w:rsidR="00F10FC4" w:rsidRDefault="00F10FC4" w:rsidP="00F10FC4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1.4. единица измерения: _____________;</w:t>
      </w:r>
    </w:p>
    <w:p w:rsidR="00F10FC4" w:rsidRDefault="00F10FC4" w:rsidP="00F10FC4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1.5. количество в единицах измерения: __________;</w:t>
      </w:r>
    </w:p>
    <w:p w:rsidR="00F10FC4" w:rsidRDefault="00F10FC4" w:rsidP="00F10FC4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1.6. стоимость: ________ (сумма прописью) руб. ___ </w:t>
      </w:r>
      <w:proofErr w:type="gramStart"/>
      <w:r>
        <w:rPr>
          <w:rFonts w:eastAsia="Calibri"/>
          <w:bCs/>
        </w:rPr>
        <w:t>коп.,</w:t>
      </w:r>
      <w:proofErr w:type="gramEnd"/>
      <w:r>
        <w:rPr>
          <w:rFonts w:eastAsia="Calibri"/>
          <w:bCs/>
        </w:rPr>
        <w:t xml:space="preserve"> в том числе НДС ___% - _________ (сумма прописью) руб. ___ коп.</w:t>
      </w:r>
    </w:p>
    <w:p w:rsidR="00F10FC4" w:rsidRDefault="00F10FC4" w:rsidP="00F10FC4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2. Приемка Оборудования произведена следующим образом:</w:t>
      </w:r>
    </w:p>
    <w:p w:rsidR="00F10FC4" w:rsidRDefault="00F10FC4" w:rsidP="00F10FC4">
      <w:pPr>
        <w:pStyle w:val="Standard"/>
        <w:suppressAutoHyphens w:val="0"/>
        <w:jc w:val="both"/>
        <w:rPr>
          <w:rFonts w:hint="eastAsia"/>
        </w:rPr>
      </w:pPr>
      <w:r>
        <w:rPr>
          <w:rFonts w:eastAsia="Calibri"/>
          <w:bCs/>
        </w:rPr>
        <w:t>2.1. проверка по упаковочным листам номенклатуры поставленного Оборудования на                             соответствие Спецификации (</w:t>
      </w:r>
      <w:hyperlink w:anchor="Par359" w:history="1">
        <w:r>
          <w:rPr>
            <w:rFonts w:eastAsia="Calibri"/>
            <w:bCs/>
            <w:color w:val="0000FF"/>
          </w:rPr>
          <w:t>приложение N 1</w:t>
        </w:r>
      </w:hyperlink>
      <w:r>
        <w:rPr>
          <w:rFonts w:eastAsia="Calibri"/>
          <w:bCs/>
        </w:rPr>
        <w:t xml:space="preserve"> к Договору);</w:t>
      </w:r>
    </w:p>
    <w:p w:rsidR="00F10FC4" w:rsidRDefault="00F10FC4" w:rsidP="00F10FC4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2.2. проверка полноты и правильности оформления комплекта сопроводительных                                             документов в соответствии с условиями Договора;</w:t>
      </w:r>
    </w:p>
    <w:p w:rsidR="00F10FC4" w:rsidRDefault="00F10FC4" w:rsidP="00F10FC4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2.3. контроль наличия/отсутствия внешних повреждений оригинальной упаковки                        Оборудования;</w:t>
      </w:r>
    </w:p>
    <w:p w:rsidR="00F10FC4" w:rsidRDefault="00F10FC4" w:rsidP="00F10FC4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2.4. проверка наличия необходимых документов (копий документов) на Оборудование: регистрационных удостоверений, </w:t>
      </w:r>
      <w:proofErr w:type="gramStart"/>
      <w:r>
        <w:rPr>
          <w:rFonts w:eastAsia="Calibri"/>
          <w:bCs/>
        </w:rPr>
        <w:t>документа</w:t>
      </w:r>
      <w:proofErr w:type="gramEnd"/>
      <w:r>
        <w:rPr>
          <w:rFonts w:eastAsia="Calibri"/>
          <w:bCs/>
        </w:rPr>
        <w:t xml:space="preserve"> подтверждающего соответствие;</w:t>
      </w:r>
    </w:p>
    <w:p w:rsidR="00F10FC4" w:rsidRDefault="00F10FC4" w:rsidP="00F10FC4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2.5. проверка наличия технической и (или) эксплуатационной документации                               производителя (изготовителя) Оборудования на русском языке;</w:t>
      </w:r>
    </w:p>
    <w:p w:rsidR="00F10FC4" w:rsidRDefault="00F10FC4" w:rsidP="00F10FC4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2.6. проверка комплектности и целостности поставленного Оборудования.</w:t>
      </w:r>
    </w:p>
    <w:p w:rsidR="00F10FC4" w:rsidRDefault="00F10FC4" w:rsidP="00F10FC4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 К настоящему Акту прилагаются следующие документы, подтверждающие поставку Оборудования:</w:t>
      </w:r>
    </w:p>
    <w:p w:rsidR="00F10FC4" w:rsidRDefault="00F10FC4" w:rsidP="00F10FC4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3.1. товарная Накладная от "__" _______ 20__ г. N _______;</w:t>
      </w:r>
    </w:p>
    <w:p w:rsidR="00F10FC4" w:rsidRDefault="00F10FC4" w:rsidP="00F10FC4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3.2. копия Регистрационного удостоверения от "__" _______ 20__ г. N _______;</w:t>
      </w:r>
    </w:p>
    <w:p w:rsidR="00F10FC4" w:rsidRDefault="00F10FC4" w:rsidP="00F10FC4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3.3. техническая и (или) эксплуатационная документация производителя (изготовителя) Оборудования на русском языке;</w:t>
      </w:r>
    </w:p>
    <w:p w:rsidR="00F10FC4" w:rsidRDefault="00F10FC4" w:rsidP="00F10FC4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3.4. гарантия производителя от "__" _______ 20__ г. N _______;</w:t>
      </w:r>
    </w:p>
    <w:p w:rsidR="00F10FC4" w:rsidRDefault="00F10FC4" w:rsidP="00F10FC4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3.5. гарантия Поставщика от "__" _______ 20__ г. N _______;</w:t>
      </w:r>
    </w:p>
    <w:p w:rsidR="00F10FC4" w:rsidRDefault="00F10FC4" w:rsidP="00F10FC4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3.6. копия документа о соответствии от "__" _______ 20__ г. N _______;</w:t>
      </w:r>
    </w:p>
    <w:p w:rsidR="00F10FC4" w:rsidRDefault="00F10FC4" w:rsidP="00F10FC4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3.7. ____________________</w:t>
      </w:r>
    </w:p>
    <w:p w:rsidR="00F10FC4" w:rsidRDefault="00F10FC4" w:rsidP="00F10FC4">
      <w:pPr>
        <w:pStyle w:val="Standard"/>
        <w:widowControl w:val="0"/>
        <w:rPr>
          <w:rFonts w:hint="eastAsia"/>
          <w:lang w:eastAsia="en-US"/>
        </w:rPr>
      </w:pPr>
      <w:r>
        <w:rPr>
          <w:lang w:eastAsia="en-US"/>
        </w:rPr>
        <w:t xml:space="preserve">    Руководитель                                                                   Директор                                         </w:t>
      </w:r>
    </w:p>
    <w:p w:rsidR="00F10FC4" w:rsidRDefault="00F10FC4" w:rsidP="00F10FC4">
      <w:pPr>
        <w:pStyle w:val="Standard"/>
        <w:widowControl w:val="0"/>
        <w:rPr>
          <w:rFonts w:hint="eastAsia"/>
          <w:lang w:eastAsia="en-US"/>
        </w:rPr>
      </w:pPr>
      <w:r>
        <w:rPr>
          <w:lang w:eastAsia="en-US"/>
        </w:rPr>
        <w:t xml:space="preserve">    ________________________                                           ГУ санаторий «Белая Русь2</w:t>
      </w:r>
      <w:r>
        <w:rPr>
          <w:lang w:eastAsia="en-US"/>
        </w:rPr>
        <w:br/>
        <w:t>___________Ф.И.О.                                                         ____________</w:t>
      </w:r>
      <w:proofErr w:type="spellStart"/>
      <w:r>
        <w:rPr>
          <w:lang w:eastAsia="en-US"/>
        </w:rPr>
        <w:t>А.А.Шапетько</w:t>
      </w:r>
      <w:proofErr w:type="spellEnd"/>
    </w:p>
    <w:p w:rsidR="00F10FC4" w:rsidRDefault="00F10FC4" w:rsidP="00F10FC4">
      <w:pPr>
        <w:pStyle w:val="Standard"/>
        <w:widowControl w:val="0"/>
        <w:autoSpaceDE w:val="0"/>
        <w:jc w:val="right"/>
        <w:rPr>
          <w:rFonts w:hint="eastAsia"/>
        </w:rPr>
      </w:pPr>
    </w:p>
    <w:p w:rsidR="00F10FC4" w:rsidRDefault="00F10FC4" w:rsidP="00F10FC4">
      <w:pPr>
        <w:pStyle w:val="Standard"/>
        <w:widowControl w:val="0"/>
        <w:autoSpaceDE w:val="0"/>
        <w:jc w:val="right"/>
        <w:rPr>
          <w:rFonts w:hint="eastAsia"/>
        </w:rPr>
      </w:pPr>
      <w:r>
        <w:t>ОБРАЗЕЦ</w:t>
      </w:r>
    </w:p>
    <w:p w:rsidR="00F10FC4" w:rsidRDefault="00F10FC4" w:rsidP="00F10FC4">
      <w:pPr>
        <w:pStyle w:val="Standard"/>
        <w:widowControl w:val="0"/>
        <w:autoSpaceDE w:val="0"/>
        <w:jc w:val="right"/>
        <w:rPr>
          <w:rFonts w:hint="eastAsia"/>
        </w:rPr>
      </w:pPr>
    </w:p>
    <w:p w:rsidR="00F10FC4" w:rsidRDefault="00F10FC4" w:rsidP="00F10FC4">
      <w:pPr>
        <w:pStyle w:val="Standard"/>
        <w:widowControl w:val="0"/>
        <w:autoSpaceDE w:val="0"/>
        <w:jc w:val="right"/>
        <w:rPr>
          <w:rFonts w:hint="eastAsia"/>
        </w:rPr>
      </w:pPr>
      <w:r>
        <w:t xml:space="preserve">Приложение </w:t>
      </w:r>
      <w:r>
        <w:rPr>
          <w:u w:val="single"/>
        </w:rPr>
        <w:t>№ 3</w:t>
      </w:r>
    </w:p>
    <w:p w:rsidR="00F10FC4" w:rsidRDefault="00F10FC4" w:rsidP="00F10FC4">
      <w:pPr>
        <w:pStyle w:val="Standard"/>
        <w:widowControl w:val="0"/>
        <w:autoSpaceDE w:val="0"/>
        <w:jc w:val="right"/>
        <w:rPr>
          <w:rFonts w:hint="eastAsia"/>
        </w:rPr>
      </w:pPr>
      <w:r>
        <w:t>к Договору поставки</w:t>
      </w:r>
    </w:p>
    <w:p w:rsidR="00F10FC4" w:rsidRDefault="00F10FC4" w:rsidP="00F10FC4">
      <w:pPr>
        <w:pStyle w:val="Standard"/>
        <w:widowControl w:val="0"/>
        <w:autoSpaceDE w:val="0"/>
        <w:jc w:val="right"/>
        <w:rPr>
          <w:rFonts w:hint="eastAsia"/>
        </w:rPr>
      </w:pPr>
      <w:r>
        <w:t>от "__"________ ___ г. N ____</w:t>
      </w:r>
    </w:p>
    <w:p w:rsidR="00F10FC4" w:rsidRDefault="00F10FC4" w:rsidP="00F10FC4">
      <w:pPr>
        <w:pStyle w:val="Standard"/>
        <w:widowControl w:val="0"/>
        <w:autoSpaceDE w:val="0"/>
        <w:ind w:firstLine="540"/>
        <w:jc w:val="both"/>
        <w:rPr>
          <w:rFonts w:hint="eastAsia"/>
        </w:rPr>
      </w:pPr>
    </w:p>
    <w:p w:rsidR="00F10FC4" w:rsidRDefault="00F10FC4" w:rsidP="00F10FC4">
      <w:pPr>
        <w:pStyle w:val="ConsPlusNonformat"/>
        <w:rPr>
          <w:rFonts w:eastAsia="Courier New"/>
          <w:sz w:val="18"/>
          <w:szCs w:val="18"/>
        </w:rPr>
      </w:pPr>
      <w:r>
        <w:rPr>
          <w:rFonts w:eastAsia="Courier New"/>
          <w:sz w:val="18"/>
          <w:szCs w:val="18"/>
        </w:rPr>
        <w:t xml:space="preserve">     </w:t>
      </w:r>
    </w:p>
    <w:p w:rsidR="00F10FC4" w:rsidRDefault="00F10FC4" w:rsidP="00F10FC4">
      <w:pPr>
        <w:pStyle w:val="Standard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Акт ввода в эксплуатацию объекта основных средств</w:t>
      </w:r>
    </w:p>
    <w:p w:rsidR="00F10FC4" w:rsidRDefault="00F10FC4" w:rsidP="00F10FC4">
      <w:pPr>
        <w:pStyle w:val="Standard"/>
        <w:jc w:val="both"/>
        <w:rPr>
          <w:rFonts w:hint="eastAsia"/>
          <w:b/>
          <w:sz w:val="28"/>
          <w:szCs w:val="28"/>
        </w:rPr>
      </w:pPr>
    </w:p>
    <w:p w:rsidR="00F10FC4" w:rsidRDefault="00F10FC4" w:rsidP="00F10FC4">
      <w:pPr>
        <w:pStyle w:val="Standard"/>
        <w:jc w:val="both"/>
        <w:rPr>
          <w:rFonts w:hint="eastAsia"/>
        </w:rPr>
      </w:pPr>
      <w:r>
        <w:t>г. ______________                                                                             "___"________ ____ г.</w:t>
      </w:r>
    </w:p>
    <w:p w:rsidR="00F10FC4" w:rsidRDefault="00F10FC4" w:rsidP="00F10FC4">
      <w:pPr>
        <w:pStyle w:val="Standard"/>
        <w:jc w:val="both"/>
        <w:rPr>
          <w:rFonts w:hint="eastAsia"/>
        </w:rPr>
      </w:pPr>
    </w:p>
    <w:p w:rsidR="00F10FC4" w:rsidRDefault="00F10FC4" w:rsidP="00F10FC4">
      <w:pPr>
        <w:pStyle w:val="Standard"/>
        <w:ind w:firstLine="540"/>
        <w:jc w:val="both"/>
        <w:rPr>
          <w:rFonts w:hint="eastAsia"/>
        </w:rPr>
      </w:pPr>
      <w:r>
        <w:t>Комиссия из представителей сторон, ________________________________________,</w:t>
      </w:r>
    </w:p>
    <w:p w:rsidR="00F10FC4" w:rsidRDefault="00F10FC4" w:rsidP="00F10FC4">
      <w:pPr>
        <w:pStyle w:val="Standard"/>
        <w:jc w:val="both"/>
        <w:rPr>
          <w:rFonts w:hint="eastAsia"/>
        </w:rPr>
      </w:pPr>
      <w:r>
        <w:t xml:space="preserve">                                                                                                       </w:t>
      </w:r>
      <w:r>
        <w:rPr>
          <w:sz w:val="16"/>
          <w:szCs w:val="16"/>
        </w:rPr>
        <w:t xml:space="preserve">  (иные лица)</w:t>
      </w:r>
    </w:p>
    <w:p w:rsidR="00F10FC4" w:rsidRDefault="00F10FC4" w:rsidP="00F10FC4">
      <w:pPr>
        <w:pStyle w:val="Standard"/>
        <w:jc w:val="both"/>
        <w:rPr>
          <w:rFonts w:hint="eastAsia"/>
        </w:rPr>
      </w:pPr>
      <w:r>
        <w:t>назначенная распоряжением _____________________________________________________</w:t>
      </w:r>
    </w:p>
    <w:p w:rsidR="00F10FC4" w:rsidRDefault="00F10FC4" w:rsidP="00F10FC4">
      <w:pPr>
        <w:pStyle w:val="Standard"/>
        <w:jc w:val="both"/>
        <w:rPr>
          <w:rFonts w:hint="eastAsia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(наименование покупателя)</w:t>
      </w:r>
    </w:p>
    <w:p w:rsidR="00F10FC4" w:rsidRDefault="00F10FC4" w:rsidP="00F10FC4">
      <w:pPr>
        <w:pStyle w:val="Standard"/>
        <w:jc w:val="both"/>
        <w:rPr>
          <w:rFonts w:hint="eastAsia"/>
        </w:rPr>
      </w:pPr>
      <w:r>
        <w:t>N ____ от "___"_______ ____ г., ознакомившись с __________________________________,</w:t>
      </w:r>
    </w:p>
    <w:p w:rsidR="00F10FC4" w:rsidRDefault="00F10FC4" w:rsidP="00F10FC4">
      <w:pPr>
        <w:pStyle w:val="Standard"/>
        <w:jc w:val="both"/>
        <w:rPr>
          <w:rFonts w:hint="eastAsia"/>
        </w:rPr>
      </w:pPr>
      <w:r>
        <w:t xml:space="preserve">                                                                                        </w:t>
      </w:r>
      <w:r>
        <w:rPr>
          <w:sz w:val="16"/>
          <w:szCs w:val="16"/>
        </w:rPr>
        <w:t xml:space="preserve">   (наименование объекта основных средств)</w:t>
      </w:r>
    </w:p>
    <w:p w:rsidR="00F10FC4" w:rsidRDefault="00F10FC4" w:rsidP="00F10FC4">
      <w:pPr>
        <w:pStyle w:val="Standard"/>
        <w:jc w:val="both"/>
        <w:rPr>
          <w:rFonts w:hint="eastAsia"/>
        </w:rPr>
      </w:pPr>
      <w:r>
        <w:t>смонтированным по адресу: ____________________________________________________,</w:t>
      </w:r>
    </w:p>
    <w:p w:rsidR="00F10FC4" w:rsidRDefault="00F10FC4" w:rsidP="00F10FC4">
      <w:pPr>
        <w:pStyle w:val="Standard"/>
        <w:jc w:val="both"/>
        <w:rPr>
          <w:rFonts w:hint="eastAsia"/>
        </w:rPr>
      </w:pPr>
      <w:r>
        <w:t>рассмотрев техническую документацию, представленную ___________________________</w:t>
      </w:r>
    </w:p>
    <w:p w:rsidR="00F10FC4" w:rsidRDefault="00F10FC4" w:rsidP="00F10FC4">
      <w:pPr>
        <w:pStyle w:val="Standard"/>
        <w:jc w:val="both"/>
        <w:rPr>
          <w:rFonts w:hint="eastAsia"/>
        </w:rPr>
      </w:pPr>
      <w:r>
        <w:t>_____________________________________________________________________________,</w:t>
      </w:r>
    </w:p>
    <w:p w:rsidR="00F10FC4" w:rsidRDefault="00F10FC4" w:rsidP="00F10FC4">
      <w:pPr>
        <w:pStyle w:val="Standard"/>
        <w:jc w:val="both"/>
        <w:rPr>
          <w:rFonts w:hint="eastAsia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(кем представлена)</w:t>
      </w:r>
    </w:p>
    <w:p w:rsidR="00F10FC4" w:rsidRDefault="00F10FC4" w:rsidP="00F10FC4">
      <w:pPr>
        <w:pStyle w:val="Standard"/>
        <w:jc w:val="both"/>
        <w:rPr>
          <w:rFonts w:hint="eastAsia"/>
        </w:rPr>
      </w:pPr>
      <w:proofErr w:type="gramStart"/>
      <w:r>
        <w:t>и  результаты</w:t>
      </w:r>
      <w:proofErr w:type="gramEnd"/>
      <w:r>
        <w:t xml:space="preserve">  эксплуатационных  испытаний,  проведенных  в  соответствии с</w:t>
      </w:r>
    </w:p>
    <w:p w:rsidR="00F10FC4" w:rsidRDefault="00F10FC4" w:rsidP="00F10FC4">
      <w:pPr>
        <w:pStyle w:val="Standard"/>
        <w:jc w:val="both"/>
        <w:rPr>
          <w:rFonts w:hint="eastAsia"/>
        </w:rPr>
      </w:pPr>
      <w:r>
        <w:t>___________________________________________________________________________</w:t>
      </w:r>
    </w:p>
    <w:p w:rsidR="00F10FC4" w:rsidRDefault="00F10FC4" w:rsidP="00F10FC4">
      <w:pPr>
        <w:pStyle w:val="Standard"/>
        <w:jc w:val="center"/>
        <w:rPr>
          <w:rFonts w:hint="eastAsia"/>
          <w:sz w:val="16"/>
          <w:szCs w:val="16"/>
        </w:rPr>
      </w:pPr>
      <w:r>
        <w:rPr>
          <w:sz w:val="16"/>
          <w:szCs w:val="16"/>
        </w:rPr>
        <w:t>(наименование и обозначение программы и методики испытаний)</w:t>
      </w:r>
    </w:p>
    <w:p w:rsidR="00F10FC4" w:rsidRDefault="00F10FC4" w:rsidP="00F10FC4">
      <w:pPr>
        <w:pStyle w:val="Standard"/>
        <w:jc w:val="both"/>
        <w:rPr>
          <w:rFonts w:hint="eastAsia"/>
        </w:rPr>
      </w:pPr>
      <w:r>
        <w:t>в период с "___"________ ____ г. по "___"____________ _____ г., установила:</w:t>
      </w:r>
    </w:p>
    <w:p w:rsidR="00F10FC4" w:rsidRDefault="00F10FC4" w:rsidP="00F10FC4">
      <w:pPr>
        <w:pStyle w:val="Standard"/>
        <w:jc w:val="both"/>
        <w:rPr>
          <w:rFonts w:hint="eastAsia"/>
        </w:rPr>
      </w:pPr>
      <w:r w:rsidRPr="00234B9D">
        <w:t xml:space="preserve">      </w:t>
      </w:r>
      <w:r>
        <w:t>1. ___________________________________ соответствует заявленным требованиям</w:t>
      </w:r>
    </w:p>
    <w:p w:rsidR="00F10FC4" w:rsidRDefault="00F10FC4" w:rsidP="00F10FC4">
      <w:pPr>
        <w:pStyle w:val="Standard"/>
        <w:jc w:val="both"/>
        <w:rPr>
          <w:rFonts w:hint="eastAsia"/>
          <w:sz w:val="16"/>
          <w:szCs w:val="16"/>
        </w:rPr>
      </w:pPr>
      <w:r>
        <w:rPr>
          <w:sz w:val="16"/>
          <w:szCs w:val="16"/>
        </w:rPr>
        <w:t xml:space="preserve">                                   (наименование объекта основных средств)</w:t>
      </w:r>
    </w:p>
    <w:p w:rsidR="00F10FC4" w:rsidRDefault="00F10FC4" w:rsidP="00F10FC4">
      <w:pPr>
        <w:pStyle w:val="Standard"/>
        <w:jc w:val="both"/>
        <w:rPr>
          <w:rFonts w:hint="eastAsia"/>
        </w:rPr>
      </w:pPr>
      <w:r>
        <w:t>с учетом следующих замечаний: _________________________________________________.</w:t>
      </w:r>
    </w:p>
    <w:p w:rsidR="00F10FC4" w:rsidRDefault="00F10FC4" w:rsidP="00F10FC4">
      <w:pPr>
        <w:pStyle w:val="Standard"/>
        <w:jc w:val="both"/>
        <w:rPr>
          <w:rFonts w:hint="eastAsia"/>
        </w:rPr>
      </w:pPr>
      <w:r>
        <w:t xml:space="preserve">      2. Установка, монтаж, </w:t>
      </w:r>
      <w:proofErr w:type="gramStart"/>
      <w:r>
        <w:t>пусконаладочные  работы</w:t>
      </w:r>
      <w:proofErr w:type="gramEnd"/>
      <w:r>
        <w:t xml:space="preserve"> выполнены  в соответствии</w:t>
      </w:r>
    </w:p>
    <w:p w:rsidR="00F10FC4" w:rsidRDefault="00F10FC4" w:rsidP="00F10FC4">
      <w:pPr>
        <w:pStyle w:val="Standard"/>
        <w:jc w:val="both"/>
        <w:rPr>
          <w:rFonts w:hint="eastAsia"/>
        </w:rPr>
      </w:pPr>
      <w:r>
        <w:t>с проектом и с соблюдением Правил техники безопасности.</w:t>
      </w:r>
    </w:p>
    <w:p w:rsidR="00F10FC4" w:rsidRDefault="00F10FC4" w:rsidP="00F10FC4">
      <w:pPr>
        <w:pStyle w:val="Standard"/>
        <w:jc w:val="both"/>
        <w:rPr>
          <w:rFonts w:hint="eastAsia"/>
        </w:rPr>
      </w:pPr>
      <w:r>
        <w:t xml:space="preserve">Объект основных средств соответствует   требованиям   </w:t>
      </w:r>
      <w:proofErr w:type="gramStart"/>
      <w:r>
        <w:t>промышленной,  пожарной</w:t>
      </w:r>
      <w:proofErr w:type="gramEnd"/>
      <w:r>
        <w:t xml:space="preserve">  и</w:t>
      </w:r>
    </w:p>
    <w:p w:rsidR="00F10FC4" w:rsidRDefault="00F10FC4" w:rsidP="00F10FC4">
      <w:pPr>
        <w:pStyle w:val="Standard"/>
        <w:jc w:val="both"/>
        <w:rPr>
          <w:rFonts w:hint="eastAsia"/>
        </w:rPr>
      </w:pPr>
      <w:r>
        <w:t>экологической безопасности.</w:t>
      </w:r>
    </w:p>
    <w:p w:rsidR="00F10FC4" w:rsidRDefault="00F10FC4" w:rsidP="00F10FC4">
      <w:pPr>
        <w:pStyle w:val="Standard"/>
        <w:jc w:val="both"/>
        <w:rPr>
          <w:rFonts w:hint="eastAsia"/>
        </w:rPr>
      </w:pPr>
      <w:r>
        <w:t xml:space="preserve">    </w:t>
      </w:r>
      <w:r w:rsidRPr="00234B9D">
        <w:t xml:space="preserve">  </w:t>
      </w:r>
      <w:r>
        <w:t>3. __________________________________________________________ выдержало</w:t>
      </w:r>
    </w:p>
    <w:p w:rsidR="00F10FC4" w:rsidRDefault="00F10FC4" w:rsidP="00F10FC4">
      <w:pPr>
        <w:pStyle w:val="Standard"/>
        <w:jc w:val="center"/>
        <w:rPr>
          <w:rFonts w:hint="eastAsia"/>
          <w:sz w:val="16"/>
          <w:szCs w:val="16"/>
        </w:rPr>
      </w:pPr>
      <w:r>
        <w:rPr>
          <w:sz w:val="16"/>
          <w:szCs w:val="16"/>
        </w:rPr>
        <w:t>(наименование объекта основных средств)</w:t>
      </w:r>
    </w:p>
    <w:p w:rsidR="00F10FC4" w:rsidRDefault="00F10FC4" w:rsidP="00F10FC4">
      <w:pPr>
        <w:pStyle w:val="Standard"/>
        <w:jc w:val="both"/>
        <w:rPr>
          <w:rFonts w:hint="eastAsia"/>
        </w:rPr>
      </w:pPr>
      <w:proofErr w:type="gramStart"/>
      <w:r>
        <w:t>испытания  и</w:t>
      </w:r>
      <w:proofErr w:type="gramEnd"/>
      <w:r>
        <w:t xml:space="preserve">  может  быть  введено  в  эксплуатацию  (или:  только    после</w:t>
      </w:r>
    </w:p>
    <w:p w:rsidR="00F10FC4" w:rsidRDefault="00F10FC4" w:rsidP="00F10FC4">
      <w:pPr>
        <w:pStyle w:val="Standard"/>
        <w:jc w:val="both"/>
        <w:rPr>
          <w:rFonts w:hint="eastAsia"/>
        </w:rPr>
      </w:pPr>
      <w:proofErr w:type="gramStart"/>
      <w:r>
        <w:t>устранения  недостатков</w:t>
      </w:r>
      <w:proofErr w:type="gramEnd"/>
      <w:r>
        <w:t>,  отмеченных  в Ведомости замечаний и предложений и</w:t>
      </w:r>
    </w:p>
    <w:p w:rsidR="00F10FC4" w:rsidRDefault="00F10FC4" w:rsidP="00F10FC4">
      <w:pPr>
        <w:pStyle w:val="Standard"/>
        <w:jc w:val="both"/>
        <w:rPr>
          <w:rFonts w:hint="eastAsia"/>
        </w:rPr>
      </w:pPr>
      <w:r>
        <w:t>препятствующих вводу в эксплуатацию).</w:t>
      </w:r>
    </w:p>
    <w:p w:rsidR="00F10FC4" w:rsidRDefault="00F10FC4" w:rsidP="00F10FC4">
      <w:pPr>
        <w:pStyle w:val="Standard"/>
        <w:jc w:val="both"/>
        <w:rPr>
          <w:rFonts w:hint="eastAsia"/>
        </w:rPr>
      </w:pPr>
    </w:p>
    <w:p w:rsidR="00F10FC4" w:rsidRDefault="00F10FC4" w:rsidP="00F10FC4">
      <w:pPr>
        <w:pStyle w:val="Standard"/>
        <w:jc w:val="both"/>
        <w:rPr>
          <w:rFonts w:hint="eastAsia"/>
        </w:rPr>
      </w:pPr>
      <w:r>
        <w:t xml:space="preserve">    Выводы:</w:t>
      </w:r>
    </w:p>
    <w:p w:rsidR="00F10FC4" w:rsidRDefault="00F10FC4" w:rsidP="00F10FC4">
      <w:pPr>
        <w:pStyle w:val="Standard"/>
        <w:jc w:val="both"/>
        <w:rPr>
          <w:rFonts w:hint="eastAsia"/>
        </w:rPr>
      </w:pPr>
      <w:r>
        <w:t xml:space="preserve">    1. ______________________________________________ ввести в эксплуатацию</w:t>
      </w:r>
    </w:p>
    <w:p w:rsidR="00F10FC4" w:rsidRDefault="00F10FC4" w:rsidP="00F10FC4">
      <w:pPr>
        <w:pStyle w:val="Standard"/>
        <w:rPr>
          <w:rFonts w:hint="eastAsia"/>
        </w:rPr>
      </w:pPr>
      <w:r w:rsidRPr="00234B9D"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>(наименование объекта основных средств)</w:t>
      </w:r>
    </w:p>
    <w:p w:rsidR="00F10FC4" w:rsidRDefault="00F10FC4" w:rsidP="00F10FC4">
      <w:pPr>
        <w:pStyle w:val="Standard"/>
        <w:jc w:val="both"/>
        <w:rPr>
          <w:rFonts w:hint="eastAsia"/>
        </w:rPr>
      </w:pPr>
      <w:r>
        <w:t>по адресу: _______________________________________ с "___"_________ ____ г.</w:t>
      </w:r>
    </w:p>
    <w:p w:rsidR="00F10FC4" w:rsidRDefault="00F10FC4" w:rsidP="00F10FC4">
      <w:pPr>
        <w:pStyle w:val="Standard"/>
        <w:jc w:val="both"/>
        <w:rPr>
          <w:rFonts w:hint="eastAsia"/>
          <w:sz w:val="16"/>
          <w:szCs w:val="16"/>
        </w:rPr>
      </w:pPr>
      <w:r>
        <w:rPr>
          <w:sz w:val="16"/>
          <w:szCs w:val="16"/>
        </w:rPr>
        <w:t xml:space="preserve">                        (или: после устранения </w:t>
      </w:r>
      <w:proofErr w:type="gramStart"/>
      <w:r>
        <w:rPr>
          <w:sz w:val="16"/>
          <w:szCs w:val="16"/>
        </w:rPr>
        <w:t>недостатков,  отмеченных</w:t>
      </w:r>
      <w:proofErr w:type="gramEnd"/>
      <w:r>
        <w:rPr>
          <w:sz w:val="16"/>
          <w:szCs w:val="16"/>
        </w:rPr>
        <w:t xml:space="preserve">  в  Ведомости  замечаний  и</w:t>
      </w:r>
    </w:p>
    <w:p w:rsidR="00F10FC4" w:rsidRDefault="00F10FC4" w:rsidP="00F10FC4">
      <w:pPr>
        <w:pStyle w:val="Standard"/>
        <w:jc w:val="both"/>
        <w:rPr>
          <w:rFonts w:hint="eastAsia"/>
          <w:sz w:val="16"/>
          <w:szCs w:val="16"/>
        </w:rPr>
      </w:pPr>
      <w:r>
        <w:rPr>
          <w:sz w:val="16"/>
          <w:szCs w:val="16"/>
        </w:rPr>
        <w:t xml:space="preserve">                         предложений, препятствующих вводу оборудования в опытную эксплуатацию).</w:t>
      </w:r>
    </w:p>
    <w:p w:rsidR="00F10FC4" w:rsidRDefault="00F10FC4" w:rsidP="00F10FC4">
      <w:pPr>
        <w:pStyle w:val="Standard"/>
        <w:jc w:val="both"/>
        <w:rPr>
          <w:rFonts w:hint="eastAsia"/>
        </w:rPr>
      </w:pPr>
      <w:r>
        <w:t xml:space="preserve">    2. Гарантийное обслуживание выполнять по регламенту.</w:t>
      </w:r>
    </w:p>
    <w:p w:rsidR="00F10FC4" w:rsidRDefault="00F10FC4" w:rsidP="00F10FC4">
      <w:pPr>
        <w:pStyle w:val="Standard"/>
        <w:jc w:val="both"/>
        <w:rPr>
          <w:rFonts w:hint="eastAsia"/>
        </w:rPr>
      </w:pPr>
    </w:p>
    <w:p w:rsidR="00F10FC4" w:rsidRDefault="00F10FC4" w:rsidP="00F10FC4">
      <w:pPr>
        <w:pStyle w:val="Standard"/>
        <w:jc w:val="both"/>
        <w:rPr>
          <w:rFonts w:hint="eastAsia"/>
        </w:rPr>
      </w:pPr>
      <w:r>
        <w:t xml:space="preserve">    Приложения:</w:t>
      </w:r>
    </w:p>
    <w:p w:rsidR="00F10FC4" w:rsidRDefault="00F10FC4" w:rsidP="00F10FC4">
      <w:pPr>
        <w:pStyle w:val="Standard"/>
        <w:jc w:val="both"/>
        <w:rPr>
          <w:rFonts w:hint="eastAsia"/>
        </w:rPr>
      </w:pPr>
      <w:r>
        <w:t xml:space="preserve">    1. Протокол пусконаладочных работ от "___"______ ____ г. N ______.</w:t>
      </w:r>
    </w:p>
    <w:p w:rsidR="00F10FC4" w:rsidRDefault="00F10FC4" w:rsidP="00F10FC4">
      <w:pPr>
        <w:pStyle w:val="Standard"/>
        <w:jc w:val="both"/>
        <w:rPr>
          <w:rFonts w:hint="eastAsia"/>
        </w:rPr>
      </w:pPr>
      <w:r>
        <w:t xml:space="preserve">    2. Ведомость замечаний и предложений от "___"________ ____ г. N ______.</w:t>
      </w:r>
    </w:p>
    <w:p w:rsidR="00F10FC4" w:rsidRDefault="00F10FC4" w:rsidP="00F10FC4">
      <w:pPr>
        <w:pStyle w:val="Standard"/>
        <w:jc w:val="both"/>
        <w:rPr>
          <w:rFonts w:hint="eastAsia"/>
        </w:rPr>
      </w:pPr>
    </w:p>
    <w:p w:rsidR="00F10FC4" w:rsidRDefault="00F10FC4" w:rsidP="00F10FC4">
      <w:pPr>
        <w:pStyle w:val="Standard"/>
        <w:jc w:val="both"/>
        <w:rPr>
          <w:rFonts w:hint="eastAsia"/>
        </w:rPr>
      </w:pPr>
      <w:r>
        <w:t xml:space="preserve">    Председатель комиссии ____________ ________________ ___________________</w:t>
      </w:r>
    </w:p>
    <w:p w:rsidR="00F10FC4" w:rsidRDefault="00F10FC4" w:rsidP="00F10FC4">
      <w:pPr>
        <w:pStyle w:val="Standard"/>
        <w:jc w:val="both"/>
        <w:rPr>
          <w:rFonts w:hint="eastAsia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(должность) (личная подпись) (фамилия, инициалы)</w:t>
      </w:r>
    </w:p>
    <w:p w:rsidR="00F10FC4" w:rsidRDefault="00F10FC4" w:rsidP="00F10FC4">
      <w:pPr>
        <w:pStyle w:val="Standard"/>
        <w:jc w:val="both"/>
        <w:rPr>
          <w:rFonts w:hint="eastAsia"/>
          <w:sz w:val="16"/>
          <w:szCs w:val="16"/>
        </w:rPr>
      </w:pPr>
    </w:p>
    <w:p w:rsidR="00F10FC4" w:rsidRDefault="00F10FC4" w:rsidP="00F10FC4">
      <w:pPr>
        <w:pStyle w:val="Standard"/>
        <w:jc w:val="both"/>
        <w:rPr>
          <w:rFonts w:hint="eastAsia"/>
        </w:rPr>
      </w:pPr>
      <w:r>
        <w:t xml:space="preserve">    Члены комиссии _____________ _________________ ________________________</w:t>
      </w:r>
    </w:p>
    <w:p w:rsidR="005738AE" w:rsidRDefault="005738AE" w:rsidP="005738AE">
      <w:pPr>
        <w:widowControl w:val="0"/>
        <w:ind w:left="3540" w:firstLine="708"/>
        <w:jc w:val="center"/>
      </w:pPr>
    </w:p>
    <w:p w:rsidR="005738AE" w:rsidRDefault="005738AE" w:rsidP="005738AE">
      <w:pPr>
        <w:widowControl w:val="0"/>
        <w:jc w:val="center"/>
        <w:outlineLvl w:val="0"/>
      </w:pPr>
    </w:p>
    <w:p w:rsidR="00F10FC4" w:rsidRDefault="00F10FC4" w:rsidP="005738AE">
      <w:pPr>
        <w:widowControl w:val="0"/>
        <w:jc w:val="center"/>
        <w:outlineLvl w:val="0"/>
      </w:pPr>
    </w:p>
    <w:p w:rsidR="005738AE" w:rsidRDefault="005738AE" w:rsidP="005738AE">
      <w:pPr>
        <w:widowControl w:val="0"/>
        <w:jc w:val="center"/>
        <w:outlineLvl w:val="0"/>
      </w:pPr>
    </w:p>
    <w:p w:rsidR="005738AE" w:rsidRDefault="005738AE" w:rsidP="005738AE">
      <w:pPr>
        <w:ind w:left="1416" w:firstLine="708"/>
        <w:rPr>
          <w:lang w:eastAsia="ar-SA"/>
        </w:rPr>
      </w:pPr>
      <w:r>
        <w:rPr>
          <w:lang w:eastAsia="ar-SA"/>
        </w:rPr>
        <w:t xml:space="preserve">                   </w:t>
      </w:r>
      <w:r w:rsidRPr="005121A6">
        <w:rPr>
          <w:lang w:eastAsia="ar-SA"/>
        </w:rPr>
        <w:t>СОГЛАШЕНИЕ №_____</w:t>
      </w:r>
    </w:p>
    <w:p w:rsidR="005738AE" w:rsidRDefault="005738AE" w:rsidP="005738AE">
      <w:pPr>
        <w:ind w:left="1416" w:firstLine="708"/>
        <w:rPr>
          <w:lang w:eastAsia="ar-SA"/>
        </w:rPr>
      </w:pPr>
    </w:p>
    <w:p w:rsidR="005738AE" w:rsidRDefault="005738AE" w:rsidP="005738AE">
      <w:pPr>
        <w:rPr>
          <w:lang w:eastAsia="ar-SA"/>
        </w:rPr>
      </w:pPr>
    </w:p>
    <w:p w:rsidR="005738AE" w:rsidRDefault="005738AE" w:rsidP="005738AE">
      <w:pPr>
        <w:rPr>
          <w:lang w:eastAsia="ar-SA"/>
        </w:rPr>
      </w:pPr>
      <w:r>
        <w:rPr>
          <w:lang w:eastAsia="ar-SA"/>
        </w:rPr>
        <w:t xml:space="preserve">Туапсинский район, </w:t>
      </w:r>
      <w:proofErr w:type="spellStart"/>
      <w:r>
        <w:rPr>
          <w:lang w:eastAsia="ar-SA"/>
        </w:rPr>
        <w:t>п.Майский</w:t>
      </w:r>
      <w:proofErr w:type="spellEnd"/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proofErr w:type="gramStart"/>
      <w:r>
        <w:rPr>
          <w:lang w:eastAsia="ar-SA"/>
        </w:rPr>
        <w:tab/>
        <w:t>«</w:t>
      </w:r>
      <w:proofErr w:type="gramEnd"/>
      <w:r>
        <w:rPr>
          <w:lang w:eastAsia="ar-SA"/>
        </w:rPr>
        <w:t>_____»_________________2024г.</w:t>
      </w:r>
    </w:p>
    <w:p w:rsidR="005738AE" w:rsidRDefault="005738AE" w:rsidP="005738AE">
      <w:pPr>
        <w:rPr>
          <w:lang w:eastAsia="ar-SA"/>
        </w:rPr>
      </w:pPr>
    </w:p>
    <w:p w:rsidR="005738AE" w:rsidRPr="005121A6" w:rsidRDefault="005738AE" w:rsidP="005738AE">
      <w:pPr>
        <w:suppressAutoHyphens w:val="0"/>
        <w:ind w:firstLine="708"/>
        <w:rPr>
          <w:i/>
        </w:rPr>
      </w:pPr>
      <w:r>
        <w:t xml:space="preserve">Государственное учреждение санаторий «Белая Русь», именуемое в дальнейшем «Сторона 1», в лице директора </w:t>
      </w:r>
      <w:proofErr w:type="spellStart"/>
      <w:r>
        <w:t>Шапетько</w:t>
      </w:r>
      <w:proofErr w:type="spellEnd"/>
      <w:r>
        <w:t xml:space="preserve"> Алексея Александровича, с одной стороны и _________________________________________________</w:t>
      </w:r>
      <w:r w:rsidR="00F10FC4">
        <w:t>___________________________ имену</w:t>
      </w:r>
      <w:r>
        <w:t>ем__ в дальнейшем "Сторона 2", в лице ______</w:t>
      </w:r>
      <w:r w:rsidR="00F10FC4">
        <w:t xml:space="preserve">______________________________ </w:t>
      </w:r>
      <w:r>
        <w:t xml:space="preserve">действующего на основании ______________________________, с другой стороны, </w:t>
      </w:r>
      <w:r w:rsidR="00F10FC4">
        <w:t xml:space="preserve">совместно именуемые "Стороны", </w:t>
      </w:r>
      <w:r>
        <w:t>заключили настоящее соглашение о нижеследующем:</w:t>
      </w:r>
    </w:p>
    <w:p w:rsidR="005738AE" w:rsidRDefault="005738AE" w:rsidP="005738AE">
      <w:pPr>
        <w:numPr>
          <w:ilvl w:val="0"/>
          <w:numId w:val="5"/>
        </w:numPr>
        <w:tabs>
          <w:tab w:val="clear" w:pos="1377"/>
          <w:tab w:val="num" w:pos="709"/>
        </w:tabs>
        <w:suppressAutoHyphens w:val="0"/>
        <w:ind w:hanging="951"/>
        <w:contextualSpacing/>
        <w:rPr>
          <w:lang w:eastAsia="ar-SA"/>
        </w:rPr>
      </w:pPr>
      <w:r>
        <w:rPr>
          <w:lang w:eastAsia="ar-SA"/>
        </w:rPr>
        <w:t>В связи с заключением договора №______ от _____________________________</w:t>
      </w:r>
    </w:p>
    <w:p w:rsidR="005738AE" w:rsidRDefault="005738AE" w:rsidP="005738AE">
      <w:pPr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</w:t>
      </w:r>
    </w:p>
    <w:p w:rsidR="005738AE" w:rsidRDefault="005738AE" w:rsidP="005738AE">
      <w:pPr>
        <w:jc w:val="both"/>
        <w:rPr>
          <w:i/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               </w:t>
      </w:r>
      <w:r>
        <w:rPr>
          <w:i/>
          <w:lang w:eastAsia="ar-SA"/>
        </w:rPr>
        <w:t>(предмет договора)</w:t>
      </w:r>
    </w:p>
    <w:p w:rsidR="005738AE" w:rsidRDefault="005738AE" w:rsidP="005738AE">
      <w:pPr>
        <w:jc w:val="both"/>
        <w:rPr>
          <w:lang w:eastAsia="ar-SA"/>
        </w:rPr>
      </w:pPr>
      <w:r>
        <w:rPr>
          <w:lang w:eastAsia="ar-SA"/>
        </w:rPr>
        <w:t>каждая из сторон, получающая от другой стороны информацию, отнесенную   Соглашением к конфиденциальной (далее-Конфиденциальная информация), обязуется в целях неразглашения, а также коммерческой тайны обеспечить ее охрану в порядке, предусмотренном настоящим Соглашением.</w:t>
      </w:r>
    </w:p>
    <w:p w:rsidR="005738AE" w:rsidRDefault="005738AE" w:rsidP="005738AE">
      <w:pPr>
        <w:jc w:val="both"/>
        <w:rPr>
          <w:lang w:eastAsia="ar-SA"/>
        </w:rPr>
      </w:pPr>
      <w:r>
        <w:rPr>
          <w:lang w:eastAsia="ar-SA"/>
        </w:rPr>
        <w:t xml:space="preserve">       2. Для целей заключенного Соглашения  термин «Конфиденциальная информация» означает документированную информацию,  в том числе  (банковскую тайну, коммерческую тайну, персональные данные и т.п.) полученную или приобретенную по Договору,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 кругом лиц, удовлетворяющую требованиям действующего законодательства РФ, зафиксированную  на материальном носителе, доступ к которой  ограничивается в соответствии  с законодательством РФ и в отношении которой приняты меры по охране ее конфиденциальности.</w:t>
      </w:r>
    </w:p>
    <w:p w:rsidR="005738AE" w:rsidRDefault="005738AE" w:rsidP="005738AE">
      <w:pPr>
        <w:jc w:val="both"/>
        <w:rPr>
          <w:lang w:eastAsia="ar-SA"/>
        </w:rPr>
      </w:pPr>
      <w:r>
        <w:rPr>
          <w:lang w:eastAsia="ar-SA"/>
        </w:rPr>
        <w:t xml:space="preserve">      3. 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ликвидации.  Стороны настоящим соглашаются,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стороны, кроме случаев раскрытия Конфиденциальной информации  в силу требований действующего законодательства РФ, вступивших в силу решений суда соответствующей юрисдикции, либо законных требований компетентных органов государственной власти и управления, при условии, что в случае любого раскрытия (а) Сторона предварительно уведомит другую сторону о наступлении соответствующего события,  с которым связана необходимость раскрытия конфиденциальной информации,  а также об условиях и сроках такого раскрытия; и (б) Сторона раскроет только ту часть Конфиденциальной информации, раскрытие которой  необходимо в силу применения  положений  действующего законодательства РФ, вступивших в законную силу решений  судов соответствующей юрисдикции, либо законных требований компетентных органов государственной власти и управления.</w:t>
      </w:r>
    </w:p>
    <w:p w:rsidR="005738AE" w:rsidRDefault="005738AE" w:rsidP="005738AE">
      <w:pPr>
        <w:jc w:val="both"/>
        <w:rPr>
          <w:lang w:eastAsia="ar-SA"/>
        </w:rPr>
      </w:pPr>
      <w:r>
        <w:rPr>
          <w:lang w:eastAsia="ar-SA"/>
        </w:rPr>
        <w:t xml:space="preserve">      4. Для целей заключенного Договора и настоящего Соглашения «Разглашение Конфиденциальной информации» означает несанкционированные одной из сторон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 </w:t>
      </w:r>
    </w:p>
    <w:p w:rsidR="005738AE" w:rsidRDefault="005738AE" w:rsidP="005738AE">
      <w:pPr>
        <w:jc w:val="both"/>
        <w:rPr>
          <w:lang w:eastAsia="ar-SA"/>
        </w:rPr>
      </w:pPr>
      <w:r>
        <w:rPr>
          <w:lang w:eastAsia="ar-SA"/>
        </w:rPr>
        <w:t xml:space="preserve"> 5. Стороны обязуются не разглашать Конфиденциальную информацию и не использовать ее, кроме как в целях исполнения обязательств по Договору. Обязательства 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лет.</w:t>
      </w:r>
    </w:p>
    <w:p w:rsidR="005738AE" w:rsidRDefault="005738AE" w:rsidP="005738AE">
      <w:pPr>
        <w:jc w:val="both"/>
        <w:rPr>
          <w:lang w:eastAsia="ar-SA"/>
        </w:rPr>
      </w:pPr>
      <w:r>
        <w:rPr>
          <w:lang w:eastAsia="ar-SA"/>
        </w:rPr>
        <w:t>6.  Все материальные носители, на которых записана Конфиденциальная информация, представленные стороне (в случае такого представления), а также любые снятые с них копии являются собственностью другой стороны, и подлежат возврату и/или уничтожению стороной в соответствии с указаниями другой стороны. Сторона сохраняет право дать другой стороне указание об удалении, или об уничтожении данных материальных носителей, если удаление с них Конфиденциальной информации невозможно. Указанное уничтожение должно быть оформлено соответствующим актом (свидетельством), подписанным уполномоченными представителями стороны.</w:t>
      </w:r>
    </w:p>
    <w:p w:rsidR="005738AE" w:rsidRDefault="005738AE" w:rsidP="005738AE">
      <w:pPr>
        <w:jc w:val="both"/>
        <w:rPr>
          <w:rFonts w:eastAsia="Calibri"/>
        </w:rPr>
      </w:pPr>
      <w:r>
        <w:rPr>
          <w:rFonts w:eastAsia="Calibri"/>
        </w:rPr>
        <w:t>7. Сторона, не исполнившая или ненадлежащим образом исполнившая обязательства по охране Конфиденциальной информации, привлекается к ответственности в соответствии с законодательством Российской Федерации.</w:t>
      </w:r>
    </w:p>
    <w:p w:rsidR="005738AE" w:rsidRDefault="005738AE" w:rsidP="005738AE">
      <w:pPr>
        <w:jc w:val="both"/>
        <w:rPr>
          <w:rFonts w:eastAsia="Calibri"/>
        </w:rPr>
      </w:pPr>
      <w:r>
        <w:rPr>
          <w:rFonts w:eastAsia="Calibri"/>
        </w:rPr>
        <w:t>9. Соглашение составлено в двух экземплярах по одному для каждой из Сторон.</w:t>
      </w:r>
    </w:p>
    <w:p w:rsidR="005738AE" w:rsidRDefault="005738AE" w:rsidP="005738AE">
      <w:pPr>
        <w:jc w:val="both"/>
        <w:rPr>
          <w:lang w:eastAsia="ar-SA"/>
        </w:rPr>
      </w:pPr>
      <w:r>
        <w:rPr>
          <w:rFonts w:eastAsia="Calibri"/>
        </w:rPr>
        <w:t>10. Реквизиты и подписи Сторон:</w:t>
      </w:r>
    </w:p>
    <w:p w:rsidR="005738AE" w:rsidRDefault="005738AE" w:rsidP="005738AE">
      <w:pPr>
        <w:jc w:val="both"/>
        <w:rPr>
          <w:lang w:eastAsia="ar-SA"/>
        </w:rPr>
      </w:pPr>
    </w:p>
    <w:p w:rsidR="005738AE" w:rsidRDefault="005738AE" w:rsidP="005738AE">
      <w:pPr>
        <w:jc w:val="both"/>
        <w:rPr>
          <w:lang w:eastAsia="ar-SA"/>
        </w:rPr>
      </w:pPr>
      <w:r>
        <w:rPr>
          <w:lang w:eastAsia="ar-SA"/>
        </w:rPr>
        <w:t>Сторона - 1</w:t>
      </w:r>
    </w:p>
    <w:p w:rsidR="005738AE" w:rsidRDefault="005738AE" w:rsidP="005738AE">
      <w:pPr>
        <w:rPr>
          <w:lang w:eastAsia="zh-CN"/>
        </w:rPr>
      </w:pPr>
      <w:r>
        <w:rPr>
          <w:lang w:eastAsia="zh-CN"/>
        </w:rPr>
        <w:t>ГУ санаторий «Белая Русь», 352832, Краснодарский край, Туапсинский район, п. Майский,</w:t>
      </w:r>
    </w:p>
    <w:p w:rsidR="005738AE" w:rsidRDefault="005738AE" w:rsidP="005738AE">
      <w:pPr>
        <w:rPr>
          <w:lang w:eastAsia="zh-CN"/>
        </w:rPr>
      </w:pPr>
      <w:r>
        <w:rPr>
          <w:lang w:eastAsia="zh-CN"/>
        </w:rPr>
        <w:t xml:space="preserve">ИНН 2355008500, КПП 235501001, ОГРН 1022304916259, </w:t>
      </w:r>
      <w:proofErr w:type="spellStart"/>
      <w:r>
        <w:rPr>
          <w:lang w:val="en-US" w:eastAsia="zh-CN"/>
        </w:rPr>
        <w:t>belrus</w:t>
      </w:r>
      <w:proofErr w:type="spellEnd"/>
      <w:r>
        <w:rPr>
          <w:lang w:eastAsia="zh-CN"/>
        </w:rPr>
        <w:t>17@</w:t>
      </w:r>
      <w:r>
        <w:rPr>
          <w:lang w:val="en-US" w:eastAsia="zh-CN"/>
        </w:rPr>
        <w:t>mail</w:t>
      </w:r>
      <w:r>
        <w:rPr>
          <w:lang w:eastAsia="zh-CN"/>
        </w:rPr>
        <w:t>.</w:t>
      </w:r>
      <w:proofErr w:type="spellStart"/>
      <w:r>
        <w:rPr>
          <w:lang w:val="en-US" w:eastAsia="zh-CN"/>
        </w:rPr>
        <w:t>ru</w:t>
      </w:r>
      <w:proofErr w:type="spellEnd"/>
    </w:p>
    <w:p w:rsidR="005738AE" w:rsidRDefault="005738AE" w:rsidP="005738AE">
      <w:pPr>
        <w:rPr>
          <w:lang w:eastAsia="zh-CN"/>
        </w:rPr>
      </w:pPr>
      <w:r>
        <w:rPr>
          <w:lang w:eastAsia="zh-CN"/>
        </w:rPr>
        <w:t>Р/с 40703810947870000197, К/с 30101810400000000700</w:t>
      </w:r>
    </w:p>
    <w:p w:rsidR="005738AE" w:rsidRDefault="005738AE" w:rsidP="005738AE">
      <w:pPr>
        <w:rPr>
          <w:lang w:eastAsia="zh-CN"/>
        </w:rPr>
      </w:pPr>
      <w:r>
        <w:rPr>
          <w:lang w:eastAsia="zh-CN"/>
        </w:rPr>
        <w:t>Филиал «Южный», ПАО «БАНК УРАЛСИБ», БИК 040349700, Тел.: (86167) 69-1-70</w:t>
      </w:r>
    </w:p>
    <w:p w:rsidR="005738AE" w:rsidRDefault="005738AE" w:rsidP="005738AE">
      <w:pPr>
        <w:jc w:val="both"/>
        <w:rPr>
          <w:lang w:eastAsia="ar-SA"/>
        </w:rPr>
      </w:pPr>
    </w:p>
    <w:p w:rsidR="005738AE" w:rsidRDefault="005738AE" w:rsidP="005738AE">
      <w:pPr>
        <w:jc w:val="both"/>
        <w:rPr>
          <w:lang w:eastAsia="ar-SA"/>
        </w:rPr>
      </w:pPr>
    </w:p>
    <w:p w:rsidR="005738AE" w:rsidRDefault="005738AE" w:rsidP="005738AE">
      <w:pPr>
        <w:jc w:val="both"/>
        <w:rPr>
          <w:lang w:eastAsia="ar-SA"/>
        </w:rPr>
      </w:pPr>
      <w:r>
        <w:rPr>
          <w:lang w:eastAsia="ar-SA"/>
        </w:rPr>
        <w:t>Директор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proofErr w:type="spellStart"/>
      <w:r>
        <w:rPr>
          <w:lang w:eastAsia="ar-SA"/>
        </w:rPr>
        <w:t>Шапетько</w:t>
      </w:r>
      <w:proofErr w:type="spellEnd"/>
      <w:r>
        <w:rPr>
          <w:lang w:eastAsia="ar-SA"/>
        </w:rPr>
        <w:t xml:space="preserve"> А.А.</w:t>
      </w:r>
    </w:p>
    <w:p w:rsidR="005738AE" w:rsidRDefault="005738AE" w:rsidP="005738AE">
      <w:pPr>
        <w:jc w:val="both"/>
        <w:rPr>
          <w:sz w:val="20"/>
          <w:szCs w:val="20"/>
          <w:lang w:eastAsia="ar-SA"/>
        </w:rPr>
      </w:pPr>
    </w:p>
    <w:p w:rsidR="005738AE" w:rsidRDefault="005738AE" w:rsidP="005738AE">
      <w:pPr>
        <w:jc w:val="both"/>
        <w:rPr>
          <w:sz w:val="20"/>
          <w:szCs w:val="20"/>
          <w:lang w:eastAsia="ar-SA"/>
        </w:rPr>
      </w:pPr>
    </w:p>
    <w:p w:rsidR="005738AE" w:rsidRDefault="005738AE" w:rsidP="005738AE">
      <w:pPr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Сторона -2 </w:t>
      </w:r>
    </w:p>
    <w:p w:rsidR="005738AE" w:rsidRDefault="005738AE" w:rsidP="005738AE">
      <w:pPr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_____________________________________________________________________________________________</w:t>
      </w:r>
    </w:p>
    <w:p w:rsidR="005738AE" w:rsidRDefault="005738AE" w:rsidP="005738AE">
      <w:pPr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_____________________________________________________________________________________________</w:t>
      </w:r>
    </w:p>
    <w:p w:rsidR="005738AE" w:rsidRDefault="005738AE" w:rsidP="005738AE">
      <w:pPr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_____________________________________________________________________________________________</w:t>
      </w:r>
    </w:p>
    <w:p w:rsidR="005738AE" w:rsidRDefault="005738AE" w:rsidP="005738AE">
      <w:pPr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_____________________________________________________________________________________________</w:t>
      </w:r>
    </w:p>
    <w:p w:rsidR="005738AE" w:rsidRDefault="005738AE" w:rsidP="005738AE">
      <w:pPr>
        <w:jc w:val="both"/>
        <w:rPr>
          <w:sz w:val="20"/>
          <w:szCs w:val="20"/>
          <w:lang w:eastAsia="ar-SA"/>
        </w:rPr>
      </w:pPr>
    </w:p>
    <w:p w:rsidR="005738AE" w:rsidRDefault="005738AE" w:rsidP="005738AE">
      <w:pPr>
        <w:jc w:val="both"/>
        <w:rPr>
          <w:sz w:val="20"/>
          <w:szCs w:val="20"/>
          <w:lang w:eastAsia="ar-SA"/>
        </w:rPr>
      </w:pPr>
    </w:p>
    <w:p w:rsidR="005738AE" w:rsidRDefault="005738AE" w:rsidP="005738AE">
      <w:pPr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</w:t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  <w:t>_____________________</w:t>
      </w:r>
    </w:p>
    <w:p w:rsidR="005738AE" w:rsidRDefault="005738AE" w:rsidP="005738AE">
      <w:pPr>
        <w:jc w:val="both"/>
        <w:rPr>
          <w:rStyle w:val="apple-converted-space"/>
          <w:shd w:val="clear" w:color="auto" w:fill="FFFFFF"/>
        </w:rPr>
      </w:pPr>
    </w:p>
    <w:p w:rsidR="005738AE" w:rsidRDefault="005738AE" w:rsidP="005738AE">
      <w:pPr>
        <w:jc w:val="both"/>
        <w:rPr>
          <w:rStyle w:val="apple-converted-space"/>
          <w:shd w:val="clear" w:color="auto" w:fill="FFFFFF"/>
        </w:rPr>
      </w:pPr>
    </w:p>
    <w:p w:rsidR="005738AE" w:rsidRDefault="005738AE" w:rsidP="005738AE">
      <w:pPr>
        <w:jc w:val="both"/>
        <w:rPr>
          <w:rStyle w:val="apple-converted-space"/>
          <w:shd w:val="clear" w:color="auto" w:fill="FFFFFF"/>
        </w:rPr>
      </w:pPr>
    </w:p>
    <w:p w:rsidR="00666908" w:rsidRDefault="00666908">
      <w:pPr>
        <w:jc w:val="both"/>
        <w:rPr>
          <w:rStyle w:val="apple-converted-space"/>
          <w:shd w:val="clear" w:color="auto" w:fill="FFFFFF"/>
        </w:rPr>
      </w:pPr>
    </w:p>
    <w:p w:rsidR="00666908" w:rsidRDefault="00666908">
      <w:pPr>
        <w:jc w:val="both"/>
        <w:rPr>
          <w:rStyle w:val="apple-converted-space"/>
          <w:shd w:val="clear" w:color="auto" w:fill="FFFFFF"/>
        </w:rPr>
      </w:pPr>
    </w:p>
    <w:p w:rsidR="00666908" w:rsidRDefault="00666908">
      <w:pPr>
        <w:jc w:val="both"/>
        <w:rPr>
          <w:rStyle w:val="apple-converted-space"/>
          <w:shd w:val="clear" w:color="auto" w:fill="FFFFFF"/>
        </w:rPr>
      </w:pPr>
    </w:p>
    <w:p w:rsidR="00666908" w:rsidRDefault="00666908">
      <w:pPr>
        <w:jc w:val="both"/>
        <w:rPr>
          <w:rStyle w:val="apple-converted-space"/>
          <w:shd w:val="clear" w:color="auto" w:fill="FFFFFF"/>
        </w:rPr>
      </w:pPr>
    </w:p>
    <w:p w:rsidR="00666908" w:rsidRDefault="00666908">
      <w:pPr>
        <w:jc w:val="both"/>
        <w:rPr>
          <w:rStyle w:val="apple-converted-space"/>
          <w:shd w:val="clear" w:color="auto" w:fill="FFFFFF"/>
        </w:rPr>
      </w:pPr>
    </w:p>
    <w:p w:rsidR="00666908" w:rsidRDefault="00666908">
      <w:pPr>
        <w:jc w:val="both"/>
        <w:rPr>
          <w:rStyle w:val="apple-converted-space"/>
          <w:shd w:val="clear" w:color="auto" w:fill="FFFFFF"/>
        </w:rPr>
      </w:pPr>
    </w:p>
    <w:p w:rsidR="00666908" w:rsidRDefault="00666908">
      <w:pPr>
        <w:jc w:val="both"/>
        <w:rPr>
          <w:rStyle w:val="apple-converted-space"/>
          <w:shd w:val="clear" w:color="auto" w:fill="FFFFFF"/>
        </w:rPr>
      </w:pPr>
    </w:p>
    <w:p w:rsidR="00666908" w:rsidRDefault="00666908">
      <w:pPr>
        <w:jc w:val="both"/>
        <w:rPr>
          <w:rStyle w:val="apple-converted-space"/>
          <w:shd w:val="clear" w:color="auto" w:fill="FFFFFF"/>
        </w:rPr>
      </w:pPr>
    </w:p>
    <w:p w:rsidR="00666908" w:rsidRDefault="00666908">
      <w:pPr>
        <w:jc w:val="both"/>
        <w:rPr>
          <w:rStyle w:val="apple-converted-space"/>
          <w:shd w:val="clear" w:color="auto" w:fill="FFFFFF"/>
        </w:rPr>
      </w:pPr>
    </w:p>
    <w:p w:rsidR="00666908" w:rsidRDefault="00666908">
      <w:pPr>
        <w:jc w:val="both"/>
        <w:rPr>
          <w:rStyle w:val="apple-converted-space"/>
          <w:shd w:val="clear" w:color="auto" w:fill="FFFFFF"/>
        </w:rPr>
      </w:pPr>
    </w:p>
    <w:p w:rsidR="00666908" w:rsidRDefault="00666908">
      <w:pPr>
        <w:jc w:val="both"/>
        <w:rPr>
          <w:rStyle w:val="apple-converted-space"/>
          <w:shd w:val="clear" w:color="auto" w:fill="FFFFFF"/>
        </w:rPr>
      </w:pPr>
    </w:p>
    <w:p w:rsidR="00666908" w:rsidRDefault="00666908">
      <w:pPr>
        <w:jc w:val="both"/>
        <w:rPr>
          <w:rStyle w:val="apple-converted-space"/>
          <w:shd w:val="clear" w:color="auto" w:fill="FFFFFF"/>
        </w:rPr>
      </w:pPr>
    </w:p>
    <w:p w:rsidR="00666908" w:rsidRDefault="00666908">
      <w:pPr>
        <w:jc w:val="both"/>
        <w:rPr>
          <w:rStyle w:val="apple-converted-space"/>
          <w:shd w:val="clear" w:color="auto" w:fill="FFFFFF"/>
        </w:rPr>
      </w:pPr>
    </w:p>
    <w:p w:rsidR="00666908" w:rsidRDefault="00666908">
      <w:pPr>
        <w:jc w:val="both"/>
        <w:rPr>
          <w:rStyle w:val="apple-converted-space"/>
          <w:shd w:val="clear" w:color="auto" w:fill="FFFFFF"/>
        </w:rPr>
      </w:pPr>
    </w:p>
    <w:sectPr w:rsidR="00666908" w:rsidSect="00F10FC4">
      <w:headerReference w:type="default" r:id="rId18"/>
      <w:pgSz w:w="11906" w:h="16838"/>
      <w:pgMar w:top="426" w:right="567" w:bottom="567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F65" w:rsidRDefault="009A0F65">
      <w:r>
        <w:separator/>
      </w:r>
    </w:p>
  </w:endnote>
  <w:endnote w:type="continuationSeparator" w:id="0">
    <w:p w:rsidR="009A0F65" w:rsidRDefault="009A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-Roman, 'Times New Roman'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F65" w:rsidRDefault="009A0F65">
      <w:r>
        <w:separator/>
      </w:r>
    </w:p>
  </w:footnote>
  <w:footnote w:type="continuationSeparator" w:id="0">
    <w:p w:rsidR="009A0F65" w:rsidRDefault="009A0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5115879"/>
      <w:docPartObj>
        <w:docPartGallery w:val="Page Numbers (Top of Page)"/>
        <w:docPartUnique/>
      </w:docPartObj>
    </w:sdtPr>
    <w:sdtEndPr/>
    <w:sdtContent>
      <w:p w:rsidR="00666908" w:rsidRDefault="002B26B4">
        <w:pPr>
          <w:pStyle w:val="af3"/>
          <w:jc w:val="right"/>
        </w:pPr>
      </w:p>
    </w:sdtContent>
  </w:sdt>
  <w:p w:rsidR="00666908" w:rsidRDefault="00666908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20FEE"/>
    <w:multiLevelType w:val="multilevel"/>
    <w:tmpl w:val="9364D94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E06AFC"/>
    <w:multiLevelType w:val="multilevel"/>
    <w:tmpl w:val="024ED206"/>
    <w:styleLink w:val="WWNum4"/>
    <w:lvl w:ilvl="0">
      <w:start w:val="1"/>
      <w:numFmt w:val="decimal"/>
      <w:lvlText w:val="%1."/>
      <w:lvlJc w:val="left"/>
      <w:pPr>
        <w:ind w:left="5347" w:hanging="810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decimal"/>
      <w:lvlText w:val="%1.%2.%3."/>
      <w:lvlJc w:val="left"/>
      <w:pPr>
        <w:ind w:left="1287" w:hanging="720"/>
      </w:pPr>
      <w:rPr>
        <w:rFonts w:ascii="Times New Roman" w:hAnsi="Times New Roman" w:cs="Times New Roman"/>
        <w:b w:val="0"/>
        <w:color w:val="000000"/>
      </w:r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1493791D"/>
    <w:multiLevelType w:val="multilevel"/>
    <w:tmpl w:val="43F0CD4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3" w15:restartNumberingAfterBreak="0">
    <w:nsid w:val="1748631C"/>
    <w:multiLevelType w:val="multilevel"/>
    <w:tmpl w:val="CD92F31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A23647D"/>
    <w:multiLevelType w:val="multilevel"/>
    <w:tmpl w:val="A4C6B8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D2F1E7C"/>
    <w:multiLevelType w:val="multilevel"/>
    <w:tmpl w:val="647E968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CDE287F"/>
    <w:multiLevelType w:val="multilevel"/>
    <w:tmpl w:val="7AE2927C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DBE2651"/>
    <w:multiLevelType w:val="multilevel"/>
    <w:tmpl w:val="75FEF8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32F694F"/>
    <w:multiLevelType w:val="multilevel"/>
    <w:tmpl w:val="8F4CCE6C"/>
    <w:styleLink w:val="WWNum7"/>
    <w:lvl w:ilvl="0">
      <w:start w:val="1"/>
      <w:numFmt w:val="none"/>
      <w:suff w:val="nothing"/>
      <w:lvlText w:val="%1"/>
      <w:lvlJc w:val="left"/>
      <w:rPr>
        <w:rFonts w:eastAsia="Calibri"/>
        <w:b/>
        <w:sz w:val="24"/>
        <w:szCs w:val="24"/>
        <w:lang w:eastAsia="en-US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9" w15:restartNumberingAfterBreak="0">
    <w:nsid w:val="56B64A22"/>
    <w:multiLevelType w:val="multilevel"/>
    <w:tmpl w:val="98FA5AD4"/>
    <w:styleLink w:val="WWNum5"/>
    <w:lvl w:ilvl="0">
      <w:start w:val="1"/>
      <w:numFmt w:val="decimal"/>
      <w:lvlText w:val="%1"/>
      <w:lvlJc w:val="left"/>
      <w:pPr>
        <w:ind w:left="360" w:hanging="360"/>
      </w:pPr>
      <w:rPr>
        <w:rFonts w:eastAsia="Calibri"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/>
        <w:bCs/>
        <w:sz w:val="24"/>
        <w:szCs w:val="24"/>
      </w:rPr>
    </w:lvl>
    <w:lvl w:ilvl="4">
      <w:start w:val="1"/>
      <w:numFmt w:val="decimal"/>
      <w:lvlText w:val="%5"/>
      <w:lvlJc w:val="left"/>
      <w:pPr>
        <w:ind w:left="1080" w:hanging="1080"/>
      </w:pPr>
      <w:rPr>
        <w:rFonts w:eastAsia="Calibri"/>
        <w:bCs/>
        <w:sz w:val="24"/>
        <w:szCs w:val="24"/>
      </w:rPr>
    </w:lvl>
    <w:lvl w:ilvl="5">
      <w:start w:val="1"/>
      <w:numFmt w:val="decimal"/>
      <w:lvlText w:val="%6"/>
      <w:lvlJc w:val="left"/>
      <w:pPr>
        <w:ind w:left="1080" w:hanging="1080"/>
      </w:pPr>
      <w:rPr>
        <w:rFonts w:eastAsia="Calibri"/>
        <w:bCs/>
        <w:sz w:val="24"/>
        <w:szCs w:val="24"/>
      </w:rPr>
    </w:lvl>
    <w:lvl w:ilvl="6">
      <w:start w:val="1"/>
      <w:numFmt w:val="decimal"/>
      <w:lvlText w:val="%7"/>
      <w:lvlJc w:val="left"/>
      <w:pPr>
        <w:ind w:left="1440" w:hanging="1440"/>
      </w:pPr>
      <w:rPr>
        <w:rFonts w:eastAsia="Calibri"/>
        <w:bCs/>
        <w:sz w:val="24"/>
        <w:szCs w:val="24"/>
      </w:rPr>
    </w:lvl>
    <w:lvl w:ilvl="7">
      <w:start w:val="1"/>
      <w:numFmt w:val="decimal"/>
      <w:lvlText w:val="%8"/>
      <w:lvlJc w:val="left"/>
      <w:pPr>
        <w:ind w:left="1440" w:hanging="1440"/>
      </w:pPr>
      <w:rPr>
        <w:rFonts w:eastAsia="Calibri"/>
        <w:bCs/>
        <w:sz w:val="24"/>
        <w:szCs w:val="24"/>
      </w:rPr>
    </w:lvl>
    <w:lvl w:ilvl="8">
      <w:start w:val="1"/>
      <w:numFmt w:val="decimal"/>
      <w:lvlText w:val="%9"/>
      <w:lvlJc w:val="left"/>
      <w:pPr>
        <w:ind w:left="1800" w:hanging="1800"/>
      </w:pPr>
      <w:rPr>
        <w:rFonts w:eastAsia="Calibri"/>
        <w:bCs/>
        <w:sz w:val="24"/>
        <w:szCs w:val="24"/>
      </w:rPr>
    </w:lvl>
  </w:abstractNum>
  <w:abstractNum w:abstractNumId="10" w15:restartNumberingAfterBreak="0">
    <w:nsid w:val="58590F3B"/>
    <w:multiLevelType w:val="multilevel"/>
    <w:tmpl w:val="E398C2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</w:num>
  <w:num w:numId="13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08"/>
    <w:rsid w:val="002B26B4"/>
    <w:rsid w:val="002F27C7"/>
    <w:rsid w:val="005738AE"/>
    <w:rsid w:val="00666908"/>
    <w:rsid w:val="0082517F"/>
    <w:rsid w:val="00905AD1"/>
    <w:rsid w:val="00960698"/>
    <w:rsid w:val="009A0F65"/>
    <w:rsid w:val="00A740B3"/>
    <w:rsid w:val="00E048AA"/>
    <w:rsid w:val="00F1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5DBA8-B2BD-43E8-B230-48FACCDF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0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 Знак"/>
    <w:basedOn w:val="a0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link w:val="HTML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0"/>
    <w:qFormat/>
    <w:rsid w:val="00B35EBE"/>
  </w:style>
  <w:style w:type="character" w:customStyle="1" w:styleId="a6">
    <w:name w:val="Текст выноски Знак"/>
    <w:basedOn w:val="a0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link w:val="2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85CBD"/>
  </w:style>
  <w:style w:type="character" w:customStyle="1" w:styleId="a8">
    <w:name w:val="Нижний колонтитул Знак"/>
    <w:basedOn w:val="a0"/>
    <w:uiPriority w:val="99"/>
    <w:qFormat/>
    <w:rsid w:val="00985CBD"/>
  </w:style>
  <w:style w:type="character" w:customStyle="1" w:styleId="apple-converted-space">
    <w:name w:val="apple-converted-space"/>
    <w:basedOn w:val="a0"/>
    <w:qFormat/>
    <w:rsid w:val="00265F5D"/>
  </w:style>
  <w:style w:type="character" w:customStyle="1" w:styleId="10">
    <w:name w:val="Заголовок 1 Знак"/>
    <w:basedOn w:val="a0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b">
    <w:name w:val="List"/>
    <w:basedOn w:val="aa"/>
    <w:rsid w:val="003774DB"/>
    <w:pPr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val="ru-RU" w:eastAsia="en-US"/>
    </w:rPr>
  </w:style>
  <w:style w:type="paragraph" w:styleId="ac">
    <w:name w:val="caption"/>
    <w:basedOn w:val="a"/>
    <w:qFormat/>
    <w:rsid w:val="003774DB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d">
    <w:name w:val="index heading"/>
    <w:basedOn w:val="a"/>
    <w:qFormat/>
    <w:rsid w:val="003774DB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e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 w:eastAsia="en-US"/>
    </w:rPr>
  </w:style>
  <w:style w:type="paragraph" w:customStyle="1" w:styleId="11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  <w:rPr>
      <w:lang w:eastAsia="en-US"/>
    </w:r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f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0">
    <w:name w:val="List Paragraph"/>
    <w:basedOn w:val="a"/>
    <w:uiPriority w:val="34"/>
    <w:qFormat/>
    <w:rsid w:val="00245F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1">
    <w:name w:val="Верхний и нижний колонтитулы"/>
    <w:basedOn w:val="a"/>
    <w:qFormat/>
  </w:style>
  <w:style w:type="paragraph" w:customStyle="1" w:styleId="af2">
    <w:name w:val="Колонтитул"/>
    <w:basedOn w:val="a"/>
    <w:qFormat/>
  </w:style>
  <w:style w:type="paragraph" w:styleId="af3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sz w:val="22"/>
      <w:szCs w:val="22"/>
      <w:lang w:bidi="ru-RU"/>
    </w:rPr>
  </w:style>
  <w:style w:type="paragraph" w:styleId="af5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6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2">
    <w:name w:val="Заголовок1"/>
    <w:basedOn w:val="a"/>
    <w:next w:val="aa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7">
    <w:name w:val="Заголовок таблицы"/>
    <w:basedOn w:val="af6"/>
    <w:qFormat/>
    <w:rsid w:val="003774DB"/>
    <w:pPr>
      <w:widowControl w:val="0"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f8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9">
    <w:name w:val="Table Grid"/>
    <w:basedOn w:val="a1"/>
    <w:uiPriority w:val="3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">
    <w:name w:val="WWNum4"/>
    <w:basedOn w:val="a2"/>
    <w:rsid w:val="00F10FC4"/>
    <w:pPr>
      <w:numPr>
        <w:numId w:val="9"/>
      </w:numPr>
    </w:pPr>
  </w:style>
  <w:style w:type="numbering" w:customStyle="1" w:styleId="WWNum5">
    <w:name w:val="WWNum5"/>
    <w:basedOn w:val="a2"/>
    <w:rsid w:val="00F10FC4"/>
    <w:pPr>
      <w:numPr>
        <w:numId w:val="10"/>
      </w:numPr>
    </w:pPr>
  </w:style>
  <w:style w:type="numbering" w:customStyle="1" w:styleId="WWNum7">
    <w:name w:val="WWNum7"/>
    <w:basedOn w:val="a2"/>
    <w:rsid w:val="00F10FC4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elrus17@mail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belrus17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elrus17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belrus17@mail.ru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belrus1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2F29F-290D-489A-BED0-498935EB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22</Pages>
  <Words>7680</Words>
  <Characters>43781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Ирина Видеборец</cp:lastModifiedBy>
  <cp:revision>57</cp:revision>
  <cp:lastPrinted>2024-03-12T10:40:00Z</cp:lastPrinted>
  <dcterms:created xsi:type="dcterms:W3CDTF">2022-02-09T06:04:00Z</dcterms:created>
  <dcterms:modified xsi:type="dcterms:W3CDTF">2024-03-12T10:41:00Z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