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16D69" w14:textId="2C7319C5" w:rsidR="00B64D0F" w:rsidRPr="009C3EEB" w:rsidRDefault="00B64D0F" w:rsidP="00E40E5A">
      <w:pPr>
        <w:spacing w:after="0" w:line="276" w:lineRule="auto"/>
        <w:ind w:left="5670"/>
        <w:rPr>
          <w:rFonts w:ascii="Times New Roman" w:hAnsi="Times New Roman"/>
          <w:sz w:val="24"/>
          <w:szCs w:val="24"/>
        </w:rPr>
      </w:pPr>
      <w:r w:rsidRPr="009C3EEB">
        <w:rPr>
          <w:rFonts w:ascii="Times New Roman" w:hAnsi="Times New Roman"/>
          <w:sz w:val="24"/>
          <w:szCs w:val="24"/>
        </w:rPr>
        <w:t>УТВЕРЖДЕНО</w:t>
      </w:r>
    </w:p>
    <w:p w14:paraId="068F1E6E" w14:textId="56B06C9D"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Директор ГУ санаторий «Белая Русь»</w:t>
      </w:r>
    </w:p>
    <w:p w14:paraId="3B8F07CD" w14:textId="20221C39"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_______________</w:t>
      </w:r>
      <w:r w:rsidR="00E40E5A">
        <w:rPr>
          <w:rFonts w:ascii="Times New Roman" w:hAnsi="Times New Roman"/>
          <w:sz w:val="24"/>
          <w:szCs w:val="24"/>
        </w:rPr>
        <w:t xml:space="preserve">___ </w:t>
      </w:r>
      <w:r w:rsidRPr="009C3EEB">
        <w:rPr>
          <w:rFonts w:ascii="Times New Roman" w:hAnsi="Times New Roman"/>
          <w:sz w:val="24"/>
          <w:szCs w:val="24"/>
        </w:rPr>
        <w:t xml:space="preserve">А.А. </w:t>
      </w:r>
      <w:proofErr w:type="spellStart"/>
      <w:r w:rsidRPr="009C3EEB">
        <w:rPr>
          <w:rFonts w:ascii="Times New Roman" w:hAnsi="Times New Roman"/>
          <w:sz w:val="24"/>
          <w:szCs w:val="24"/>
        </w:rPr>
        <w:t>Шапетько</w:t>
      </w:r>
      <w:proofErr w:type="spellEnd"/>
    </w:p>
    <w:p w14:paraId="792B12E5" w14:textId="1F833657"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w:t>
      </w:r>
      <w:r w:rsidR="00E40E5A">
        <w:rPr>
          <w:rFonts w:ascii="Times New Roman" w:hAnsi="Times New Roman"/>
          <w:sz w:val="24"/>
          <w:szCs w:val="24"/>
        </w:rPr>
        <w:t xml:space="preserve"> </w:t>
      </w:r>
      <w:r w:rsidRPr="009C3EEB">
        <w:rPr>
          <w:rFonts w:ascii="Times New Roman" w:hAnsi="Times New Roman"/>
          <w:sz w:val="24"/>
          <w:szCs w:val="24"/>
        </w:rPr>
        <w:t>_________________</w:t>
      </w:r>
      <w:r w:rsidR="00E40E5A">
        <w:rPr>
          <w:rFonts w:ascii="Times New Roman" w:hAnsi="Times New Roman"/>
          <w:sz w:val="24"/>
          <w:szCs w:val="24"/>
        </w:rPr>
        <w:t xml:space="preserve"> </w:t>
      </w:r>
      <w:r w:rsidRPr="009C3EEB">
        <w:rPr>
          <w:rFonts w:ascii="Times New Roman" w:hAnsi="Times New Roman"/>
          <w:sz w:val="24"/>
          <w:szCs w:val="24"/>
        </w:rPr>
        <w:t>202</w:t>
      </w:r>
      <w:r w:rsidR="00AD2B25">
        <w:rPr>
          <w:rFonts w:ascii="Times New Roman" w:hAnsi="Times New Roman"/>
          <w:sz w:val="24"/>
          <w:szCs w:val="24"/>
        </w:rPr>
        <w:t>4</w:t>
      </w:r>
      <w:r w:rsidRPr="009C3EEB">
        <w:rPr>
          <w:rFonts w:ascii="Times New Roman" w:hAnsi="Times New Roman"/>
          <w:sz w:val="24"/>
          <w:szCs w:val="24"/>
        </w:rPr>
        <w:t>г.</w:t>
      </w:r>
    </w:p>
    <w:p w14:paraId="0480C9B7" w14:textId="77777777" w:rsidR="00B64D0F" w:rsidRPr="009C3EEB" w:rsidRDefault="00B64D0F" w:rsidP="00B64D0F">
      <w:pPr>
        <w:rPr>
          <w:rFonts w:ascii="Times New Roman" w:hAnsi="Times New Roman"/>
          <w:sz w:val="24"/>
          <w:szCs w:val="24"/>
        </w:rPr>
      </w:pPr>
    </w:p>
    <w:p w14:paraId="5BC721F5" w14:textId="77777777" w:rsidR="00B64D0F" w:rsidRPr="009C3EEB" w:rsidRDefault="00B64D0F" w:rsidP="00B64D0F">
      <w:pPr>
        <w:jc w:val="center"/>
        <w:rPr>
          <w:rFonts w:ascii="Times New Roman" w:hAnsi="Times New Roman"/>
          <w:sz w:val="24"/>
          <w:szCs w:val="24"/>
        </w:rPr>
      </w:pPr>
      <w:r w:rsidRPr="009C3EEB">
        <w:rPr>
          <w:rFonts w:ascii="Times New Roman" w:hAnsi="Times New Roman"/>
          <w:sz w:val="24"/>
          <w:szCs w:val="24"/>
        </w:rPr>
        <w:t>ТЕХНИЧЕСКОЕ ЗАДАНИЕ</w:t>
      </w:r>
    </w:p>
    <w:p w14:paraId="016EA1DA" w14:textId="77777777" w:rsidR="00B64D0F" w:rsidRPr="009C3EEB" w:rsidRDefault="00B64D0F" w:rsidP="00B64D0F">
      <w:pPr>
        <w:pStyle w:val="Standard"/>
        <w:jc w:val="center"/>
        <w:rPr>
          <w:lang w:val="ru-RU"/>
        </w:rPr>
      </w:pPr>
      <w:r w:rsidRPr="009C3EEB">
        <w:rPr>
          <w:lang w:val="ru-RU"/>
        </w:rPr>
        <w:t>(Технико-экономическое обоснование)</w:t>
      </w:r>
    </w:p>
    <w:p w14:paraId="23F2D447" w14:textId="1E98CFA4" w:rsidR="00B64D0F" w:rsidRPr="009C3EEB" w:rsidRDefault="008008D3" w:rsidP="008008D3">
      <w:pPr>
        <w:jc w:val="center"/>
        <w:rPr>
          <w:rFonts w:ascii="Times New Roman" w:hAnsi="Times New Roman"/>
          <w:sz w:val="24"/>
          <w:szCs w:val="24"/>
        </w:rPr>
      </w:pPr>
      <w:r w:rsidRPr="008008D3">
        <w:rPr>
          <w:rFonts w:ascii="Times New Roman" w:hAnsi="Times New Roman"/>
          <w:sz w:val="24"/>
          <w:szCs w:val="24"/>
        </w:rPr>
        <w:t xml:space="preserve">на </w:t>
      </w:r>
      <w:bookmarkStart w:id="0" w:name="_Hlk170218061"/>
      <w:r w:rsidRPr="008008D3">
        <w:rPr>
          <w:rFonts w:ascii="Times New Roman" w:hAnsi="Times New Roman"/>
          <w:sz w:val="24"/>
          <w:szCs w:val="24"/>
        </w:rPr>
        <w:t xml:space="preserve">выполнение строительно-монтажных работ по объекту: </w:t>
      </w:r>
      <w:r w:rsidR="00EE5CC9" w:rsidRPr="00EE5CC9">
        <w:rPr>
          <w:rFonts w:ascii="Times New Roman" w:hAnsi="Times New Roman"/>
          <w:sz w:val="24"/>
          <w:szCs w:val="24"/>
        </w:rPr>
        <w:t>«Текущий ремонт спального корпуса № 3 (Литер З) ДОЦ ГУ санаторий «Белая Русь»</w:t>
      </w:r>
      <w:bookmarkEnd w:id="0"/>
    </w:p>
    <w:tbl>
      <w:tblPr>
        <w:tblW w:w="9668" w:type="dxa"/>
        <w:tblInd w:w="108" w:type="dxa"/>
        <w:tblLayout w:type="fixed"/>
        <w:tblLook w:val="04A0" w:firstRow="1" w:lastRow="0" w:firstColumn="1" w:lastColumn="0" w:noHBand="0" w:noVBand="1"/>
      </w:tblPr>
      <w:tblGrid>
        <w:gridCol w:w="701"/>
        <w:gridCol w:w="3581"/>
        <w:gridCol w:w="5386"/>
      </w:tblGrid>
      <w:tr w:rsidR="00B64D0F" w:rsidRPr="00B94F58" w14:paraId="0CFB72C6" w14:textId="77777777" w:rsidTr="009A5A68">
        <w:trPr>
          <w:trHeight w:val="379"/>
        </w:trPr>
        <w:tc>
          <w:tcPr>
            <w:tcW w:w="701" w:type="dxa"/>
            <w:tcBorders>
              <w:top w:val="single" w:sz="4" w:space="0" w:color="000000"/>
              <w:left w:val="single" w:sz="4" w:space="0" w:color="000000"/>
              <w:bottom w:val="single" w:sz="4" w:space="0" w:color="000000"/>
              <w:right w:val="single" w:sz="4" w:space="0" w:color="000000"/>
            </w:tcBorders>
          </w:tcPr>
          <w:p w14:paraId="35C67276" w14:textId="77777777" w:rsidR="00B64D0F" w:rsidRPr="00B94F58" w:rsidRDefault="00B64D0F" w:rsidP="00067711">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3581" w:type="dxa"/>
            <w:tcBorders>
              <w:top w:val="single" w:sz="4" w:space="0" w:color="000000"/>
              <w:left w:val="single" w:sz="4" w:space="0" w:color="000000"/>
              <w:bottom w:val="single" w:sz="4" w:space="0" w:color="000000"/>
              <w:right w:val="single" w:sz="4" w:space="0" w:color="000000"/>
            </w:tcBorders>
          </w:tcPr>
          <w:p w14:paraId="1921DFB7" w14:textId="77777777" w:rsidR="00B64D0F" w:rsidRPr="00B94F58" w:rsidRDefault="00B64D0F" w:rsidP="00067711">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5386" w:type="dxa"/>
            <w:tcBorders>
              <w:top w:val="single" w:sz="4" w:space="0" w:color="000000"/>
              <w:left w:val="single" w:sz="4" w:space="0" w:color="000000"/>
              <w:bottom w:val="single" w:sz="4" w:space="0" w:color="000000"/>
              <w:right w:val="single" w:sz="4" w:space="0" w:color="000000"/>
            </w:tcBorders>
          </w:tcPr>
          <w:p w14:paraId="43902C2C" w14:textId="77777777" w:rsidR="00B64D0F" w:rsidRPr="00B94F58" w:rsidRDefault="00B64D0F" w:rsidP="00067711">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B64D0F" w:rsidRPr="00B94F58" w14:paraId="698ED52B" w14:textId="77777777" w:rsidTr="009A5A68">
        <w:trPr>
          <w:trHeight w:val="577"/>
        </w:trPr>
        <w:tc>
          <w:tcPr>
            <w:tcW w:w="701" w:type="dxa"/>
            <w:tcBorders>
              <w:top w:val="single" w:sz="4" w:space="0" w:color="000000"/>
              <w:left w:val="single" w:sz="4" w:space="0" w:color="000000"/>
              <w:bottom w:val="single" w:sz="4" w:space="0" w:color="000000"/>
              <w:right w:val="single" w:sz="4" w:space="0" w:color="000000"/>
            </w:tcBorders>
          </w:tcPr>
          <w:p w14:paraId="256EC0C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3581" w:type="dxa"/>
            <w:tcBorders>
              <w:top w:val="single" w:sz="4" w:space="0" w:color="000000"/>
              <w:left w:val="single" w:sz="4" w:space="0" w:color="000000"/>
              <w:bottom w:val="single" w:sz="4" w:space="0" w:color="000000"/>
              <w:right w:val="single" w:sz="4" w:space="0" w:color="000000"/>
            </w:tcBorders>
          </w:tcPr>
          <w:p w14:paraId="24E6DB5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5386" w:type="dxa"/>
            <w:tcBorders>
              <w:top w:val="single" w:sz="4" w:space="0" w:color="000000"/>
              <w:left w:val="single" w:sz="4" w:space="0" w:color="000000"/>
              <w:bottom w:val="single" w:sz="4" w:space="0" w:color="000000"/>
              <w:right w:val="single" w:sz="4" w:space="0" w:color="000000"/>
            </w:tcBorders>
          </w:tcPr>
          <w:p w14:paraId="04206351" w14:textId="4BB15190" w:rsidR="00B64D0F" w:rsidRPr="00B94F58" w:rsidRDefault="00EE5CC9" w:rsidP="00E40E5A">
            <w:pPr>
              <w:widowControl w:val="0"/>
              <w:jc w:val="both"/>
              <w:rPr>
                <w:rFonts w:ascii="Times New Roman" w:hAnsi="Times New Roman"/>
                <w:sz w:val="24"/>
                <w:szCs w:val="24"/>
              </w:rPr>
            </w:pPr>
            <w:r w:rsidRPr="00EE5CC9">
              <w:rPr>
                <w:rFonts w:ascii="Times New Roman" w:hAnsi="Times New Roman"/>
                <w:sz w:val="24"/>
                <w:szCs w:val="24"/>
              </w:rPr>
              <w:t>«Текущий ремонт спального корпуса № 3 (Литер</w:t>
            </w:r>
            <w:r>
              <w:rPr>
                <w:rFonts w:ascii="Times New Roman" w:hAnsi="Times New Roman"/>
                <w:sz w:val="24"/>
                <w:szCs w:val="24"/>
              </w:rPr>
              <w:t> </w:t>
            </w:r>
            <w:r w:rsidRPr="00EE5CC9">
              <w:rPr>
                <w:rFonts w:ascii="Times New Roman" w:hAnsi="Times New Roman"/>
                <w:sz w:val="24"/>
                <w:szCs w:val="24"/>
              </w:rPr>
              <w:t>З) ДОЦ ГУ санаторий «Белая Русь»</w:t>
            </w:r>
          </w:p>
        </w:tc>
      </w:tr>
      <w:tr w:rsidR="00B64D0F" w:rsidRPr="00B94F58" w14:paraId="1E13F415" w14:textId="77777777" w:rsidTr="009A5A68">
        <w:trPr>
          <w:trHeight w:val="234"/>
        </w:trPr>
        <w:tc>
          <w:tcPr>
            <w:tcW w:w="701" w:type="dxa"/>
            <w:tcBorders>
              <w:top w:val="single" w:sz="4" w:space="0" w:color="000000"/>
              <w:left w:val="single" w:sz="4" w:space="0" w:color="000000"/>
              <w:bottom w:val="single" w:sz="4" w:space="0" w:color="000000"/>
              <w:right w:val="single" w:sz="4" w:space="0" w:color="000000"/>
            </w:tcBorders>
          </w:tcPr>
          <w:p w14:paraId="2794BC0C"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3581" w:type="dxa"/>
            <w:tcBorders>
              <w:top w:val="single" w:sz="4" w:space="0" w:color="000000"/>
              <w:left w:val="single" w:sz="4" w:space="0" w:color="000000"/>
              <w:bottom w:val="single" w:sz="4" w:space="0" w:color="000000"/>
              <w:right w:val="single" w:sz="4" w:space="0" w:color="000000"/>
            </w:tcBorders>
          </w:tcPr>
          <w:p w14:paraId="0FFEE1A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5386" w:type="dxa"/>
            <w:tcBorders>
              <w:top w:val="single" w:sz="4" w:space="0" w:color="000000"/>
              <w:left w:val="single" w:sz="4" w:space="0" w:color="000000"/>
              <w:bottom w:val="single" w:sz="4" w:space="0" w:color="000000"/>
              <w:right w:val="single" w:sz="4" w:space="0" w:color="000000"/>
            </w:tcBorders>
          </w:tcPr>
          <w:p w14:paraId="40231CC8"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B64D0F" w:rsidRPr="00B94F58" w14:paraId="181CFCD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E8791C8"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3581" w:type="dxa"/>
            <w:tcBorders>
              <w:top w:val="single" w:sz="4" w:space="0" w:color="000000"/>
              <w:left w:val="single" w:sz="4" w:space="0" w:color="000000"/>
              <w:bottom w:val="single" w:sz="4" w:space="0" w:color="000000"/>
              <w:right w:val="single" w:sz="4" w:space="0" w:color="000000"/>
            </w:tcBorders>
          </w:tcPr>
          <w:p w14:paraId="31F0A2CA" w14:textId="77777777" w:rsidR="00B64D0F" w:rsidRPr="00B94F58" w:rsidRDefault="00B64D0F" w:rsidP="00171BA0">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Способ </w:t>
            </w:r>
            <w:r w:rsidR="00171BA0">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7A1E00B" w14:textId="4C51FE1C" w:rsidR="00B64D0F" w:rsidRPr="00B94F58" w:rsidRDefault="00AD2B25" w:rsidP="00E40E5A">
            <w:pPr>
              <w:widowControl w:val="0"/>
              <w:jc w:val="both"/>
              <w:rPr>
                <w:rFonts w:ascii="Times New Roman" w:hAnsi="Times New Roman"/>
                <w:sz w:val="24"/>
                <w:szCs w:val="24"/>
              </w:rPr>
            </w:pPr>
            <w:r>
              <w:rPr>
                <w:rFonts w:ascii="Times New Roman" w:hAnsi="Times New Roman"/>
                <w:sz w:val="24"/>
                <w:szCs w:val="24"/>
              </w:rPr>
              <w:t>Запрос предложений</w:t>
            </w:r>
          </w:p>
        </w:tc>
      </w:tr>
      <w:tr w:rsidR="00B64D0F" w:rsidRPr="00B94F58" w14:paraId="6F745AB0" w14:textId="77777777" w:rsidTr="009A5A68">
        <w:trPr>
          <w:trHeight w:val="727"/>
        </w:trPr>
        <w:tc>
          <w:tcPr>
            <w:tcW w:w="701" w:type="dxa"/>
            <w:tcBorders>
              <w:top w:val="single" w:sz="4" w:space="0" w:color="000000"/>
              <w:left w:val="single" w:sz="4" w:space="0" w:color="000000"/>
              <w:bottom w:val="single" w:sz="4" w:space="0" w:color="000000"/>
              <w:right w:val="single" w:sz="4" w:space="0" w:color="000000"/>
            </w:tcBorders>
          </w:tcPr>
          <w:p w14:paraId="2B1C548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3581" w:type="dxa"/>
            <w:tcBorders>
              <w:top w:val="single" w:sz="4" w:space="0" w:color="000000"/>
              <w:left w:val="single" w:sz="4" w:space="0" w:color="000000"/>
              <w:bottom w:val="single" w:sz="4" w:space="0" w:color="000000"/>
              <w:right w:val="single" w:sz="4" w:space="0" w:color="000000"/>
            </w:tcBorders>
          </w:tcPr>
          <w:p w14:paraId="78E31D52" w14:textId="23CCA988" w:rsidR="00B64D0F" w:rsidRPr="00B94F58" w:rsidRDefault="00B64D0F" w:rsidP="00C9108D">
            <w:pPr>
              <w:widowControl w:val="0"/>
              <w:spacing w:line="276" w:lineRule="auto"/>
              <w:rPr>
                <w:rFonts w:ascii="Times New Roman" w:hAnsi="Times New Roman"/>
                <w:sz w:val="24"/>
                <w:szCs w:val="24"/>
              </w:rPr>
            </w:pPr>
            <w:r w:rsidRPr="00B94F58">
              <w:rPr>
                <w:rFonts w:ascii="Times New Roman" w:hAnsi="Times New Roman"/>
                <w:sz w:val="24"/>
                <w:szCs w:val="24"/>
              </w:rPr>
              <w:t>Источник финансирования</w:t>
            </w:r>
          </w:p>
        </w:tc>
        <w:tc>
          <w:tcPr>
            <w:tcW w:w="5386" w:type="dxa"/>
            <w:tcBorders>
              <w:top w:val="single" w:sz="4" w:space="0" w:color="000000"/>
              <w:left w:val="single" w:sz="4" w:space="0" w:color="000000"/>
              <w:bottom w:val="single" w:sz="4" w:space="0" w:color="000000"/>
              <w:right w:val="single" w:sz="4" w:space="0" w:color="000000"/>
            </w:tcBorders>
          </w:tcPr>
          <w:p w14:paraId="3BE8DD08" w14:textId="6C92DF58" w:rsidR="00F34C63" w:rsidRPr="00B94F58" w:rsidRDefault="00E40E5A" w:rsidP="00EE5CC9">
            <w:pPr>
              <w:widowControl w:val="0"/>
              <w:jc w:val="both"/>
              <w:rPr>
                <w:rFonts w:ascii="Times New Roman" w:hAnsi="Times New Roman"/>
                <w:sz w:val="24"/>
                <w:szCs w:val="24"/>
              </w:rPr>
            </w:pPr>
            <w:r>
              <w:rPr>
                <w:rFonts w:ascii="Times New Roman" w:hAnsi="Times New Roman"/>
                <w:sz w:val="24"/>
                <w:szCs w:val="24"/>
              </w:rPr>
              <w:t>С</w:t>
            </w:r>
            <w:r w:rsidR="00B64D0F" w:rsidRPr="00B94F58">
              <w:rPr>
                <w:rFonts w:ascii="Times New Roman" w:hAnsi="Times New Roman"/>
                <w:sz w:val="24"/>
                <w:szCs w:val="24"/>
              </w:rPr>
              <w:t>обственны</w:t>
            </w:r>
            <w:r>
              <w:rPr>
                <w:rFonts w:ascii="Times New Roman" w:hAnsi="Times New Roman"/>
                <w:sz w:val="24"/>
                <w:szCs w:val="24"/>
              </w:rPr>
              <w:t>е</w:t>
            </w:r>
            <w:r w:rsidR="00B64D0F" w:rsidRPr="00B94F58">
              <w:rPr>
                <w:rFonts w:ascii="Times New Roman" w:hAnsi="Times New Roman"/>
                <w:sz w:val="24"/>
                <w:szCs w:val="24"/>
              </w:rPr>
              <w:t xml:space="preserve"> средств</w:t>
            </w:r>
            <w:r w:rsidR="00171BA0">
              <w:rPr>
                <w:rFonts w:ascii="Times New Roman" w:hAnsi="Times New Roman"/>
                <w:sz w:val="24"/>
                <w:szCs w:val="24"/>
              </w:rPr>
              <w:t>а</w:t>
            </w:r>
            <w:r w:rsidR="00F34C63">
              <w:rPr>
                <w:rFonts w:ascii="Times New Roman" w:hAnsi="Times New Roman"/>
                <w:sz w:val="24"/>
                <w:szCs w:val="24"/>
              </w:rPr>
              <w:t xml:space="preserve"> санатория</w:t>
            </w:r>
          </w:p>
        </w:tc>
      </w:tr>
      <w:tr w:rsidR="00B64D0F" w:rsidRPr="00B94F58" w14:paraId="21A5AEFD" w14:textId="77777777" w:rsidTr="009A5A68">
        <w:trPr>
          <w:trHeight w:val="1127"/>
        </w:trPr>
        <w:tc>
          <w:tcPr>
            <w:tcW w:w="701" w:type="dxa"/>
            <w:tcBorders>
              <w:top w:val="single" w:sz="4" w:space="0" w:color="000000"/>
              <w:left w:val="single" w:sz="4" w:space="0" w:color="000000"/>
              <w:bottom w:val="single" w:sz="4" w:space="0" w:color="000000"/>
              <w:right w:val="single" w:sz="4" w:space="0" w:color="000000"/>
            </w:tcBorders>
          </w:tcPr>
          <w:p w14:paraId="5DC80986"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3581" w:type="dxa"/>
            <w:tcBorders>
              <w:top w:val="single" w:sz="4" w:space="0" w:color="000000"/>
              <w:left w:val="single" w:sz="4" w:space="0" w:color="000000"/>
              <w:bottom w:val="single" w:sz="4" w:space="0" w:color="000000"/>
              <w:right w:val="single" w:sz="4" w:space="0" w:color="000000"/>
            </w:tcBorders>
          </w:tcPr>
          <w:p w14:paraId="5E222F9F"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5386" w:type="dxa"/>
            <w:tcBorders>
              <w:top w:val="single" w:sz="4" w:space="0" w:color="000000"/>
              <w:left w:val="single" w:sz="4" w:space="0" w:color="000000"/>
              <w:bottom w:val="single" w:sz="4" w:space="0" w:color="000000"/>
              <w:right w:val="single" w:sz="4" w:space="0" w:color="000000"/>
            </w:tcBorders>
          </w:tcPr>
          <w:p w14:paraId="6089CDB6" w14:textId="6C80BC0C"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 xml:space="preserve">Признается участник </w:t>
            </w:r>
            <w:r w:rsidR="00B311D9">
              <w:rPr>
                <w:rFonts w:ascii="Times New Roman" w:hAnsi="Times New Roman"/>
                <w:sz w:val="24"/>
                <w:szCs w:val="24"/>
              </w:rPr>
              <w:t xml:space="preserve">процедуры закупки в виде </w:t>
            </w:r>
            <w:r w:rsidR="00AD2B25">
              <w:rPr>
                <w:rFonts w:ascii="Times New Roman" w:hAnsi="Times New Roman"/>
                <w:sz w:val="24"/>
                <w:szCs w:val="24"/>
              </w:rPr>
              <w:t>запроса предложений</w:t>
            </w:r>
            <w:r w:rsidR="0010007B">
              <w:rPr>
                <w:rFonts w:ascii="Times New Roman" w:hAnsi="Times New Roman"/>
                <w:sz w:val="24"/>
                <w:szCs w:val="24"/>
              </w:rPr>
              <w:t>,</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B311D9">
              <w:rPr>
                <w:rFonts w:ascii="Times New Roman" w:hAnsi="Times New Roman"/>
                <w:sz w:val="24"/>
                <w:szCs w:val="24"/>
              </w:rPr>
              <w:t>процедуре закупки</w:t>
            </w:r>
            <w:r w:rsidR="00AD2B25">
              <w:rPr>
                <w:rFonts w:ascii="Times New Roman" w:hAnsi="Times New Roman"/>
                <w:sz w:val="24"/>
                <w:szCs w:val="24"/>
              </w:rPr>
              <w:t>.</w:t>
            </w:r>
          </w:p>
        </w:tc>
      </w:tr>
      <w:tr w:rsidR="00B64D0F" w:rsidRPr="00B94F58" w14:paraId="66EAF812" w14:textId="77777777" w:rsidTr="009A5A68">
        <w:trPr>
          <w:trHeight w:val="583"/>
        </w:trPr>
        <w:tc>
          <w:tcPr>
            <w:tcW w:w="701" w:type="dxa"/>
            <w:tcBorders>
              <w:top w:val="single" w:sz="4" w:space="0" w:color="000000"/>
              <w:left w:val="single" w:sz="4" w:space="0" w:color="000000"/>
              <w:bottom w:val="single" w:sz="4" w:space="0" w:color="000000"/>
              <w:right w:val="single" w:sz="4" w:space="0" w:color="000000"/>
            </w:tcBorders>
          </w:tcPr>
          <w:p w14:paraId="6C36DAA7"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3581" w:type="dxa"/>
            <w:tcBorders>
              <w:top w:val="single" w:sz="4" w:space="0" w:color="000000"/>
              <w:left w:val="single" w:sz="4" w:space="0" w:color="000000"/>
              <w:bottom w:val="single" w:sz="4" w:space="0" w:color="000000"/>
              <w:right w:val="single" w:sz="4" w:space="0" w:color="000000"/>
            </w:tcBorders>
          </w:tcPr>
          <w:p w14:paraId="0F6F2218"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5386" w:type="dxa"/>
            <w:tcBorders>
              <w:top w:val="single" w:sz="4" w:space="0" w:color="000000"/>
              <w:left w:val="single" w:sz="4" w:space="0" w:color="000000"/>
              <w:bottom w:val="single" w:sz="4" w:space="0" w:color="000000"/>
              <w:right w:val="single" w:sz="4" w:space="0" w:color="000000"/>
            </w:tcBorders>
          </w:tcPr>
          <w:p w14:paraId="357BBC13" w14:textId="42032400"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Краснодарский край, Туапсинский район, п.</w:t>
            </w:r>
            <w:r w:rsidR="00563FD8">
              <w:rPr>
                <w:rFonts w:ascii="Times New Roman" w:hAnsi="Times New Roman"/>
                <w:sz w:val="24"/>
                <w:szCs w:val="24"/>
              </w:rPr>
              <w:t> </w:t>
            </w:r>
            <w:r w:rsidRPr="00B94F58">
              <w:rPr>
                <w:rFonts w:ascii="Times New Roman" w:hAnsi="Times New Roman"/>
                <w:sz w:val="24"/>
                <w:szCs w:val="24"/>
              </w:rPr>
              <w:t>Майский</w:t>
            </w:r>
          </w:p>
        </w:tc>
      </w:tr>
      <w:tr w:rsidR="00B64D0F" w:rsidRPr="00B94F58" w14:paraId="6B81D9F9"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F3BBC3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11B005CA"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Виды работ</w:t>
            </w:r>
          </w:p>
        </w:tc>
        <w:tc>
          <w:tcPr>
            <w:tcW w:w="5386" w:type="dxa"/>
            <w:tcBorders>
              <w:top w:val="single" w:sz="4" w:space="0" w:color="000000"/>
              <w:left w:val="single" w:sz="4" w:space="0" w:color="000000"/>
              <w:bottom w:val="single" w:sz="4" w:space="0" w:color="000000"/>
              <w:right w:val="single" w:sz="4" w:space="0" w:color="000000"/>
            </w:tcBorders>
          </w:tcPr>
          <w:p w14:paraId="28DAC344" w14:textId="39556DBB"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Текущий ремонт</w:t>
            </w:r>
          </w:p>
        </w:tc>
      </w:tr>
      <w:tr w:rsidR="00B64D0F" w:rsidRPr="00B94F58" w14:paraId="76D0AFAB"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6F94103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8</w:t>
            </w:r>
          </w:p>
        </w:tc>
        <w:tc>
          <w:tcPr>
            <w:tcW w:w="3581" w:type="dxa"/>
            <w:tcBorders>
              <w:top w:val="single" w:sz="4" w:space="0" w:color="000000"/>
              <w:left w:val="single" w:sz="4" w:space="0" w:color="000000"/>
              <w:bottom w:val="single" w:sz="4" w:space="0" w:color="000000"/>
              <w:right w:val="single" w:sz="4" w:space="0" w:color="000000"/>
            </w:tcBorders>
          </w:tcPr>
          <w:p w14:paraId="1E3F7B22" w14:textId="77777777" w:rsidR="00B64D0F" w:rsidRPr="00B94F58" w:rsidRDefault="00B64D0F" w:rsidP="00BD5424">
            <w:pPr>
              <w:widowControl w:val="0"/>
              <w:spacing w:line="276" w:lineRule="auto"/>
              <w:rPr>
                <w:rFonts w:ascii="Times New Roman" w:hAnsi="Times New Roman"/>
                <w:sz w:val="24"/>
                <w:szCs w:val="24"/>
              </w:rPr>
            </w:pPr>
            <w:r w:rsidRPr="00B94F58">
              <w:rPr>
                <w:rFonts w:ascii="Times New Roman" w:hAnsi="Times New Roman"/>
                <w:sz w:val="24"/>
                <w:szCs w:val="24"/>
              </w:rPr>
              <w:t xml:space="preserve">Объемы и </w:t>
            </w:r>
            <w:r w:rsidR="00BD5424">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5386" w:type="dxa"/>
            <w:tcBorders>
              <w:top w:val="single" w:sz="4" w:space="0" w:color="000000"/>
              <w:left w:val="single" w:sz="4" w:space="0" w:color="000000"/>
              <w:bottom w:val="single" w:sz="4" w:space="0" w:color="000000"/>
              <w:right w:val="single" w:sz="4" w:space="0" w:color="000000"/>
            </w:tcBorders>
          </w:tcPr>
          <w:p w14:paraId="046376C9" w14:textId="03C48693" w:rsidR="00F57EE1" w:rsidRPr="00B94F58" w:rsidRDefault="00171BA0" w:rsidP="00E40E5A">
            <w:pPr>
              <w:widowControl w:val="0"/>
              <w:jc w:val="both"/>
              <w:rPr>
                <w:rFonts w:ascii="Times New Roman" w:hAnsi="Times New Roman"/>
                <w:sz w:val="24"/>
                <w:szCs w:val="24"/>
              </w:rPr>
            </w:pPr>
            <w:r>
              <w:rPr>
                <w:rFonts w:ascii="Times New Roman" w:hAnsi="Times New Roman"/>
                <w:sz w:val="24"/>
                <w:szCs w:val="24"/>
              </w:rPr>
              <w:t>О</w:t>
            </w:r>
            <w:r w:rsidR="009A5A68">
              <w:rPr>
                <w:rFonts w:ascii="Times New Roman" w:hAnsi="Times New Roman"/>
                <w:sz w:val="24"/>
                <w:szCs w:val="24"/>
              </w:rPr>
              <w:t>пределены</w:t>
            </w:r>
            <w:r w:rsidR="00877A42">
              <w:rPr>
                <w:rFonts w:ascii="Times New Roman" w:hAnsi="Times New Roman"/>
                <w:sz w:val="24"/>
                <w:szCs w:val="24"/>
              </w:rPr>
              <w:t xml:space="preserve"> </w:t>
            </w:r>
            <w:r w:rsidR="00B75D6D">
              <w:rPr>
                <w:rFonts w:ascii="Times New Roman" w:hAnsi="Times New Roman"/>
                <w:sz w:val="24"/>
                <w:szCs w:val="24"/>
              </w:rPr>
              <w:t xml:space="preserve">в </w:t>
            </w:r>
            <w:r w:rsidR="009A5A68">
              <w:rPr>
                <w:rFonts w:ascii="Times New Roman" w:hAnsi="Times New Roman"/>
                <w:sz w:val="24"/>
                <w:szCs w:val="24"/>
              </w:rPr>
              <w:t>Д</w:t>
            </w:r>
            <w:r w:rsidR="00B75D6D">
              <w:rPr>
                <w:rFonts w:ascii="Times New Roman" w:hAnsi="Times New Roman"/>
                <w:sz w:val="24"/>
                <w:szCs w:val="24"/>
              </w:rPr>
              <w:t>ефектн</w:t>
            </w:r>
            <w:r w:rsidR="008441E3">
              <w:rPr>
                <w:rFonts w:ascii="Times New Roman" w:hAnsi="Times New Roman"/>
                <w:sz w:val="24"/>
                <w:szCs w:val="24"/>
              </w:rPr>
              <w:t>ом</w:t>
            </w:r>
            <w:r w:rsidR="009A5A68">
              <w:rPr>
                <w:rFonts w:ascii="Times New Roman" w:hAnsi="Times New Roman"/>
                <w:sz w:val="24"/>
                <w:szCs w:val="24"/>
              </w:rPr>
              <w:t xml:space="preserve"> акт</w:t>
            </w:r>
            <w:r w:rsidR="008441E3">
              <w:rPr>
                <w:rFonts w:ascii="Times New Roman" w:hAnsi="Times New Roman"/>
                <w:sz w:val="24"/>
                <w:szCs w:val="24"/>
              </w:rPr>
              <w:t>е</w:t>
            </w:r>
            <w:r w:rsidR="005C5F3F">
              <w:rPr>
                <w:rFonts w:ascii="Times New Roman" w:hAnsi="Times New Roman"/>
                <w:sz w:val="24"/>
                <w:szCs w:val="24"/>
              </w:rPr>
              <w:t xml:space="preserve"> № 1</w:t>
            </w:r>
            <w:r w:rsidR="009A5A68">
              <w:rPr>
                <w:rFonts w:ascii="Times New Roman" w:hAnsi="Times New Roman"/>
                <w:sz w:val="24"/>
                <w:szCs w:val="24"/>
              </w:rPr>
              <w:t xml:space="preserve"> от </w:t>
            </w:r>
            <w:r w:rsidR="00F54F5A">
              <w:rPr>
                <w:rFonts w:ascii="Times New Roman" w:hAnsi="Times New Roman"/>
                <w:sz w:val="24"/>
                <w:szCs w:val="24"/>
              </w:rPr>
              <w:t>25.06</w:t>
            </w:r>
            <w:r w:rsidR="008441E3">
              <w:rPr>
                <w:rFonts w:ascii="Times New Roman" w:hAnsi="Times New Roman"/>
                <w:sz w:val="24"/>
                <w:szCs w:val="24"/>
              </w:rPr>
              <w:t>.</w:t>
            </w:r>
            <w:r w:rsidR="009A5A68" w:rsidRPr="00B7183C">
              <w:rPr>
                <w:rFonts w:ascii="Times New Roman" w:hAnsi="Times New Roman"/>
                <w:sz w:val="24"/>
                <w:szCs w:val="24"/>
              </w:rPr>
              <w:t>202</w:t>
            </w:r>
            <w:r w:rsidR="008441E3">
              <w:rPr>
                <w:rFonts w:ascii="Times New Roman" w:hAnsi="Times New Roman"/>
                <w:sz w:val="24"/>
                <w:szCs w:val="24"/>
              </w:rPr>
              <w:t>4</w:t>
            </w:r>
            <w:r w:rsidR="009A5A68" w:rsidRPr="00B7183C">
              <w:rPr>
                <w:rFonts w:ascii="Times New Roman" w:hAnsi="Times New Roman"/>
                <w:sz w:val="24"/>
                <w:szCs w:val="24"/>
              </w:rPr>
              <w:t>г</w:t>
            </w:r>
            <w:r w:rsidR="00E40E5A" w:rsidRPr="00B7183C">
              <w:rPr>
                <w:rFonts w:ascii="Times New Roman" w:hAnsi="Times New Roman"/>
                <w:sz w:val="24"/>
                <w:szCs w:val="24"/>
              </w:rPr>
              <w:t>.</w:t>
            </w:r>
            <w:r w:rsidR="00B75D6D" w:rsidRPr="00B7183C">
              <w:rPr>
                <w:rFonts w:ascii="Times New Roman" w:hAnsi="Times New Roman"/>
                <w:sz w:val="24"/>
                <w:szCs w:val="24"/>
              </w:rPr>
              <w:t xml:space="preserve"> </w:t>
            </w:r>
            <w:r w:rsidR="00877A42" w:rsidRPr="00B7183C">
              <w:rPr>
                <w:rFonts w:ascii="Times New Roman" w:hAnsi="Times New Roman"/>
                <w:sz w:val="24"/>
                <w:szCs w:val="24"/>
              </w:rPr>
              <w:t xml:space="preserve">(приложение к </w:t>
            </w:r>
            <w:r w:rsidR="00E40E5A" w:rsidRPr="00B7183C">
              <w:rPr>
                <w:rFonts w:ascii="Times New Roman" w:hAnsi="Times New Roman"/>
                <w:sz w:val="24"/>
                <w:szCs w:val="24"/>
              </w:rPr>
              <w:t>приглашению</w:t>
            </w:r>
            <w:r w:rsidR="00877A42" w:rsidRPr="00B7183C">
              <w:rPr>
                <w:rFonts w:ascii="Times New Roman" w:hAnsi="Times New Roman"/>
                <w:sz w:val="24"/>
                <w:szCs w:val="24"/>
              </w:rPr>
              <w:t>).</w:t>
            </w:r>
          </w:p>
        </w:tc>
      </w:tr>
      <w:tr w:rsidR="00067711" w:rsidRPr="00B94F58" w14:paraId="3A660EE3"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3EF02B3B" w14:textId="77777777" w:rsidR="00067711" w:rsidRPr="00B94F58" w:rsidRDefault="00067711" w:rsidP="00067711">
            <w:pPr>
              <w:widowControl w:val="0"/>
              <w:spacing w:line="276" w:lineRule="auto"/>
              <w:ind w:left="-108"/>
              <w:jc w:val="center"/>
              <w:rPr>
                <w:rFonts w:ascii="Times New Roman" w:hAnsi="Times New Roman"/>
                <w:sz w:val="24"/>
                <w:szCs w:val="24"/>
              </w:rPr>
            </w:pPr>
            <w:r>
              <w:rPr>
                <w:rFonts w:ascii="Times New Roman" w:hAnsi="Times New Roman"/>
                <w:sz w:val="24"/>
                <w:szCs w:val="24"/>
              </w:rPr>
              <w:t>8.1.</w:t>
            </w:r>
          </w:p>
        </w:tc>
        <w:tc>
          <w:tcPr>
            <w:tcW w:w="3581" w:type="dxa"/>
            <w:tcBorders>
              <w:top w:val="single" w:sz="4" w:space="0" w:color="000000"/>
              <w:left w:val="single" w:sz="4" w:space="0" w:color="000000"/>
              <w:bottom w:val="single" w:sz="4" w:space="0" w:color="000000"/>
              <w:right w:val="single" w:sz="4" w:space="0" w:color="000000"/>
            </w:tcBorders>
          </w:tcPr>
          <w:p w14:paraId="7A8C53B8" w14:textId="62C1AE2E" w:rsidR="00067711" w:rsidRPr="00B94F58" w:rsidRDefault="00067711" w:rsidP="00E40E5A">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sidR="00E40E5A">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474A836" w14:textId="131436F7" w:rsidR="00067711" w:rsidRPr="00B94F58" w:rsidRDefault="00563FD8" w:rsidP="00E40E5A">
            <w:pPr>
              <w:widowControl w:val="0"/>
              <w:jc w:val="both"/>
              <w:rPr>
                <w:rFonts w:ascii="Times New Roman" w:hAnsi="Times New Roman"/>
                <w:sz w:val="24"/>
                <w:szCs w:val="24"/>
              </w:rPr>
            </w:pPr>
            <w:r w:rsidRPr="00563FD8">
              <w:rPr>
                <w:rFonts w:ascii="Times New Roman" w:eastAsia="Andale Sans UI" w:hAnsi="Times New Roman" w:cs="Tahoma"/>
                <w:kern w:val="2"/>
                <w:sz w:val="24"/>
                <w:szCs w:val="24"/>
                <w:lang w:bidi="en-US"/>
              </w:rPr>
              <w:t>811</w:t>
            </w:r>
            <w:r>
              <w:rPr>
                <w:rFonts w:ascii="Times New Roman" w:eastAsia="Andale Sans UI" w:hAnsi="Times New Roman" w:cs="Tahoma"/>
                <w:kern w:val="2"/>
                <w:sz w:val="24"/>
                <w:szCs w:val="24"/>
                <w:lang w:bidi="en-US"/>
              </w:rPr>
              <w:t> </w:t>
            </w:r>
            <w:r w:rsidRPr="00563FD8">
              <w:rPr>
                <w:rFonts w:ascii="Times New Roman" w:eastAsia="Andale Sans UI" w:hAnsi="Times New Roman" w:cs="Tahoma"/>
                <w:kern w:val="2"/>
                <w:sz w:val="24"/>
                <w:szCs w:val="24"/>
                <w:lang w:bidi="en-US"/>
              </w:rPr>
              <w:t>407,76 (восемьсот одиннадцать тысяч четыреста семь) рублей 76 копеек</w:t>
            </w:r>
          </w:p>
        </w:tc>
      </w:tr>
      <w:tr w:rsidR="002876C4" w:rsidRPr="00B94F58" w14:paraId="210FF5F5" w14:textId="77777777" w:rsidTr="009A5A68">
        <w:trPr>
          <w:trHeight w:val="613"/>
        </w:trPr>
        <w:tc>
          <w:tcPr>
            <w:tcW w:w="701" w:type="dxa"/>
            <w:tcBorders>
              <w:top w:val="single" w:sz="4" w:space="0" w:color="000000"/>
              <w:left w:val="single" w:sz="4" w:space="0" w:color="000000"/>
              <w:bottom w:val="single" w:sz="4" w:space="0" w:color="000000"/>
              <w:right w:val="single" w:sz="4" w:space="0" w:color="000000"/>
            </w:tcBorders>
          </w:tcPr>
          <w:p w14:paraId="7855EA43"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3581" w:type="dxa"/>
            <w:tcBorders>
              <w:top w:val="single" w:sz="4" w:space="0" w:color="000000"/>
              <w:left w:val="single" w:sz="4" w:space="0" w:color="000000"/>
              <w:bottom w:val="single" w:sz="4" w:space="0" w:color="000000"/>
              <w:right w:val="single" w:sz="4" w:space="0" w:color="000000"/>
            </w:tcBorders>
          </w:tcPr>
          <w:p w14:paraId="1308F757"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5386" w:type="dxa"/>
            <w:tcBorders>
              <w:top w:val="single" w:sz="4" w:space="0" w:color="000000"/>
              <w:left w:val="single" w:sz="4" w:space="0" w:color="000000"/>
              <w:bottom w:val="single" w:sz="4" w:space="0" w:color="000000"/>
              <w:right w:val="single" w:sz="4" w:space="0" w:color="000000"/>
            </w:tcBorders>
          </w:tcPr>
          <w:p w14:paraId="5A0586C4" w14:textId="118DA778" w:rsidR="002876C4" w:rsidRPr="00B94F58" w:rsidRDefault="00C9594D" w:rsidP="00E40E5A">
            <w:pPr>
              <w:widowControl w:val="0"/>
              <w:jc w:val="both"/>
              <w:rPr>
                <w:rFonts w:ascii="Times New Roman" w:hAnsi="Times New Roman"/>
                <w:sz w:val="24"/>
                <w:szCs w:val="24"/>
              </w:rPr>
            </w:pPr>
            <w:r>
              <w:rPr>
                <w:rFonts w:ascii="Times New Roman" w:hAnsi="Times New Roman"/>
                <w:sz w:val="24"/>
                <w:szCs w:val="24"/>
              </w:rPr>
              <w:t xml:space="preserve">Согласно графику выполнения работ - до </w:t>
            </w:r>
            <w:r w:rsidR="00563FD8">
              <w:rPr>
                <w:rFonts w:ascii="Times New Roman" w:hAnsi="Times New Roman"/>
                <w:sz w:val="24"/>
                <w:szCs w:val="24"/>
              </w:rPr>
              <w:t>20.07</w:t>
            </w:r>
            <w:r>
              <w:rPr>
                <w:rFonts w:ascii="Times New Roman" w:hAnsi="Times New Roman"/>
                <w:sz w:val="24"/>
                <w:szCs w:val="24"/>
              </w:rPr>
              <w:t>.202</w:t>
            </w:r>
            <w:r w:rsidR="00C07F2E">
              <w:rPr>
                <w:rFonts w:ascii="Times New Roman" w:hAnsi="Times New Roman"/>
                <w:sz w:val="24"/>
                <w:szCs w:val="24"/>
              </w:rPr>
              <w:t>4</w:t>
            </w:r>
            <w:r>
              <w:rPr>
                <w:rFonts w:ascii="Times New Roman" w:hAnsi="Times New Roman"/>
                <w:sz w:val="24"/>
                <w:szCs w:val="24"/>
              </w:rPr>
              <w:t>г.</w:t>
            </w:r>
            <w:r w:rsidR="002876C4" w:rsidRPr="00B94F58">
              <w:rPr>
                <w:rFonts w:ascii="Times New Roman" w:hAnsi="Times New Roman"/>
                <w:sz w:val="24"/>
                <w:szCs w:val="24"/>
              </w:rPr>
              <w:t xml:space="preserve"> </w:t>
            </w:r>
          </w:p>
        </w:tc>
      </w:tr>
      <w:tr w:rsidR="002876C4" w:rsidRPr="00B94F58" w14:paraId="1A2CC6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C5B68EE"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10</w:t>
            </w:r>
          </w:p>
        </w:tc>
        <w:tc>
          <w:tcPr>
            <w:tcW w:w="3581" w:type="dxa"/>
            <w:tcBorders>
              <w:top w:val="single" w:sz="4" w:space="0" w:color="000000"/>
              <w:left w:val="single" w:sz="4" w:space="0" w:color="000000"/>
              <w:bottom w:val="single" w:sz="4" w:space="0" w:color="000000"/>
              <w:right w:val="single" w:sz="4" w:space="0" w:color="000000"/>
            </w:tcBorders>
          </w:tcPr>
          <w:p w14:paraId="59D563C0"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5386" w:type="dxa"/>
            <w:tcBorders>
              <w:top w:val="single" w:sz="4" w:space="0" w:color="000000"/>
              <w:left w:val="single" w:sz="4" w:space="0" w:color="000000"/>
              <w:bottom w:val="single" w:sz="4" w:space="0" w:color="000000"/>
              <w:right w:val="single" w:sz="4" w:space="0" w:color="000000"/>
            </w:tcBorders>
          </w:tcPr>
          <w:p w14:paraId="6A60AF2A"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2876C4" w:rsidRPr="00B94F58" w14:paraId="3C05FC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2B8F092"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11</w:t>
            </w:r>
          </w:p>
        </w:tc>
        <w:tc>
          <w:tcPr>
            <w:tcW w:w="3581" w:type="dxa"/>
            <w:tcBorders>
              <w:top w:val="single" w:sz="4" w:space="0" w:color="000000"/>
              <w:left w:val="single" w:sz="4" w:space="0" w:color="000000"/>
              <w:bottom w:val="single" w:sz="4" w:space="0" w:color="000000"/>
              <w:right w:val="single" w:sz="4" w:space="0" w:color="000000"/>
            </w:tcBorders>
          </w:tcPr>
          <w:p w14:paraId="4BF1E70E"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5386" w:type="dxa"/>
            <w:tcBorders>
              <w:top w:val="single" w:sz="4" w:space="0" w:color="000000"/>
              <w:left w:val="single" w:sz="4" w:space="0" w:color="000000"/>
              <w:bottom w:val="single" w:sz="4" w:space="0" w:color="000000"/>
              <w:right w:val="single" w:sz="4" w:space="0" w:color="000000"/>
            </w:tcBorders>
          </w:tcPr>
          <w:p w14:paraId="1A39F202" w14:textId="07D8C912" w:rsidR="002876C4" w:rsidRPr="00B94F58" w:rsidRDefault="0055015B" w:rsidP="004B36A2">
            <w:pPr>
              <w:widowControl w:val="0"/>
              <w:spacing w:line="276" w:lineRule="auto"/>
              <w:jc w:val="both"/>
              <w:rPr>
                <w:rFonts w:ascii="Times New Roman" w:hAnsi="Times New Roman"/>
                <w:sz w:val="24"/>
                <w:szCs w:val="24"/>
              </w:rPr>
            </w:pPr>
            <w:r w:rsidRPr="00D95576">
              <w:rPr>
                <w:rFonts w:ascii="Times New Roman" w:hAnsi="Times New Roman" w:cs="Times New Roman"/>
                <w:sz w:val="24"/>
                <w:szCs w:val="24"/>
              </w:rPr>
              <w:t xml:space="preserve">На результаты выполненных работ устанавливается гарантийный срок </w:t>
            </w:r>
            <w:r w:rsidR="00276FA4">
              <w:rPr>
                <w:rFonts w:ascii="Times New Roman" w:hAnsi="Times New Roman" w:cs="Times New Roman"/>
                <w:sz w:val="24"/>
                <w:szCs w:val="24"/>
              </w:rPr>
              <w:t>не менее 24</w:t>
            </w:r>
            <w:r w:rsidR="00171BA0">
              <w:rPr>
                <w:rFonts w:ascii="Times New Roman" w:hAnsi="Times New Roman" w:cs="Times New Roman"/>
                <w:sz w:val="24"/>
                <w:szCs w:val="24"/>
              </w:rPr>
              <w:t xml:space="preserve"> месяц</w:t>
            </w:r>
            <w:r w:rsidR="004B36A2">
              <w:rPr>
                <w:rFonts w:ascii="Times New Roman" w:hAnsi="Times New Roman" w:cs="Times New Roman"/>
                <w:sz w:val="24"/>
                <w:szCs w:val="24"/>
              </w:rPr>
              <w:t>ев</w:t>
            </w:r>
            <w:r w:rsidR="00171BA0">
              <w:rPr>
                <w:rFonts w:ascii="Times New Roman" w:hAnsi="Times New Roman" w:cs="Times New Roman"/>
                <w:sz w:val="24"/>
                <w:szCs w:val="24"/>
              </w:rPr>
              <w:t xml:space="preserve"> с</w:t>
            </w:r>
            <w:r w:rsidRPr="00D95576">
              <w:rPr>
                <w:rFonts w:ascii="Times New Roman" w:hAnsi="Times New Roman" w:cs="Times New Roman"/>
                <w:sz w:val="24"/>
                <w:szCs w:val="24"/>
              </w:rPr>
              <w:t xml:space="preserve"> даты подписания Акта сдачи – приемки выполненных работ.</w:t>
            </w:r>
          </w:p>
        </w:tc>
      </w:tr>
      <w:tr w:rsidR="002876C4" w:rsidRPr="00B94F58" w14:paraId="497D369A" w14:textId="77777777" w:rsidTr="009A5A68">
        <w:trPr>
          <w:trHeight w:val="1556"/>
        </w:trPr>
        <w:tc>
          <w:tcPr>
            <w:tcW w:w="701" w:type="dxa"/>
            <w:tcBorders>
              <w:top w:val="single" w:sz="4" w:space="0" w:color="000000"/>
              <w:left w:val="single" w:sz="4" w:space="0" w:color="000000"/>
              <w:bottom w:val="single" w:sz="4" w:space="0" w:color="000000"/>
              <w:right w:val="single" w:sz="4" w:space="0" w:color="000000"/>
            </w:tcBorders>
          </w:tcPr>
          <w:p w14:paraId="4CA59FA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12</w:t>
            </w:r>
          </w:p>
        </w:tc>
        <w:tc>
          <w:tcPr>
            <w:tcW w:w="3581" w:type="dxa"/>
            <w:tcBorders>
              <w:top w:val="single" w:sz="4" w:space="0" w:color="000000"/>
              <w:left w:val="single" w:sz="4" w:space="0" w:color="000000"/>
              <w:bottom w:val="single" w:sz="4" w:space="0" w:color="000000"/>
              <w:right w:val="single" w:sz="4" w:space="0" w:color="000000"/>
            </w:tcBorders>
          </w:tcPr>
          <w:p w14:paraId="08EAAF93" w14:textId="22A67488"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техническим характеристикам, безопасности и результатам выполненных работ</w:t>
            </w:r>
          </w:p>
        </w:tc>
        <w:tc>
          <w:tcPr>
            <w:tcW w:w="5386" w:type="dxa"/>
            <w:tcBorders>
              <w:top w:val="single" w:sz="4" w:space="0" w:color="000000"/>
              <w:left w:val="single" w:sz="4" w:space="0" w:color="000000"/>
              <w:bottom w:val="single" w:sz="4" w:space="0" w:color="000000"/>
              <w:right w:val="single" w:sz="4" w:space="0" w:color="000000"/>
            </w:tcBorders>
          </w:tcPr>
          <w:p w14:paraId="02B5363F"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и</w:t>
            </w:r>
          </w:p>
          <w:p w14:paraId="7CEEC06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 природоохранному законодательству и соответствовать требованиям:</w:t>
            </w:r>
          </w:p>
          <w:p w14:paraId="6E587ED2"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СНиП 52-01-2003 Бетонный и железобетонные конструкции; </w:t>
            </w:r>
          </w:p>
          <w:p w14:paraId="540626D0"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ГОСТР 59043-2020 Перегородки светопрозрачные с применением профилей из алюминиевых сплавов. Общие требования к материалам и конструкциям.</w:t>
            </w:r>
          </w:p>
          <w:p w14:paraId="0B0BE264" w14:textId="2D7494BA"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3.04.01-87 Изоляционные и отделочные покрытия.</w:t>
            </w:r>
          </w:p>
          <w:p w14:paraId="61F8CE3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СП 29.13330.2011 Полы. Актуализированная редакция </w:t>
            </w:r>
          </w:p>
          <w:p w14:paraId="210C4DE1"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2.03.13-88 (с изменением N 1).</w:t>
            </w:r>
          </w:p>
          <w:p w14:paraId="70147D2A"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72D0A600" w14:textId="5D129896" w:rsidR="002876C4" w:rsidRPr="00B94F58" w:rsidRDefault="00C9594D" w:rsidP="00C9594D">
            <w:pPr>
              <w:widowControl w:val="0"/>
              <w:jc w:val="both"/>
              <w:rPr>
                <w:rFonts w:ascii="Times New Roman" w:hAnsi="Times New Roman"/>
                <w:sz w:val="24"/>
                <w:szCs w:val="24"/>
              </w:rPr>
            </w:pPr>
            <w:r w:rsidRPr="00C9594D">
              <w:rPr>
                <w:rFonts w:ascii="Times New Roman" w:hAnsi="Times New Roman"/>
                <w:sz w:val="24"/>
                <w:szCs w:val="24"/>
              </w:rPr>
              <w:t>Ответственность за качество материалов, оборудования и работ несет Подрядчик.</w:t>
            </w:r>
          </w:p>
        </w:tc>
      </w:tr>
      <w:tr w:rsidR="002876C4" w:rsidRPr="00B94F58" w14:paraId="314F379E" w14:textId="77777777" w:rsidTr="009A5A68">
        <w:trPr>
          <w:trHeight w:val="3534"/>
        </w:trPr>
        <w:tc>
          <w:tcPr>
            <w:tcW w:w="701" w:type="dxa"/>
            <w:tcBorders>
              <w:top w:val="single" w:sz="4" w:space="0" w:color="000000"/>
              <w:left w:val="single" w:sz="4" w:space="0" w:color="000000"/>
              <w:bottom w:val="single" w:sz="4" w:space="0" w:color="000000"/>
              <w:right w:val="single" w:sz="4" w:space="0" w:color="000000"/>
            </w:tcBorders>
          </w:tcPr>
          <w:p w14:paraId="63A47B4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13</w:t>
            </w:r>
          </w:p>
        </w:tc>
        <w:tc>
          <w:tcPr>
            <w:tcW w:w="3581" w:type="dxa"/>
            <w:tcBorders>
              <w:top w:val="single" w:sz="4" w:space="0" w:color="000000"/>
              <w:left w:val="single" w:sz="4" w:space="0" w:color="000000"/>
              <w:bottom w:val="single" w:sz="4" w:space="0" w:color="000000"/>
              <w:right w:val="single" w:sz="4" w:space="0" w:color="000000"/>
            </w:tcBorders>
          </w:tcPr>
          <w:p w14:paraId="00ADB2C0" w14:textId="0D88EF0B" w:rsidR="002876C4" w:rsidRPr="00B94F58" w:rsidRDefault="002876C4" w:rsidP="00563FD8">
            <w:pPr>
              <w:widowControl w:val="0"/>
              <w:spacing w:line="276" w:lineRule="auto"/>
              <w:rPr>
                <w:rFonts w:ascii="Times New Roman" w:hAnsi="Times New Roman"/>
                <w:sz w:val="24"/>
                <w:szCs w:val="24"/>
                <w:highlight w:val="yellow"/>
              </w:rPr>
            </w:pPr>
            <w:r w:rsidRPr="00B94F58">
              <w:rPr>
                <w:rFonts w:ascii="Times New Roman" w:hAnsi="Times New Roman"/>
                <w:sz w:val="24"/>
                <w:szCs w:val="24"/>
              </w:rPr>
              <w:t>Требования к качеству, конкурентоспособности и экологическим параметрам работ</w:t>
            </w:r>
          </w:p>
        </w:tc>
        <w:tc>
          <w:tcPr>
            <w:tcW w:w="5386" w:type="dxa"/>
            <w:tcBorders>
              <w:top w:val="single" w:sz="4" w:space="0" w:color="000000"/>
              <w:left w:val="single" w:sz="4" w:space="0" w:color="000000"/>
              <w:bottom w:val="single" w:sz="4" w:space="0" w:color="000000"/>
              <w:right w:val="single" w:sz="4" w:space="0" w:color="000000"/>
            </w:tcBorders>
          </w:tcPr>
          <w:p w14:paraId="22AF11EB" w14:textId="77777777" w:rsidR="002876C4" w:rsidRPr="00276FA4" w:rsidRDefault="002876C4" w:rsidP="00276FA4">
            <w:pPr>
              <w:widowControl w:val="0"/>
              <w:jc w:val="both"/>
              <w:rPr>
                <w:rFonts w:ascii="Times New Roman" w:hAnsi="Times New Roman"/>
                <w:sz w:val="24"/>
                <w:szCs w:val="24"/>
              </w:rPr>
            </w:pPr>
            <w:r w:rsidRPr="00B64D0F">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2876C4" w:rsidRPr="00B94F58" w14:paraId="181705FE" w14:textId="77777777" w:rsidTr="009A5A68">
        <w:trPr>
          <w:trHeight w:val="516"/>
        </w:trPr>
        <w:tc>
          <w:tcPr>
            <w:tcW w:w="701" w:type="dxa"/>
            <w:tcBorders>
              <w:top w:val="single" w:sz="4" w:space="0" w:color="000000"/>
              <w:left w:val="single" w:sz="4" w:space="0" w:color="000000"/>
              <w:bottom w:val="single" w:sz="4" w:space="0" w:color="000000"/>
              <w:right w:val="single" w:sz="4" w:space="0" w:color="000000"/>
            </w:tcBorders>
          </w:tcPr>
          <w:p w14:paraId="4715862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3581" w:type="dxa"/>
            <w:tcBorders>
              <w:top w:val="single" w:sz="4" w:space="0" w:color="000000"/>
              <w:left w:val="single" w:sz="4" w:space="0" w:color="000000"/>
              <w:bottom w:val="single" w:sz="4" w:space="0" w:color="000000"/>
              <w:right w:val="single" w:sz="4" w:space="0" w:color="000000"/>
            </w:tcBorders>
          </w:tcPr>
          <w:p w14:paraId="1FC9190B"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5386" w:type="dxa"/>
            <w:tcBorders>
              <w:top w:val="single" w:sz="4" w:space="0" w:color="000000"/>
              <w:left w:val="single" w:sz="4" w:space="0" w:color="000000"/>
              <w:bottom w:val="single" w:sz="4" w:space="0" w:color="000000"/>
              <w:right w:val="single" w:sz="4" w:space="0" w:color="000000"/>
            </w:tcBorders>
          </w:tcPr>
          <w:p w14:paraId="00D28F1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Работы выполняются в эксплуатируемых зданиях, без отселения и прекращения производственного процесса. Выполнение работ не должно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14:paraId="28C75160"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 xml:space="preserve">В стоимость работ должны быть включены все расходы Подрядчика, связанные с выполнением </w:t>
            </w:r>
            <w:r w:rsidRPr="00B94F58">
              <w:rPr>
                <w:rFonts w:ascii="Times New Roman" w:hAnsi="Times New Roman"/>
                <w:sz w:val="24"/>
                <w:szCs w:val="24"/>
              </w:rPr>
              <w:lastRenderedPageBreak/>
              <w:t>работ.</w:t>
            </w:r>
          </w:p>
          <w:p w14:paraId="01898D5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санаторий «Белая Русь».</w:t>
            </w:r>
          </w:p>
          <w:p w14:paraId="14FF3FA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Перед началом строительно-монтажных работ Подрядчик должен:</w:t>
            </w:r>
          </w:p>
          <w:p w14:paraId="1F3A602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-предоставить Заказчику: Приказы на ответственных лиц от Подрядчика.</w:t>
            </w:r>
          </w:p>
          <w:p w14:paraId="1D87510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6B3CF88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1D170B3E" w14:textId="77777777" w:rsidR="002876C4" w:rsidRPr="00B94F58" w:rsidRDefault="002876C4" w:rsidP="002876C4">
            <w:pPr>
              <w:widowControl w:val="0"/>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2876C4" w:rsidRPr="00B94F58" w14:paraId="725F8AC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64DAB2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15</w:t>
            </w:r>
          </w:p>
        </w:tc>
        <w:tc>
          <w:tcPr>
            <w:tcW w:w="3581" w:type="dxa"/>
            <w:tcBorders>
              <w:top w:val="single" w:sz="4" w:space="0" w:color="000000"/>
              <w:left w:val="single" w:sz="4" w:space="0" w:color="000000"/>
              <w:bottom w:val="single" w:sz="4" w:space="0" w:color="000000"/>
              <w:right w:val="single" w:sz="4" w:space="0" w:color="000000"/>
            </w:tcBorders>
          </w:tcPr>
          <w:p w14:paraId="2CABD4C1"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Требования промышленной безопасности и охраны труда</w:t>
            </w:r>
          </w:p>
        </w:tc>
        <w:tc>
          <w:tcPr>
            <w:tcW w:w="5386" w:type="dxa"/>
            <w:tcBorders>
              <w:top w:val="single" w:sz="4" w:space="0" w:color="000000"/>
              <w:left w:val="single" w:sz="4" w:space="0" w:color="000000"/>
              <w:bottom w:val="single" w:sz="4" w:space="0" w:color="000000"/>
              <w:right w:val="single" w:sz="4" w:space="0" w:color="000000"/>
            </w:tcBorders>
          </w:tcPr>
          <w:p w14:paraId="570DC4EE" w14:textId="77777777" w:rsidR="002876C4" w:rsidRPr="00276FA4" w:rsidRDefault="002876C4" w:rsidP="00276FA4">
            <w:pPr>
              <w:widowControl w:val="0"/>
              <w:spacing w:after="0"/>
              <w:jc w:val="both"/>
              <w:rPr>
                <w:rFonts w:ascii="Times New Roman" w:hAnsi="Times New Roman"/>
                <w:sz w:val="24"/>
                <w:szCs w:val="24"/>
              </w:rPr>
            </w:pPr>
            <w:r w:rsidRPr="00276FA4">
              <w:rPr>
                <w:rFonts w:ascii="Times New Roman" w:hAnsi="Times New Roman"/>
                <w:sz w:val="24"/>
                <w:szCs w:val="24"/>
              </w:rPr>
              <w:t>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4648CFFA" w14:textId="77777777" w:rsidR="002876C4" w:rsidRPr="00B94F58" w:rsidRDefault="002876C4" w:rsidP="00276FA4">
            <w:pPr>
              <w:keepNext/>
              <w:widowControl w:val="0"/>
              <w:jc w:val="both"/>
              <w:outlineLvl w:val="0"/>
              <w:rPr>
                <w:rFonts w:ascii="Times New Roman" w:hAnsi="Times New Roman"/>
                <w:sz w:val="24"/>
                <w:szCs w:val="24"/>
              </w:rPr>
            </w:pPr>
            <w:r w:rsidRPr="00276FA4">
              <w:rPr>
                <w:rFonts w:ascii="Times New Roman" w:hAnsi="Times New Roman"/>
                <w:sz w:val="24"/>
                <w:szCs w:val="24"/>
              </w:rPr>
              <w:t>Подрядчик может предложить эквивалентные 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55015B" w:rsidRPr="00B94F58" w14:paraId="2B9618C7"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65BCFC8" w14:textId="77777777" w:rsidR="0055015B" w:rsidRDefault="0055015B" w:rsidP="0055015B">
            <w:pPr>
              <w:widowControl w:val="0"/>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581" w:type="dxa"/>
            <w:tcBorders>
              <w:top w:val="single" w:sz="4" w:space="0" w:color="000000"/>
              <w:left w:val="single" w:sz="4" w:space="0" w:color="000000"/>
              <w:bottom w:val="single" w:sz="4" w:space="0" w:color="000000"/>
              <w:right w:val="single" w:sz="4" w:space="0" w:color="000000"/>
            </w:tcBorders>
          </w:tcPr>
          <w:p w14:paraId="1B3EFD41" w14:textId="77777777" w:rsidR="0055015B" w:rsidRDefault="0055015B" w:rsidP="0055015B">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исчисления стоимости работ. </w:t>
            </w:r>
          </w:p>
        </w:tc>
        <w:tc>
          <w:tcPr>
            <w:tcW w:w="5386" w:type="dxa"/>
            <w:tcBorders>
              <w:top w:val="single" w:sz="4" w:space="0" w:color="000000"/>
              <w:left w:val="single" w:sz="4" w:space="0" w:color="000000"/>
              <w:bottom w:val="single" w:sz="4" w:space="0" w:color="000000"/>
              <w:right w:val="single" w:sz="4" w:space="0" w:color="000000"/>
            </w:tcBorders>
          </w:tcPr>
          <w:p w14:paraId="73DE209D" w14:textId="46AD0AD7" w:rsidR="0055015B" w:rsidRPr="00276FA4" w:rsidRDefault="0055015B" w:rsidP="00276FA4">
            <w:pPr>
              <w:widowControl w:val="0"/>
              <w:jc w:val="both"/>
              <w:rPr>
                <w:rFonts w:ascii="Times New Roman" w:hAnsi="Times New Roman"/>
                <w:sz w:val="24"/>
                <w:szCs w:val="24"/>
              </w:rPr>
            </w:pPr>
            <w:r w:rsidRPr="00276FA4">
              <w:rPr>
                <w:rFonts w:ascii="Times New Roman" w:hAnsi="Times New Roman"/>
                <w:sz w:val="24"/>
                <w:szCs w:val="24"/>
              </w:rPr>
              <w:t>Локальные сметные расчеты выполнять в базе в соответствии с Приказом Минстроя России от 26.12.2019 №876/пр. Пересчет в текущие цены производить путем применения индексов пер</w:t>
            </w:r>
            <w:r w:rsidR="00205817" w:rsidRPr="00276FA4">
              <w:rPr>
                <w:rFonts w:ascii="Times New Roman" w:hAnsi="Times New Roman"/>
                <w:sz w:val="24"/>
                <w:szCs w:val="24"/>
              </w:rPr>
              <w:t>есчета сметной стоимости СМР к</w:t>
            </w:r>
            <w:r w:rsidRPr="00276FA4">
              <w:rPr>
                <w:rFonts w:ascii="Times New Roman" w:hAnsi="Times New Roman"/>
                <w:sz w:val="24"/>
                <w:szCs w:val="24"/>
              </w:rPr>
              <w:t xml:space="preserve"> базе (ТЕР-2001</w:t>
            </w:r>
            <w:r w:rsidR="00205817" w:rsidRPr="00276FA4">
              <w:rPr>
                <w:rFonts w:ascii="Times New Roman" w:hAnsi="Times New Roman"/>
                <w:sz w:val="24"/>
                <w:szCs w:val="24"/>
              </w:rPr>
              <w:t>/ФЕР2001</w:t>
            </w:r>
            <w:r w:rsidRPr="00276FA4">
              <w:rPr>
                <w:rFonts w:ascii="Times New Roman" w:hAnsi="Times New Roman"/>
                <w:sz w:val="24"/>
                <w:szCs w:val="24"/>
              </w:rPr>
              <w:t>) по субъектам РФ, рекомендованными</w:t>
            </w:r>
            <w:r w:rsidR="00563FD8" w:rsidRPr="00563FD8">
              <w:rPr>
                <w:rFonts w:ascii="Times New Roman" w:hAnsi="Times New Roman"/>
                <w:sz w:val="24"/>
                <w:szCs w:val="24"/>
              </w:rPr>
              <w:t xml:space="preserve"> Письмо</w:t>
            </w:r>
            <w:r w:rsidR="00563FD8">
              <w:rPr>
                <w:rFonts w:ascii="Times New Roman" w:hAnsi="Times New Roman"/>
                <w:sz w:val="24"/>
                <w:szCs w:val="24"/>
              </w:rPr>
              <w:t>м</w:t>
            </w:r>
            <w:r w:rsidR="00563FD8" w:rsidRPr="00563FD8">
              <w:rPr>
                <w:rFonts w:ascii="Times New Roman" w:hAnsi="Times New Roman"/>
                <w:sz w:val="24"/>
                <w:szCs w:val="24"/>
              </w:rPr>
              <w:t xml:space="preserve"> Минстроя России от 07.03.2024 №13023-ИФ/09</w:t>
            </w:r>
          </w:p>
        </w:tc>
      </w:tr>
      <w:tr w:rsidR="0055015B" w:rsidRPr="00B94F58" w14:paraId="652A24B0" w14:textId="77777777" w:rsidTr="009A5A68">
        <w:trPr>
          <w:trHeight w:val="851"/>
        </w:trPr>
        <w:tc>
          <w:tcPr>
            <w:tcW w:w="701" w:type="dxa"/>
            <w:tcBorders>
              <w:top w:val="single" w:sz="4" w:space="0" w:color="000000"/>
              <w:left w:val="single" w:sz="4" w:space="0" w:color="000000"/>
              <w:bottom w:val="single" w:sz="4" w:space="0" w:color="000000"/>
              <w:right w:val="single" w:sz="4" w:space="0" w:color="000000"/>
            </w:tcBorders>
          </w:tcPr>
          <w:p w14:paraId="384159F1" w14:textId="77777777" w:rsidR="0055015B" w:rsidRPr="00B94F58" w:rsidRDefault="0055015B" w:rsidP="0055015B">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r>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3E244F9D" w14:textId="77777777" w:rsidR="0055015B" w:rsidRPr="00B94F58" w:rsidRDefault="00171BA0" w:rsidP="0055015B">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0055015B" w:rsidRPr="00B94F58">
              <w:rPr>
                <w:rFonts w:ascii="Times New Roman" w:hAnsi="Times New Roman"/>
                <w:spacing w:val="-1"/>
                <w:sz w:val="24"/>
                <w:szCs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120F0471" w14:textId="77777777" w:rsidR="0055015B" w:rsidRPr="00B94F58" w:rsidRDefault="0055015B" w:rsidP="00276FA4">
            <w:pPr>
              <w:widowControl w:val="0"/>
              <w:jc w:val="both"/>
              <w:rPr>
                <w:rFonts w:ascii="Times New Roman" w:hAnsi="Times New Roman"/>
                <w:sz w:val="24"/>
                <w:szCs w:val="24"/>
              </w:rPr>
            </w:pPr>
            <w:r w:rsidRPr="00276FA4">
              <w:rPr>
                <w:rFonts w:ascii="Times New Roman" w:hAnsi="Times New Roman"/>
                <w:sz w:val="24"/>
                <w:szCs w:val="24"/>
              </w:rPr>
              <w:t xml:space="preserve">По окончании работ </w:t>
            </w:r>
            <w:r w:rsidR="003F74A6" w:rsidRPr="00276FA4">
              <w:rPr>
                <w:rFonts w:ascii="Times New Roman" w:hAnsi="Times New Roman"/>
                <w:sz w:val="24"/>
                <w:szCs w:val="24"/>
              </w:rPr>
              <w:t xml:space="preserve">Подрядчик </w:t>
            </w:r>
            <w:r w:rsidRPr="00276FA4">
              <w:rPr>
                <w:rFonts w:ascii="Times New Roman" w:hAnsi="Times New Roman"/>
                <w:sz w:val="24"/>
                <w:szCs w:val="24"/>
              </w:rPr>
              <w:t>составля</w:t>
            </w:r>
            <w:r w:rsidR="003F74A6" w:rsidRPr="00276FA4">
              <w:rPr>
                <w:rFonts w:ascii="Times New Roman" w:hAnsi="Times New Roman"/>
                <w:sz w:val="24"/>
                <w:szCs w:val="24"/>
              </w:rPr>
              <w:t>ет</w:t>
            </w:r>
            <w:r w:rsidRPr="00276FA4">
              <w:rPr>
                <w:rFonts w:ascii="Times New Roman" w:hAnsi="Times New Roman"/>
                <w:sz w:val="24"/>
                <w:szCs w:val="24"/>
              </w:rPr>
              <w:t xml:space="preserve"> </w:t>
            </w:r>
            <w:r w:rsidR="00171BA0" w:rsidRPr="00276FA4">
              <w:rPr>
                <w:rFonts w:ascii="Times New Roman" w:hAnsi="Times New Roman"/>
                <w:sz w:val="24"/>
                <w:szCs w:val="24"/>
              </w:rPr>
              <w:t>акты приемки выполненных работ, формы КС-2, КС-3</w:t>
            </w:r>
            <w:r w:rsidRPr="00B94F58">
              <w:rPr>
                <w:rFonts w:ascii="Times New Roman" w:hAnsi="Times New Roman"/>
                <w:sz w:val="24"/>
                <w:szCs w:val="24"/>
              </w:rPr>
              <w:t>.</w:t>
            </w:r>
          </w:p>
        </w:tc>
      </w:tr>
    </w:tbl>
    <w:p w14:paraId="1CCE5246" w14:textId="77777777" w:rsidR="001D2326" w:rsidRDefault="001D2326" w:rsidP="008D3859">
      <w:pPr>
        <w:pStyle w:val="Standard"/>
        <w:ind w:left="142"/>
        <w:rPr>
          <w:lang w:val="ru-RU"/>
        </w:rPr>
      </w:pPr>
    </w:p>
    <w:p w14:paraId="32371535" w14:textId="4CAF2BDB" w:rsidR="003F74A6" w:rsidRPr="007F434A" w:rsidRDefault="00B64D0F" w:rsidP="00276FA4">
      <w:pPr>
        <w:pStyle w:val="Standard"/>
        <w:jc w:val="both"/>
        <w:rPr>
          <w:lang w:val="ru-RU"/>
        </w:rPr>
      </w:pPr>
      <w:r>
        <w:rPr>
          <w:lang w:val="ru-RU"/>
        </w:rPr>
        <w:t xml:space="preserve">19. Цены на выполняемые работы должны соответствовать ценам, зафиксированным конкурсной комиссией при проведении </w:t>
      </w:r>
      <w:r w:rsidR="00740857">
        <w:rPr>
          <w:lang w:val="ru-RU"/>
        </w:rPr>
        <w:t>открытого конкурса</w:t>
      </w:r>
      <w:r w:rsidR="00276FA4">
        <w:rPr>
          <w:lang w:val="ru-RU"/>
        </w:rPr>
        <w:t>,</w:t>
      </w:r>
      <w:r>
        <w:rPr>
          <w:lang w:val="ru-RU"/>
        </w:rPr>
        <w:t xml:space="preserve"> и сумма договора на выполнение работ не должна превышать </w:t>
      </w:r>
      <w:r w:rsidR="00563FD8" w:rsidRPr="00563FD8">
        <w:rPr>
          <w:lang w:val="ru-RU"/>
        </w:rPr>
        <w:t>811 407,76 (восемьсот одиннадцать тысяч четыреста семь) рублей 76 копеек</w:t>
      </w:r>
      <w:r w:rsidR="006E3B7C" w:rsidRPr="006E3B7C">
        <w:rPr>
          <w:lang w:val="ru-RU"/>
        </w:rPr>
        <w:t>.</w:t>
      </w:r>
    </w:p>
    <w:p w14:paraId="06355A90" w14:textId="77777777" w:rsidR="00B64D0F" w:rsidRDefault="00B64D0F" w:rsidP="00276FA4">
      <w:pPr>
        <w:pStyle w:val="Standard"/>
        <w:jc w:val="both"/>
        <w:rPr>
          <w:lang w:val="ru-RU"/>
        </w:rPr>
      </w:pPr>
      <w:r>
        <w:rPr>
          <w:lang w:val="ru-RU"/>
        </w:rPr>
        <w:t>20. Форма, сроки и порядок оплаты:</w:t>
      </w:r>
    </w:p>
    <w:p w14:paraId="781F594D" w14:textId="464AFBCB" w:rsidR="00B64D0F" w:rsidRDefault="00B64D0F" w:rsidP="00276FA4">
      <w:pPr>
        <w:pStyle w:val="Standard"/>
        <w:tabs>
          <w:tab w:val="left" w:pos="284"/>
        </w:tabs>
        <w:jc w:val="both"/>
        <w:rPr>
          <w:lang w:val="ru-RU"/>
        </w:rPr>
      </w:pPr>
      <w:r w:rsidRPr="00B94F58">
        <w:rPr>
          <w:rFonts w:eastAsia="Calibri" w:cs="Times New Roman"/>
          <w:kern w:val="0"/>
          <w:lang w:val="ru-RU" w:bidi="ar-SA"/>
        </w:rPr>
        <w:t>Безналичный расчет, расчет</w:t>
      </w:r>
      <w:r>
        <w:rPr>
          <w:lang w:val="ru-RU"/>
        </w:rPr>
        <w:t xml:space="preserve"> за</w:t>
      </w:r>
      <w:r w:rsidR="00276FA4">
        <w:rPr>
          <w:lang w:val="ru-RU"/>
        </w:rPr>
        <w:t xml:space="preserve"> </w:t>
      </w:r>
      <w:r>
        <w:rPr>
          <w:lang w:val="ru-RU"/>
        </w:rPr>
        <w:t>фактически выполненные работы производится в течении 7</w:t>
      </w:r>
      <w:r w:rsidR="00C9594D">
        <w:rPr>
          <w:lang w:val="ru-RU"/>
        </w:rPr>
        <w:t> </w:t>
      </w:r>
      <w:r>
        <w:rPr>
          <w:lang w:val="ru-RU"/>
        </w:rPr>
        <w:t xml:space="preserve">(семи) рабочих дней после подписания Сторонами актов </w:t>
      </w:r>
      <w:r w:rsidR="00276FA4">
        <w:rPr>
          <w:lang w:val="ru-RU"/>
        </w:rPr>
        <w:t>сдачи-</w:t>
      </w:r>
      <w:r>
        <w:rPr>
          <w:lang w:val="ru-RU"/>
        </w:rPr>
        <w:t>приемки выполненных работ.</w:t>
      </w:r>
    </w:p>
    <w:p w14:paraId="36FCB387" w14:textId="77777777" w:rsidR="00C9594D" w:rsidRDefault="00C9594D" w:rsidP="00276FA4">
      <w:pPr>
        <w:pStyle w:val="Standard"/>
        <w:tabs>
          <w:tab w:val="left" w:pos="284"/>
        </w:tabs>
        <w:jc w:val="both"/>
        <w:rPr>
          <w:lang w:val="ru-RU"/>
        </w:rPr>
      </w:pPr>
    </w:p>
    <w:p w14:paraId="65B1C89F" w14:textId="45AA72A3" w:rsidR="00B64D0F" w:rsidRDefault="00B64D0F" w:rsidP="00276FA4">
      <w:pPr>
        <w:pStyle w:val="Standard"/>
        <w:tabs>
          <w:tab w:val="left" w:pos="284"/>
        </w:tabs>
        <w:jc w:val="both"/>
        <w:rPr>
          <w:lang w:val="ru-RU"/>
        </w:rPr>
      </w:pPr>
      <w:r>
        <w:rPr>
          <w:lang w:val="ru-RU"/>
        </w:rPr>
        <w:t>Технико-экономическое обоснование подготовил:</w:t>
      </w:r>
    </w:p>
    <w:p w14:paraId="706A5A18" w14:textId="77777777" w:rsidR="001D2326" w:rsidRDefault="001D2326" w:rsidP="00276FA4">
      <w:pPr>
        <w:jc w:val="both"/>
        <w:rPr>
          <w:rFonts w:ascii="Times New Roman" w:hAnsi="Times New Roman"/>
          <w:sz w:val="24"/>
          <w:szCs w:val="24"/>
        </w:rPr>
      </w:pPr>
    </w:p>
    <w:p w14:paraId="233365B8" w14:textId="77777777" w:rsidR="00121078" w:rsidRDefault="00121078" w:rsidP="00121078">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05D214EC" w14:textId="77777777" w:rsidR="00121078" w:rsidRDefault="00121078" w:rsidP="00121078">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А.В.Чернега</w:t>
      </w:r>
      <w:proofErr w:type="spellEnd"/>
    </w:p>
    <w:p w14:paraId="76EF1493" w14:textId="77777777" w:rsidR="007B40F0" w:rsidRDefault="007B40F0" w:rsidP="00276FA4">
      <w:pPr>
        <w:spacing w:after="0"/>
        <w:rPr>
          <w:rFonts w:ascii="Times New Roman" w:hAnsi="Times New Roman"/>
          <w:sz w:val="24"/>
          <w:szCs w:val="24"/>
        </w:rPr>
      </w:pPr>
    </w:p>
    <w:p w14:paraId="5CC4246E" w14:textId="2FFC239D" w:rsidR="00276FA4" w:rsidRDefault="0010007B" w:rsidP="00276FA4">
      <w:pPr>
        <w:spacing w:after="0"/>
        <w:rPr>
          <w:rFonts w:ascii="Times New Roman" w:hAnsi="Times New Roman"/>
          <w:sz w:val="24"/>
          <w:szCs w:val="24"/>
        </w:rPr>
      </w:pPr>
      <w:r w:rsidRPr="0010007B">
        <w:rPr>
          <w:rFonts w:ascii="Times New Roman" w:hAnsi="Times New Roman"/>
          <w:sz w:val="24"/>
          <w:szCs w:val="24"/>
        </w:rPr>
        <w:t xml:space="preserve">Начальник службы по эксплуатации </w:t>
      </w:r>
    </w:p>
    <w:p w14:paraId="3B0F3EDC" w14:textId="52C0FABB" w:rsidR="00B64D0F" w:rsidRDefault="0010007B" w:rsidP="00276FA4">
      <w:pPr>
        <w:spacing w:after="0"/>
        <w:rPr>
          <w:rFonts w:ascii="Times New Roman" w:hAnsi="Times New Roman"/>
          <w:sz w:val="24"/>
          <w:szCs w:val="24"/>
        </w:rPr>
      </w:pPr>
      <w:r w:rsidRPr="0010007B">
        <w:rPr>
          <w:rFonts w:ascii="Times New Roman" w:hAnsi="Times New Roman"/>
          <w:sz w:val="24"/>
          <w:szCs w:val="24"/>
        </w:rPr>
        <w:t>и ремонту оборудования</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А.А.</w:t>
      </w:r>
      <w:r>
        <w:rPr>
          <w:rFonts w:ascii="Times New Roman" w:hAnsi="Times New Roman"/>
          <w:sz w:val="24"/>
          <w:szCs w:val="24"/>
        </w:rPr>
        <w:t>Мацко</w:t>
      </w:r>
      <w:proofErr w:type="spellEnd"/>
      <w:r>
        <w:rPr>
          <w:rFonts w:ascii="Times New Roman" w:hAnsi="Times New Roman"/>
          <w:sz w:val="24"/>
          <w:szCs w:val="24"/>
        </w:rPr>
        <w:t xml:space="preserve"> </w:t>
      </w:r>
    </w:p>
    <w:p w14:paraId="505FCA20" w14:textId="2AD236C8" w:rsidR="00276FA4" w:rsidRDefault="00276FA4" w:rsidP="00276FA4">
      <w:pPr>
        <w:spacing w:after="0"/>
        <w:rPr>
          <w:rFonts w:ascii="Times New Roman" w:hAnsi="Times New Roman"/>
          <w:sz w:val="24"/>
          <w:szCs w:val="24"/>
        </w:rPr>
      </w:pPr>
    </w:p>
    <w:p w14:paraId="1754BDCE" w14:textId="54EC8645" w:rsidR="00276FA4" w:rsidRDefault="00DB39B6" w:rsidP="00276FA4">
      <w:pPr>
        <w:spacing w:after="0"/>
        <w:rPr>
          <w:rFonts w:ascii="Times New Roman" w:hAnsi="Times New Roman"/>
          <w:sz w:val="24"/>
          <w:szCs w:val="24"/>
        </w:rPr>
      </w:pPr>
      <w:r>
        <w:rPr>
          <w:rFonts w:ascii="Times New Roman" w:hAnsi="Times New Roman"/>
          <w:sz w:val="24"/>
          <w:szCs w:val="24"/>
        </w:rPr>
        <w:t xml:space="preserve">Ведущий инженер по организации, </w:t>
      </w:r>
    </w:p>
    <w:p w14:paraId="26F7C384" w14:textId="4146C359" w:rsidR="00B64D0F" w:rsidRDefault="00DB39B6" w:rsidP="00276FA4">
      <w:pPr>
        <w:spacing w:after="0"/>
        <w:rPr>
          <w:rFonts w:ascii="Times New Roman" w:hAnsi="Times New Roman"/>
          <w:sz w:val="24"/>
          <w:szCs w:val="24"/>
        </w:rPr>
      </w:pPr>
      <w:r>
        <w:rPr>
          <w:rFonts w:ascii="Times New Roman" w:hAnsi="Times New Roman"/>
          <w:sz w:val="24"/>
          <w:szCs w:val="24"/>
        </w:rPr>
        <w:t>эксплуатации и ремонту</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Р.П.</w:t>
      </w:r>
      <w:r>
        <w:rPr>
          <w:rFonts w:ascii="Times New Roman" w:hAnsi="Times New Roman"/>
          <w:sz w:val="24"/>
          <w:szCs w:val="24"/>
        </w:rPr>
        <w:t>Столярчук</w:t>
      </w:r>
      <w:proofErr w:type="spellEnd"/>
      <w:r>
        <w:rPr>
          <w:rFonts w:ascii="Times New Roman" w:hAnsi="Times New Roman"/>
          <w:sz w:val="24"/>
          <w:szCs w:val="24"/>
        </w:rPr>
        <w:t xml:space="preserve"> </w:t>
      </w:r>
    </w:p>
    <w:p w14:paraId="293156D9" w14:textId="77777777" w:rsidR="00527C9E" w:rsidRDefault="00527C9E" w:rsidP="00276FA4">
      <w:pPr>
        <w:spacing w:after="0"/>
        <w:rPr>
          <w:rFonts w:ascii="Times New Roman" w:hAnsi="Times New Roman"/>
          <w:sz w:val="24"/>
          <w:szCs w:val="24"/>
        </w:rPr>
      </w:pPr>
    </w:p>
    <w:p w14:paraId="0C80CD2C" w14:textId="77777777" w:rsidR="00527C9E" w:rsidRDefault="00527C9E" w:rsidP="00276FA4">
      <w:pPr>
        <w:spacing w:after="0"/>
        <w:rPr>
          <w:rFonts w:ascii="Times New Roman" w:hAnsi="Times New Roman"/>
          <w:sz w:val="24"/>
          <w:szCs w:val="24"/>
        </w:rPr>
      </w:pPr>
    </w:p>
    <w:p w14:paraId="2032D950" w14:textId="5EE9F9FC" w:rsidR="00527C9E" w:rsidRDefault="00527C9E" w:rsidP="00276FA4">
      <w:pPr>
        <w:spacing w:after="0"/>
        <w:rPr>
          <w:rFonts w:ascii="Times New Roman" w:hAnsi="Times New Roman"/>
          <w:sz w:val="24"/>
          <w:szCs w:val="24"/>
        </w:rPr>
      </w:pPr>
      <w:r>
        <w:rPr>
          <w:rFonts w:ascii="Times New Roman" w:hAnsi="Times New Roman"/>
          <w:sz w:val="24"/>
          <w:szCs w:val="24"/>
        </w:rPr>
        <w:t>Инженер по проектно-сметной работе</w:t>
      </w:r>
      <w:r>
        <w:rPr>
          <w:rFonts w:ascii="Times New Roman" w:hAnsi="Times New Roman"/>
          <w:sz w:val="24"/>
          <w:szCs w:val="24"/>
        </w:rPr>
        <w:tab/>
      </w:r>
      <w:r w:rsidRPr="00527C9E">
        <w:rPr>
          <w:rFonts w:ascii="Times New Roman" w:hAnsi="Times New Roman"/>
          <w:sz w:val="24"/>
          <w:szCs w:val="24"/>
          <w:u w:val="single"/>
        </w:rPr>
        <w:tab/>
      </w:r>
      <w:r w:rsidRPr="00527C9E">
        <w:rPr>
          <w:rFonts w:ascii="Times New Roman" w:hAnsi="Times New Roman"/>
          <w:sz w:val="24"/>
          <w:szCs w:val="24"/>
          <w:u w:val="single"/>
        </w:rPr>
        <w:tab/>
      </w:r>
      <w:r w:rsidRPr="00527C9E">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Е.И.Микулайнина</w:t>
      </w:r>
      <w:proofErr w:type="spellEnd"/>
    </w:p>
    <w:p w14:paraId="2572178A" w14:textId="77777777" w:rsidR="00B311D9" w:rsidRDefault="00B311D9" w:rsidP="00B311D9">
      <w:pPr>
        <w:autoSpaceDN w:val="0"/>
        <w:spacing w:after="0" w:line="240" w:lineRule="auto"/>
        <w:jc w:val="center"/>
        <w:rPr>
          <w:rFonts w:ascii="Times New Roman" w:eastAsia="Times New Roman" w:hAnsi="Times New Roman" w:cs="Times New Roman"/>
          <w:b/>
        </w:rPr>
      </w:pPr>
    </w:p>
    <w:p w14:paraId="3824DCB8" w14:textId="77777777" w:rsidR="00B311D9" w:rsidRDefault="00B311D9" w:rsidP="00B311D9">
      <w:pPr>
        <w:autoSpaceDN w:val="0"/>
        <w:spacing w:after="0" w:line="240" w:lineRule="auto"/>
        <w:jc w:val="center"/>
        <w:rPr>
          <w:rFonts w:ascii="Times New Roman" w:eastAsia="Times New Roman" w:hAnsi="Times New Roman" w:cs="Times New Roman"/>
          <w:b/>
        </w:rPr>
      </w:pPr>
    </w:p>
    <w:p w14:paraId="68913F5D" w14:textId="77777777" w:rsidR="00B311D9" w:rsidRDefault="00B311D9" w:rsidP="00B311D9">
      <w:pPr>
        <w:autoSpaceDN w:val="0"/>
        <w:spacing w:after="0" w:line="240" w:lineRule="auto"/>
        <w:jc w:val="center"/>
        <w:rPr>
          <w:rFonts w:ascii="Times New Roman" w:eastAsia="Times New Roman" w:hAnsi="Times New Roman" w:cs="Times New Roman"/>
          <w:b/>
        </w:rPr>
      </w:pPr>
    </w:p>
    <w:p w14:paraId="48AA151A" w14:textId="77777777" w:rsidR="00B311D9" w:rsidRDefault="00B311D9" w:rsidP="00B311D9">
      <w:pPr>
        <w:autoSpaceDN w:val="0"/>
        <w:spacing w:after="0" w:line="240" w:lineRule="auto"/>
        <w:jc w:val="center"/>
        <w:rPr>
          <w:rFonts w:ascii="Times New Roman" w:eastAsia="Times New Roman" w:hAnsi="Times New Roman" w:cs="Times New Roman"/>
          <w:b/>
        </w:rPr>
      </w:pPr>
    </w:p>
    <w:p w14:paraId="35E06A36" w14:textId="77777777" w:rsidR="00B311D9" w:rsidRDefault="00B311D9" w:rsidP="00B311D9">
      <w:pPr>
        <w:autoSpaceDN w:val="0"/>
        <w:spacing w:after="0" w:line="240" w:lineRule="auto"/>
        <w:jc w:val="center"/>
        <w:rPr>
          <w:rFonts w:ascii="Times New Roman" w:eastAsia="Times New Roman" w:hAnsi="Times New Roman" w:cs="Times New Roman"/>
          <w:b/>
        </w:rPr>
      </w:pPr>
    </w:p>
    <w:p w14:paraId="1CEFB875" w14:textId="77777777" w:rsidR="00B311D9" w:rsidRDefault="00B311D9" w:rsidP="00B311D9">
      <w:pPr>
        <w:autoSpaceDN w:val="0"/>
        <w:spacing w:after="0" w:line="240" w:lineRule="auto"/>
        <w:jc w:val="center"/>
        <w:rPr>
          <w:rFonts w:ascii="Times New Roman" w:eastAsia="Times New Roman" w:hAnsi="Times New Roman" w:cs="Times New Roman"/>
          <w:b/>
        </w:rPr>
      </w:pPr>
    </w:p>
    <w:p w14:paraId="6EE24020" w14:textId="77777777" w:rsidR="00B311D9" w:rsidRDefault="00B311D9" w:rsidP="00B311D9">
      <w:pPr>
        <w:autoSpaceDN w:val="0"/>
        <w:spacing w:after="0" w:line="240" w:lineRule="auto"/>
        <w:jc w:val="center"/>
        <w:rPr>
          <w:rFonts w:ascii="Times New Roman" w:eastAsia="Times New Roman" w:hAnsi="Times New Roman" w:cs="Times New Roman"/>
          <w:b/>
        </w:rPr>
      </w:pPr>
    </w:p>
    <w:p w14:paraId="6D5359A4" w14:textId="77777777" w:rsidR="00B311D9" w:rsidRDefault="00B311D9" w:rsidP="00B311D9">
      <w:pPr>
        <w:autoSpaceDN w:val="0"/>
        <w:spacing w:after="0" w:line="240" w:lineRule="auto"/>
        <w:jc w:val="center"/>
        <w:rPr>
          <w:rFonts w:ascii="Times New Roman" w:eastAsia="Times New Roman" w:hAnsi="Times New Roman" w:cs="Times New Roman"/>
          <w:b/>
        </w:rPr>
      </w:pPr>
    </w:p>
    <w:p w14:paraId="4E4DFA7E" w14:textId="77777777" w:rsidR="00B311D9" w:rsidRDefault="00B311D9" w:rsidP="00B311D9">
      <w:pPr>
        <w:autoSpaceDN w:val="0"/>
        <w:spacing w:after="0" w:line="240" w:lineRule="auto"/>
        <w:jc w:val="center"/>
        <w:rPr>
          <w:rFonts w:ascii="Times New Roman" w:eastAsia="Times New Roman" w:hAnsi="Times New Roman" w:cs="Times New Roman"/>
          <w:b/>
        </w:rPr>
      </w:pPr>
    </w:p>
    <w:p w14:paraId="40ED528A" w14:textId="77777777" w:rsidR="00B311D9" w:rsidRDefault="00B311D9" w:rsidP="00B311D9">
      <w:pPr>
        <w:autoSpaceDN w:val="0"/>
        <w:spacing w:after="0" w:line="240" w:lineRule="auto"/>
        <w:jc w:val="center"/>
        <w:rPr>
          <w:rFonts w:ascii="Times New Roman" w:eastAsia="Times New Roman" w:hAnsi="Times New Roman" w:cs="Times New Roman"/>
          <w:b/>
        </w:rPr>
      </w:pPr>
    </w:p>
    <w:p w14:paraId="4EDC2888" w14:textId="77777777" w:rsidR="00B311D9" w:rsidRDefault="00B311D9" w:rsidP="00B311D9">
      <w:pPr>
        <w:autoSpaceDN w:val="0"/>
        <w:spacing w:after="0" w:line="240" w:lineRule="auto"/>
        <w:jc w:val="center"/>
        <w:rPr>
          <w:rFonts w:ascii="Times New Roman" w:eastAsia="Times New Roman" w:hAnsi="Times New Roman" w:cs="Times New Roman"/>
          <w:b/>
        </w:rPr>
      </w:pPr>
    </w:p>
    <w:p w14:paraId="343F37AD" w14:textId="77777777" w:rsidR="00B311D9" w:rsidRDefault="00B311D9" w:rsidP="00B311D9">
      <w:pPr>
        <w:autoSpaceDN w:val="0"/>
        <w:spacing w:after="0" w:line="240" w:lineRule="auto"/>
        <w:jc w:val="center"/>
        <w:rPr>
          <w:rFonts w:ascii="Times New Roman" w:eastAsia="Times New Roman" w:hAnsi="Times New Roman" w:cs="Times New Roman"/>
          <w:b/>
        </w:rPr>
      </w:pPr>
    </w:p>
    <w:p w14:paraId="72F858F4" w14:textId="77777777" w:rsidR="00B311D9" w:rsidRDefault="00B311D9" w:rsidP="00B311D9">
      <w:pPr>
        <w:autoSpaceDN w:val="0"/>
        <w:spacing w:after="0" w:line="240" w:lineRule="auto"/>
        <w:jc w:val="center"/>
        <w:rPr>
          <w:rFonts w:ascii="Times New Roman" w:eastAsia="Times New Roman" w:hAnsi="Times New Roman" w:cs="Times New Roman"/>
          <w:b/>
        </w:rPr>
      </w:pPr>
    </w:p>
    <w:p w14:paraId="1B2233A3" w14:textId="77777777" w:rsidR="00B311D9" w:rsidRDefault="00B311D9" w:rsidP="00B311D9">
      <w:pPr>
        <w:autoSpaceDN w:val="0"/>
        <w:spacing w:after="0" w:line="240" w:lineRule="auto"/>
        <w:jc w:val="center"/>
        <w:rPr>
          <w:rFonts w:ascii="Times New Roman" w:eastAsia="Times New Roman" w:hAnsi="Times New Roman" w:cs="Times New Roman"/>
          <w:b/>
        </w:rPr>
      </w:pPr>
    </w:p>
    <w:p w14:paraId="1491A6BA" w14:textId="77777777" w:rsidR="00B311D9" w:rsidRDefault="00B311D9" w:rsidP="00B311D9">
      <w:pPr>
        <w:autoSpaceDN w:val="0"/>
        <w:spacing w:after="0" w:line="240" w:lineRule="auto"/>
        <w:jc w:val="center"/>
        <w:rPr>
          <w:rFonts w:ascii="Times New Roman" w:eastAsia="Times New Roman" w:hAnsi="Times New Roman" w:cs="Times New Roman"/>
          <w:b/>
        </w:rPr>
      </w:pPr>
    </w:p>
    <w:p w14:paraId="071FB42E" w14:textId="77777777" w:rsidR="00B311D9" w:rsidRDefault="00B311D9" w:rsidP="00B311D9">
      <w:pPr>
        <w:autoSpaceDN w:val="0"/>
        <w:spacing w:after="0" w:line="240" w:lineRule="auto"/>
        <w:jc w:val="center"/>
        <w:rPr>
          <w:rFonts w:ascii="Times New Roman" w:eastAsia="Times New Roman" w:hAnsi="Times New Roman" w:cs="Times New Roman"/>
          <w:b/>
        </w:rPr>
      </w:pPr>
    </w:p>
    <w:p w14:paraId="273C9B95" w14:textId="77777777" w:rsidR="00B311D9" w:rsidRDefault="00B311D9" w:rsidP="00B311D9">
      <w:pPr>
        <w:autoSpaceDN w:val="0"/>
        <w:spacing w:after="0" w:line="240" w:lineRule="auto"/>
        <w:jc w:val="center"/>
        <w:rPr>
          <w:rFonts w:ascii="Times New Roman" w:eastAsia="Times New Roman" w:hAnsi="Times New Roman" w:cs="Times New Roman"/>
          <w:b/>
        </w:rPr>
      </w:pPr>
    </w:p>
    <w:p w14:paraId="6055F727" w14:textId="77777777" w:rsidR="00B311D9" w:rsidRDefault="00B311D9" w:rsidP="00B311D9">
      <w:pPr>
        <w:autoSpaceDN w:val="0"/>
        <w:spacing w:after="0" w:line="240" w:lineRule="auto"/>
        <w:jc w:val="center"/>
        <w:rPr>
          <w:rFonts w:ascii="Times New Roman" w:eastAsia="Times New Roman" w:hAnsi="Times New Roman" w:cs="Times New Roman"/>
          <w:b/>
        </w:rPr>
      </w:pPr>
    </w:p>
    <w:p w14:paraId="1F8D2451" w14:textId="77777777" w:rsidR="00B311D9" w:rsidRDefault="00B311D9" w:rsidP="00B311D9">
      <w:pPr>
        <w:autoSpaceDN w:val="0"/>
        <w:spacing w:after="0" w:line="240" w:lineRule="auto"/>
        <w:jc w:val="center"/>
        <w:rPr>
          <w:rFonts w:ascii="Times New Roman" w:eastAsia="Times New Roman" w:hAnsi="Times New Roman" w:cs="Times New Roman"/>
          <w:b/>
        </w:rPr>
      </w:pPr>
    </w:p>
    <w:p w14:paraId="7B91ACBB" w14:textId="77777777" w:rsidR="00B311D9" w:rsidRDefault="00B311D9" w:rsidP="00B311D9">
      <w:pPr>
        <w:autoSpaceDN w:val="0"/>
        <w:spacing w:after="0" w:line="240" w:lineRule="auto"/>
        <w:jc w:val="center"/>
        <w:rPr>
          <w:rFonts w:ascii="Times New Roman" w:eastAsia="Times New Roman" w:hAnsi="Times New Roman" w:cs="Times New Roman"/>
          <w:b/>
        </w:rPr>
      </w:pPr>
    </w:p>
    <w:p w14:paraId="719E940C" w14:textId="77777777" w:rsidR="00B311D9" w:rsidRDefault="00B311D9" w:rsidP="00B311D9">
      <w:pPr>
        <w:autoSpaceDN w:val="0"/>
        <w:spacing w:after="0" w:line="240" w:lineRule="auto"/>
        <w:jc w:val="center"/>
        <w:rPr>
          <w:rFonts w:ascii="Times New Roman" w:eastAsia="Times New Roman" w:hAnsi="Times New Roman" w:cs="Times New Roman"/>
          <w:b/>
        </w:rPr>
      </w:pPr>
    </w:p>
    <w:p w14:paraId="559C6120" w14:textId="77777777" w:rsidR="00B311D9" w:rsidRDefault="00B311D9" w:rsidP="00B311D9">
      <w:pPr>
        <w:autoSpaceDN w:val="0"/>
        <w:spacing w:after="0" w:line="240" w:lineRule="auto"/>
        <w:jc w:val="center"/>
        <w:rPr>
          <w:rFonts w:ascii="Times New Roman" w:eastAsia="Times New Roman" w:hAnsi="Times New Roman" w:cs="Times New Roman"/>
          <w:b/>
        </w:rPr>
      </w:pPr>
    </w:p>
    <w:p w14:paraId="73D431BE" w14:textId="6B46F50B" w:rsidR="00B311D9" w:rsidRPr="00B311D9" w:rsidRDefault="00B311D9" w:rsidP="00B311D9">
      <w:pPr>
        <w:autoSpaceDN w:val="0"/>
        <w:spacing w:after="0" w:line="240" w:lineRule="auto"/>
        <w:jc w:val="center"/>
        <w:rPr>
          <w:rFonts w:ascii="Times New Roman" w:eastAsia="Times New Roman" w:hAnsi="Times New Roman" w:cs="Times New Roman"/>
          <w:b/>
        </w:rPr>
      </w:pPr>
      <w:r w:rsidRPr="00B311D9">
        <w:rPr>
          <w:rFonts w:ascii="Times New Roman" w:eastAsia="Times New Roman" w:hAnsi="Times New Roman" w:cs="Times New Roman"/>
          <w:b/>
        </w:rPr>
        <w:lastRenderedPageBreak/>
        <w:t xml:space="preserve">ИНСТРУКЦИИ УЧАСТНИКАМ     </w:t>
      </w:r>
    </w:p>
    <w:p w14:paraId="46ED12F6" w14:textId="02EEAAEA" w:rsidR="00B311D9" w:rsidRPr="00B311D9" w:rsidRDefault="00B311D9" w:rsidP="00B311D9">
      <w:pPr>
        <w:widowControl w:val="0"/>
        <w:autoSpaceDN w:val="0"/>
        <w:spacing w:after="0" w:line="240" w:lineRule="auto"/>
        <w:ind w:firstLine="709"/>
        <w:jc w:val="both"/>
        <w:rPr>
          <w:rFonts w:ascii="Times New Roman" w:eastAsia="Times New Roman" w:hAnsi="Times New Roman" w:cs="Times New Roman"/>
        </w:rPr>
      </w:pPr>
      <w:r w:rsidRPr="00B311D9">
        <w:rPr>
          <w:rFonts w:ascii="Times New Roman" w:eastAsia="Times New Roman" w:hAnsi="Times New Roman" w:cs="Times New Roman"/>
        </w:rPr>
        <w:t>Настоящая процедура закупки в виде запроса предложений проводится в соответствии с законодательством о закупках.</w:t>
      </w:r>
    </w:p>
    <w:p w14:paraId="0FFD2F27" w14:textId="77777777" w:rsidR="00B311D9" w:rsidRPr="00B311D9" w:rsidRDefault="00B311D9" w:rsidP="00B311D9">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 Требования к составу участников процедуры закупки в виде запроса предложений и их квалификационным данным</w:t>
      </w:r>
    </w:p>
    <w:p w14:paraId="7F069F17" w14:textId="77777777" w:rsidR="00B311D9" w:rsidRPr="00B311D9" w:rsidRDefault="00B311D9" w:rsidP="00B311D9">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Участвовать в конкурсе могут поставщики (подрядчики, исполнители), удовлетворяющие требованиям Приглашения. Предложения иных участников будут отклонены.</w:t>
      </w:r>
    </w:p>
    <w:p w14:paraId="3C1230D6" w14:textId="0C9C1789" w:rsidR="00B311D9" w:rsidRPr="00B311D9" w:rsidRDefault="00B311D9" w:rsidP="00B311D9">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 xml:space="preserve">2. Расходы на участие в процедуре закупки </w:t>
      </w:r>
    </w:p>
    <w:p w14:paraId="20E868C5" w14:textId="41CD8E5A" w:rsidR="00B311D9" w:rsidRPr="00B311D9" w:rsidRDefault="00B311D9" w:rsidP="00B311D9">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Участник </w:t>
      </w:r>
      <w:r>
        <w:rPr>
          <w:rFonts w:ascii="Times New Roman" w:eastAsia="Times New Roman" w:hAnsi="Times New Roman" w:cs="Times New Roman"/>
        </w:rPr>
        <w:t>процедуры закупки</w:t>
      </w:r>
      <w:r w:rsidRPr="00B311D9">
        <w:rPr>
          <w:rFonts w:ascii="Times New Roman" w:eastAsia="Times New Roman" w:hAnsi="Times New Roman" w:cs="Times New Roman"/>
        </w:rPr>
        <w:t xml:space="preserve"> несет все расходы, связанные с подготовкой и подачей своего предложения.</w:t>
      </w:r>
    </w:p>
    <w:p w14:paraId="0F081E0B" w14:textId="77777777" w:rsidR="00B311D9" w:rsidRPr="00B311D9" w:rsidRDefault="00B311D9" w:rsidP="00B311D9">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
        </w:rPr>
        <w:t>3. Разъяснение конкурсных документов</w:t>
      </w:r>
    </w:p>
    <w:p w14:paraId="4575429E" w14:textId="7AD8B419" w:rsidR="00B311D9" w:rsidRPr="00B311D9" w:rsidRDefault="00B311D9" w:rsidP="00B311D9">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 0</w:t>
      </w:r>
      <w:r>
        <w:rPr>
          <w:rFonts w:ascii="Times New Roman" w:eastAsia="Times New Roman" w:hAnsi="Times New Roman" w:cs="Times New Roman"/>
        </w:rPr>
        <w:t>1</w:t>
      </w:r>
      <w:r w:rsidRPr="00B311D9">
        <w:rPr>
          <w:rFonts w:ascii="Times New Roman" w:eastAsia="Times New Roman" w:hAnsi="Times New Roman" w:cs="Times New Roman"/>
        </w:rPr>
        <w:t>.0</w:t>
      </w:r>
      <w:r>
        <w:rPr>
          <w:rFonts w:ascii="Times New Roman" w:eastAsia="Times New Roman" w:hAnsi="Times New Roman" w:cs="Times New Roman"/>
        </w:rPr>
        <w:t>7</w:t>
      </w:r>
      <w:r w:rsidRPr="00B311D9">
        <w:rPr>
          <w:rFonts w:ascii="Times New Roman" w:eastAsia="Times New Roman" w:hAnsi="Times New Roman" w:cs="Times New Roman"/>
        </w:rPr>
        <w:t xml:space="preserve">.2024г. </w:t>
      </w:r>
    </w:p>
    <w:p w14:paraId="3E899133" w14:textId="77777777" w:rsidR="00B311D9" w:rsidRPr="00B311D9" w:rsidRDefault="00B311D9" w:rsidP="00B311D9">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4.  Изменение и (или) дополнение конкурсных документов</w:t>
      </w:r>
    </w:p>
    <w:p w14:paraId="3E941749" w14:textId="63DA003C" w:rsidR="00B311D9" w:rsidRPr="00B311D9" w:rsidRDefault="00B311D9" w:rsidP="00B311D9">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4.1. До 0</w:t>
      </w:r>
      <w:r>
        <w:rPr>
          <w:rFonts w:ascii="Times New Roman" w:eastAsia="Times New Roman" w:hAnsi="Times New Roman" w:cs="Times New Roman"/>
        </w:rPr>
        <w:t>2</w:t>
      </w:r>
      <w:r w:rsidRPr="00B311D9">
        <w:rPr>
          <w:rFonts w:ascii="Times New Roman" w:eastAsia="Times New Roman" w:hAnsi="Times New Roman" w:cs="Times New Roman"/>
        </w:rPr>
        <w:t>.0</w:t>
      </w:r>
      <w:r>
        <w:rPr>
          <w:rFonts w:ascii="Times New Roman" w:eastAsia="Times New Roman" w:hAnsi="Times New Roman" w:cs="Times New Roman"/>
        </w:rPr>
        <w:t>7</w:t>
      </w:r>
      <w:r w:rsidRPr="00B311D9">
        <w:rPr>
          <w:rFonts w:ascii="Times New Roman" w:eastAsia="Times New Roman" w:hAnsi="Times New Roman" w:cs="Times New Roman"/>
        </w:rPr>
        <w:t>.2024г.  конкурсные документы могут быть изменены и (или) дополнены.</w:t>
      </w:r>
    </w:p>
    <w:p w14:paraId="524E297B" w14:textId="77777777" w:rsidR="00B311D9" w:rsidRPr="00B311D9" w:rsidRDefault="00B311D9" w:rsidP="00B311D9">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1B9A24FC" w14:textId="77777777" w:rsidR="00B311D9" w:rsidRPr="00B311D9" w:rsidRDefault="00B311D9" w:rsidP="00B311D9">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03898E19" w14:textId="77777777" w:rsidR="00B311D9" w:rsidRPr="00B311D9" w:rsidRDefault="00B311D9" w:rsidP="00B311D9">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5. Официальный язык и обмен документами и сведениями</w:t>
      </w:r>
    </w:p>
    <w:p w14:paraId="4F1D118C" w14:textId="77777777" w:rsidR="00B311D9" w:rsidRPr="00B311D9" w:rsidRDefault="00B311D9" w:rsidP="00B311D9">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2937181B" w14:textId="77777777" w:rsidR="00B311D9" w:rsidRPr="00B311D9" w:rsidRDefault="00B311D9" w:rsidP="00B311D9">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41A47B08" w14:textId="77777777" w:rsidR="00B311D9" w:rsidRPr="00B311D9" w:rsidRDefault="00B311D9" w:rsidP="00B311D9">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6. Оценка данных участников</w:t>
      </w:r>
    </w:p>
    <w:p w14:paraId="5E10B6B9" w14:textId="77777777" w:rsidR="00B311D9" w:rsidRPr="00B311D9" w:rsidRDefault="00B311D9" w:rsidP="00B311D9">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6.1. Оценка данных участников будет проведена на стадии до оценки конкурсных предложений.</w:t>
      </w:r>
    </w:p>
    <w:p w14:paraId="423EC8B9" w14:textId="77777777" w:rsidR="00B311D9" w:rsidRPr="00B311D9" w:rsidRDefault="00B311D9" w:rsidP="00B311D9">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 xml:space="preserve">6.2. Оценка данных участников будет осуществляться отдельно от оценки предложений в следующем порядке: </w:t>
      </w:r>
      <w:r w:rsidRPr="00B311D9">
        <w:rPr>
          <w:rFonts w:ascii="Times New Roman" w:eastAsia="Times New Roman" w:hAnsi="Times New Roman" w:cs="Times New Roman"/>
          <w:lang w:eastAsia="ru-RU"/>
        </w:rPr>
        <w:t>финансовая состоятельность, опыт, техническая квалификация.</w:t>
      </w:r>
    </w:p>
    <w:p w14:paraId="7DA74229" w14:textId="77777777" w:rsidR="00B311D9" w:rsidRPr="00B311D9" w:rsidRDefault="00B311D9" w:rsidP="00B311D9">
      <w:pPr>
        <w:widowControl w:val="0"/>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процедуре закупки в виде запроса предложений, а его предложение – отклонено.</w:t>
      </w:r>
    </w:p>
    <w:p w14:paraId="14A220C0" w14:textId="023232C5" w:rsidR="00B311D9" w:rsidRPr="00B311D9" w:rsidRDefault="00B311D9" w:rsidP="00B311D9">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6.4.</w:t>
      </w:r>
      <w:r>
        <w:rPr>
          <w:rFonts w:ascii="Times New Roman" w:eastAsia="Times New Roman" w:hAnsi="Times New Roman" w:cs="Times New Roman"/>
        </w:rPr>
        <w:t xml:space="preserve"> </w:t>
      </w:r>
      <w:r w:rsidRPr="00B311D9">
        <w:rPr>
          <w:rFonts w:ascii="Times New Roman" w:eastAsia="Calibri" w:hAnsi="Times New Roman" w:cs="Times New Roman"/>
        </w:rPr>
        <w:t>Участником должны быть предоставлены документы, указанные в Приглашении:</w:t>
      </w:r>
    </w:p>
    <w:p w14:paraId="2ACF10FC" w14:textId="77777777" w:rsidR="00B311D9" w:rsidRPr="00B311D9" w:rsidRDefault="00B311D9" w:rsidP="00B311D9">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7. Оформление предложения</w:t>
      </w:r>
    </w:p>
    <w:p w14:paraId="64CB65F7" w14:textId="5CB8BF7F" w:rsidR="00B311D9" w:rsidRPr="00B311D9" w:rsidRDefault="00B311D9" w:rsidP="00B311D9">
      <w:pPr>
        <w:widowControl w:val="0"/>
        <w:autoSpaceDN w:val="0"/>
        <w:spacing w:after="0" w:line="240" w:lineRule="auto"/>
        <w:jc w:val="both"/>
        <w:textAlignment w:val="baseline"/>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 xml:space="preserve">7.1. Предложение подается участником на бумажном носителе, запечатанное в конверт. На конверте указывается наименование участника, юридический адрес, ИНН, название процедуры закупки в которой он принимает участие (пример: </w:t>
      </w:r>
      <w:r w:rsidRPr="00B311D9">
        <w:rPr>
          <w:rFonts w:ascii="Times New Roman" w:eastAsia="Times New Roman" w:hAnsi="Times New Roman" w:cs="Times New Roman"/>
          <w:i/>
        </w:rPr>
        <w:t>«Предложение для участия в процедуре закупки в виде запроса предложений на</w:t>
      </w:r>
      <w:r w:rsidRPr="00B311D9">
        <w:rPr>
          <w:rFonts w:ascii="Times New Roman" w:eastAsia="Calibri" w:hAnsi="Times New Roman" w:cs="Calibri"/>
          <w:i/>
          <w:sz w:val="24"/>
          <w:szCs w:val="24"/>
        </w:rPr>
        <w:t xml:space="preserve"> выполнение строительно-монтажных работ по объекту: «Текущий ремонт спального корпуса № 3 (Литер З) ДОЦ ГУ санаторий «Белая Русь»</w:t>
      </w:r>
      <w:r>
        <w:rPr>
          <w:rFonts w:ascii="Times New Roman" w:eastAsia="Calibri" w:hAnsi="Times New Roman" w:cs="Calibri"/>
          <w:i/>
          <w:sz w:val="24"/>
          <w:szCs w:val="24"/>
        </w:rPr>
        <w:t xml:space="preserve">). </w:t>
      </w:r>
      <w:r w:rsidRPr="00B311D9">
        <w:rPr>
          <w:rFonts w:ascii="Times New Roman" w:eastAsia="Times New Roman" w:hAnsi="Times New Roman" w:cs="Times New Roman"/>
        </w:rPr>
        <w:t>Конверт должен быть опечатан (в случае наличия у участника печати).</w:t>
      </w:r>
    </w:p>
    <w:p w14:paraId="6A13AD70" w14:textId="77777777" w:rsidR="00B311D9" w:rsidRPr="00B311D9" w:rsidRDefault="00B311D9" w:rsidP="00B311D9">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9. Подача предложения</w:t>
      </w:r>
    </w:p>
    <w:p w14:paraId="0FF1936F" w14:textId="77777777" w:rsidR="00B311D9" w:rsidRPr="00B311D9" w:rsidRDefault="00B311D9" w:rsidP="00B311D9">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 </w:t>
      </w:r>
    </w:p>
    <w:p w14:paraId="41B1B276" w14:textId="77777777" w:rsidR="00B311D9" w:rsidRPr="00B311D9" w:rsidRDefault="00B311D9" w:rsidP="00B311D9">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 xml:space="preserve">9.2. Предложение будет регистрироваться секретарем комиссии </w:t>
      </w:r>
      <w:r w:rsidRPr="00B311D9">
        <w:rPr>
          <w:rFonts w:ascii="Times New Roman" w:eastAsia="Times New Roman" w:hAnsi="Times New Roman" w:cs="Times New Roman"/>
          <w:lang w:eastAsia="ru-RU"/>
        </w:rPr>
        <w:t>по проведению процедур закупок товаров (работ, услуг) в день поступления</w:t>
      </w:r>
      <w:r w:rsidRPr="00B311D9">
        <w:rPr>
          <w:rFonts w:ascii="Times New Roman" w:eastAsia="Times New Roman" w:hAnsi="Times New Roman" w:cs="Times New Roman"/>
        </w:rPr>
        <w:t>.</w:t>
      </w:r>
    </w:p>
    <w:p w14:paraId="591827FE" w14:textId="77777777" w:rsidR="00B311D9" w:rsidRPr="00B311D9" w:rsidRDefault="00B311D9" w:rsidP="00B311D9">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10. Запоздавшие предложения</w:t>
      </w:r>
    </w:p>
    <w:p w14:paraId="0EC30DEC" w14:textId="77777777" w:rsidR="00B311D9" w:rsidRPr="00B311D9" w:rsidRDefault="00B311D9" w:rsidP="00B311D9">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После истечения срока для подготовки и подачи предложений предложения не принимаются.</w:t>
      </w:r>
    </w:p>
    <w:p w14:paraId="6BF9D79F" w14:textId="77777777" w:rsidR="00B311D9" w:rsidRPr="00B311D9" w:rsidRDefault="00B311D9" w:rsidP="00B311D9">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11. Изменение и отзыв предложения</w:t>
      </w:r>
    </w:p>
    <w:p w14:paraId="6AD1D423" w14:textId="77777777" w:rsidR="00B311D9" w:rsidRPr="00B311D9" w:rsidRDefault="00B311D9" w:rsidP="00B311D9">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11.1. Участник вправе изменить или отозвать свое предложение до истечения срока для подготовки и подачи предложений.</w:t>
      </w:r>
    </w:p>
    <w:p w14:paraId="0EC439C7" w14:textId="77777777" w:rsidR="00B311D9" w:rsidRPr="00B311D9" w:rsidRDefault="00B311D9" w:rsidP="00B311D9">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11.2. После истечения срока для подготовки и подачи предложений не допускается внесение изменений по существу предложения.</w:t>
      </w:r>
    </w:p>
    <w:p w14:paraId="18E952E6" w14:textId="77777777" w:rsidR="00B311D9" w:rsidRPr="00B311D9" w:rsidRDefault="00B311D9" w:rsidP="00B311D9">
      <w:pPr>
        <w:autoSpaceDN w:val="0"/>
        <w:spacing w:after="0" w:line="240" w:lineRule="auto"/>
        <w:rPr>
          <w:rFonts w:ascii="Times New Roman" w:eastAsia="Times New Roman" w:hAnsi="Times New Roman" w:cs="Times New Roman"/>
          <w:b/>
        </w:rPr>
      </w:pPr>
      <w:r w:rsidRPr="00B311D9">
        <w:rPr>
          <w:rFonts w:ascii="Times New Roman" w:eastAsia="Times New Roman" w:hAnsi="Times New Roman" w:cs="Times New Roman"/>
          <w:b/>
        </w:rPr>
        <w:t>13. Открытие предложений</w:t>
      </w:r>
    </w:p>
    <w:p w14:paraId="4A1DFF98" w14:textId="5FFF6531" w:rsidR="00B311D9" w:rsidRPr="00B311D9" w:rsidRDefault="00B311D9" w:rsidP="00B311D9">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 xml:space="preserve">13.1. Открытие предложений будут производиться комиссией </w:t>
      </w:r>
      <w:r w:rsidRPr="00B311D9">
        <w:rPr>
          <w:rFonts w:ascii="Times New Roman" w:eastAsia="Times New Roman" w:hAnsi="Times New Roman" w:cs="Times New Roman"/>
          <w:lang w:eastAsia="ru-RU"/>
        </w:rPr>
        <w:t xml:space="preserve">по проведению процедур закупок товаров (работ, услуг), </w:t>
      </w:r>
      <w:r>
        <w:rPr>
          <w:rFonts w:ascii="Times New Roman" w:eastAsia="Times New Roman" w:hAnsi="Times New Roman" w:cs="Times New Roman"/>
          <w:color w:val="000000"/>
          <w:shd w:val="clear" w:color="auto" w:fill="FFFFFF"/>
          <w:lang w:eastAsia="ru-RU"/>
        </w:rPr>
        <w:t>02</w:t>
      </w:r>
      <w:r w:rsidRPr="00B311D9">
        <w:rPr>
          <w:rFonts w:ascii="Times New Roman" w:eastAsia="Times New Roman" w:hAnsi="Times New Roman" w:cs="Times New Roman"/>
          <w:color w:val="000000"/>
          <w:shd w:val="clear" w:color="auto" w:fill="FFFFFF"/>
          <w:lang w:eastAsia="ru-RU"/>
        </w:rPr>
        <w:t>.0</w:t>
      </w:r>
      <w:r>
        <w:rPr>
          <w:rFonts w:ascii="Times New Roman" w:eastAsia="Times New Roman" w:hAnsi="Times New Roman" w:cs="Times New Roman"/>
          <w:color w:val="000000"/>
          <w:shd w:val="clear" w:color="auto" w:fill="FFFFFF"/>
          <w:lang w:eastAsia="ru-RU"/>
        </w:rPr>
        <w:t>7</w:t>
      </w:r>
      <w:r w:rsidRPr="00B311D9">
        <w:rPr>
          <w:rFonts w:ascii="Times New Roman" w:eastAsia="Times New Roman" w:hAnsi="Times New Roman" w:cs="Times New Roman"/>
          <w:color w:val="000000"/>
          <w:shd w:val="clear" w:color="auto" w:fill="FFFFFF"/>
          <w:lang w:eastAsia="ru-RU"/>
        </w:rPr>
        <w:t>.2024г.</w:t>
      </w:r>
      <w:r w:rsidRPr="00B311D9">
        <w:rPr>
          <w:rFonts w:ascii="Times New Roman" w:eastAsia="Times New Roman" w:hAnsi="Times New Roman" w:cs="Times New Roman"/>
          <w:shd w:val="clear" w:color="auto" w:fill="FFFFFF"/>
          <w:lang w:eastAsia="ru-RU"/>
        </w:rPr>
        <w:t xml:space="preserve"> </w:t>
      </w:r>
      <w:r w:rsidRPr="00B311D9">
        <w:rPr>
          <w:rFonts w:ascii="Times New Roman" w:eastAsia="Times New Roman" w:hAnsi="Times New Roman" w:cs="Times New Roman"/>
          <w:shd w:val="clear" w:color="auto" w:fill="FFFFFF"/>
        </w:rPr>
        <w:t xml:space="preserve">в 10.00ч. </w:t>
      </w:r>
      <w:r w:rsidRPr="00B311D9">
        <w:rPr>
          <w:rFonts w:ascii="Times New Roman" w:eastAsia="Times New Roman" w:hAnsi="Times New Roman" w:cs="Times New Roman"/>
        </w:rPr>
        <w:t>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7BE35357" w14:textId="77777777" w:rsidR="00B311D9" w:rsidRPr="00B311D9" w:rsidRDefault="00B311D9" w:rsidP="00B311D9">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5B012ABD" w14:textId="77777777" w:rsidR="00B311D9" w:rsidRPr="00B311D9" w:rsidRDefault="00B311D9" w:rsidP="00B311D9">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14. Рассмотрение предложений</w:t>
      </w:r>
    </w:p>
    <w:p w14:paraId="56D1717F" w14:textId="77777777" w:rsidR="00B311D9" w:rsidRPr="00B311D9" w:rsidRDefault="00B311D9" w:rsidP="00B311D9">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lastRenderedPageBreak/>
        <w:t>14.1. Рассмотрению на соответствие требованиям конкурсных документов подлежат предложения, прошедшие процедуру открытия предложений.</w:t>
      </w:r>
    </w:p>
    <w:p w14:paraId="3BFBF100" w14:textId="4C77E745" w:rsidR="00B311D9" w:rsidRPr="00B311D9" w:rsidRDefault="00B311D9" w:rsidP="00B311D9">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Предложения будут рассмотрены</w:t>
      </w:r>
      <w:r w:rsidRPr="00B311D9">
        <w:rPr>
          <w:rFonts w:ascii="Times New Roman" w:eastAsia="Times New Roman" w:hAnsi="Times New Roman" w:cs="Times New Roman"/>
          <w:shd w:val="clear" w:color="auto" w:fill="FFFFFF"/>
        </w:rPr>
        <w:t xml:space="preserve"> до </w:t>
      </w:r>
      <w:r>
        <w:rPr>
          <w:rFonts w:ascii="Times New Roman" w:eastAsia="Times New Roman" w:hAnsi="Times New Roman" w:cs="Times New Roman"/>
          <w:shd w:val="clear" w:color="auto" w:fill="FFFFFF"/>
        </w:rPr>
        <w:t>03</w:t>
      </w:r>
      <w:r w:rsidRPr="00B311D9">
        <w:rPr>
          <w:rFonts w:ascii="Times New Roman" w:eastAsia="Times New Roman" w:hAnsi="Times New Roman" w:cs="Times New Roman"/>
          <w:shd w:val="clear" w:color="auto" w:fill="FFFFFF"/>
        </w:rPr>
        <w:t>.0</w:t>
      </w:r>
      <w:r>
        <w:rPr>
          <w:rFonts w:ascii="Times New Roman" w:eastAsia="Times New Roman" w:hAnsi="Times New Roman" w:cs="Times New Roman"/>
          <w:shd w:val="clear" w:color="auto" w:fill="FFFFFF"/>
        </w:rPr>
        <w:t>7</w:t>
      </w:r>
      <w:r w:rsidRPr="00B311D9">
        <w:rPr>
          <w:rFonts w:ascii="Times New Roman" w:eastAsia="Times New Roman" w:hAnsi="Times New Roman" w:cs="Times New Roman"/>
          <w:shd w:val="clear" w:color="auto" w:fill="FFFFFF"/>
        </w:rPr>
        <w:t>.2024г.</w:t>
      </w:r>
    </w:p>
    <w:p w14:paraId="4B595B00" w14:textId="77777777" w:rsidR="00B311D9" w:rsidRPr="00B311D9" w:rsidRDefault="00B311D9" w:rsidP="00B311D9">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15. Отклонение предложений</w:t>
      </w:r>
    </w:p>
    <w:p w14:paraId="3E04EC36" w14:textId="77777777" w:rsidR="00B311D9" w:rsidRPr="00B311D9" w:rsidRDefault="00B311D9" w:rsidP="00B311D9">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15.1. Предложение будет отклонено, если:</w:t>
      </w:r>
    </w:p>
    <w:p w14:paraId="5DE6ABF5" w14:textId="77777777" w:rsidR="00B311D9" w:rsidRPr="00B311D9" w:rsidRDefault="00B311D9" w:rsidP="00B311D9">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предложение не отвечает требованиям конкурсных документов;</w:t>
      </w:r>
    </w:p>
    <w:p w14:paraId="755FB5C2" w14:textId="77777777" w:rsidR="00B311D9" w:rsidRPr="00B311D9" w:rsidRDefault="00B311D9" w:rsidP="00B311D9">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73CCD8EC" w14:textId="77777777" w:rsidR="00B311D9" w:rsidRPr="00B311D9" w:rsidRDefault="00B311D9" w:rsidP="00B311D9">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участник, представивший его, не соответствует требованиям к квалификационным данным, указанным в конкурсных документах;</w:t>
      </w:r>
    </w:p>
    <w:p w14:paraId="14AAC2E8" w14:textId="77777777" w:rsidR="00B311D9" w:rsidRPr="00B311D9" w:rsidRDefault="00B311D9" w:rsidP="00B311D9">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76040AC8" w14:textId="77777777" w:rsidR="00B311D9" w:rsidRPr="00B311D9" w:rsidRDefault="00B311D9" w:rsidP="00B311D9">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заказчик (организатор) установит, что участником, представившим его, направлены недостоверные документы и сведения;</w:t>
      </w:r>
    </w:p>
    <w:p w14:paraId="141E85F5" w14:textId="77777777" w:rsidR="00B311D9" w:rsidRPr="00B311D9" w:rsidRDefault="00B311D9" w:rsidP="00B311D9">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15.2. Заказчик оставляет за собой право отклонить все предложения до выбора наилучшего из них.</w:t>
      </w:r>
    </w:p>
    <w:p w14:paraId="7205BFAC" w14:textId="77777777" w:rsidR="00B311D9" w:rsidRPr="00B311D9" w:rsidRDefault="00B311D9" w:rsidP="00B311D9">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15.3. Уведомление участнику(</w:t>
      </w:r>
      <w:proofErr w:type="spellStart"/>
      <w:r w:rsidRPr="00B311D9">
        <w:rPr>
          <w:rFonts w:ascii="Times New Roman" w:eastAsia="Times New Roman" w:hAnsi="Times New Roman" w:cs="Times New Roman"/>
        </w:rPr>
        <w:t>ам</w:t>
      </w:r>
      <w:proofErr w:type="spellEnd"/>
      <w:r w:rsidRPr="00B311D9">
        <w:rPr>
          <w:rFonts w:ascii="Times New Roman" w:eastAsia="Times New Roman" w:hAnsi="Times New Roman" w:cs="Times New Roman"/>
        </w:rPr>
        <w:t>), предложение(я) которого(</w:t>
      </w:r>
      <w:proofErr w:type="spellStart"/>
      <w:r w:rsidRPr="00B311D9">
        <w:rPr>
          <w:rFonts w:ascii="Times New Roman" w:eastAsia="Times New Roman" w:hAnsi="Times New Roman" w:cs="Times New Roman"/>
        </w:rPr>
        <w:t>ых</w:t>
      </w:r>
      <w:proofErr w:type="spellEnd"/>
      <w:r w:rsidRPr="00B311D9">
        <w:rPr>
          <w:rFonts w:ascii="Times New Roman" w:eastAsia="Times New Roman" w:hAnsi="Times New Roman" w:cs="Times New Roman"/>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6197281D" w14:textId="77777777" w:rsidR="00B311D9" w:rsidRPr="00B311D9" w:rsidRDefault="00B311D9" w:rsidP="00B311D9">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16. Оценка предложений и выбор поставщика (подрядчика, исполнителя)</w:t>
      </w:r>
    </w:p>
    <w:p w14:paraId="7EEAB979" w14:textId="77777777" w:rsidR="00B311D9" w:rsidRPr="00B311D9" w:rsidRDefault="00B311D9" w:rsidP="00B311D9">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16.1. Оценка предложений будет проведена в том случае, если два и более предложения соответствуют требованиям конкурсных документов.</w:t>
      </w:r>
    </w:p>
    <w:p w14:paraId="0DDA481A" w14:textId="77777777" w:rsidR="00B311D9" w:rsidRPr="00B311D9" w:rsidRDefault="00B311D9" w:rsidP="00B31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00000"/>
          <w:lang w:eastAsia="ru-RU"/>
        </w:rPr>
      </w:pPr>
      <w:r w:rsidRPr="00B311D9">
        <w:rPr>
          <w:rFonts w:ascii="Times New Roman" w:eastAsia="Times New Roman" w:hAnsi="Times New Roman" w:cs="Times New Roman"/>
          <w:color w:val="000000"/>
          <w:lang w:eastAsia="ru-RU"/>
        </w:rPr>
        <w:t xml:space="preserve">16.2 Оценка предложений будет проводиться в соответствии со следующими критериями: минимальная стоимость, сроки выполнения работ, условия оплаты, соответствующее финансовое положение и технические возможности. </w:t>
      </w:r>
    </w:p>
    <w:p w14:paraId="0A0CCBB7" w14:textId="77777777" w:rsidR="00B311D9" w:rsidRPr="00B311D9" w:rsidRDefault="00B311D9" w:rsidP="00B31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lang w:eastAsia="ru-RU"/>
        </w:rPr>
      </w:pPr>
      <w:r w:rsidRPr="00B311D9">
        <w:rPr>
          <w:rFonts w:ascii="Times New Roman" w:eastAsia="Times New Roman" w:hAnsi="Times New Roman" w:cs="Times New Roman"/>
          <w:lang w:eastAsia="ru-RU"/>
        </w:rPr>
        <w:t>16.3. Требования к товару: согласно Техническому заданию.</w:t>
      </w:r>
    </w:p>
    <w:p w14:paraId="27EFDCC9" w14:textId="78DF6FEA" w:rsidR="00B311D9" w:rsidRPr="00B311D9" w:rsidRDefault="00B311D9" w:rsidP="00B311D9">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16.4. Решение комиссии о выборе наилучшего предложения </w:t>
      </w:r>
      <w:r>
        <w:rPr>
          <w:rFonts w:ascii="Times New Roman" w:eastAsia="Times New Roman" w:hAnsi="Times New Roman" w:cs="Times New Roman"/>
        </w:rPr>
        <w:t>02</w:t>
      </w:r>
      <w:r w:rsidRPr="00B311D9">
        <w:rPr>
          <w:rFonts w:ascii="Times New Roman" w:eastAsia="Times New Roman" w:hAnsi="Times New Roman" w:cs="Times New Roman"/>
        </w:rPr>
        <w:t>.0</w:t>
      </w:r>
      <w:r>
        <w:rPr>
          <w:rFonts w:ascii="Times New Roman" w:eastAsia="Times New Roman" w:hAnsi="Times New Roman" w:cs="Times New Roman"/>
        </w:rPr>
        <w:t>7</w:t>
      </w:r>
      <w:r w:rsidRPr="00B311D9">
        <w:rPr>
          <w:rFonts w:ascii="Times New Roman" w:eastAsia="Times New Roman" w:hAnsi="Times New Roman" w:cs="Times New Roman"/>
        </w:rPr>
        <w:t>.2024г</w:t>
      </w:r>
    </w:p>
    <w:p w14:paraId="37F5D26D" w14:textId="77777777" w:rsidR="00B311D9" w:rsidRPr="00B311D9" w:rsidRDefault="00B311D9" w:rsidP="00B311D9">
      <w:pPr>
        <w:autoSpaceDN w:val="0"/>
        <w:spacing w:after="0" w:line="240" w:lineRule="auto"/>
        <w:rPr>
          <w:rFonts w:ascii="Times New Roman" w:eastAsia="Times New Roman" w:hAnsi="Times New Roman" w:cs="Times New Roman"/>
          <w:b/>
        </w:rPr>
      </w:pPr>
      <w:r w:rsidRPr="00B311D9">
        <w:rPr>
          <w:rFonts w:ascii="Times New Roman" w:eastAsia="Times New Roman" w:hAnsi="Times New Roman" w:cs="Times New Roman"/>
          <w:b/>
        </w:rPr>
        <w:t>17. Заключение договора</w:t>
      </w:r>
    </w:p>
    <w:p w14:paraId="6C967D68" w14:textId="77777777" w:rsidR="00B311D9" w:rsidRPr="00B311D9" w:rsidRDefault="00B311D9" w:rsidP="00B311D9">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6455E881" w14:textId="77777777" w:rsidR="00B311D9" w:rsidRPr="00B311D9" w:rsidRDefault="00B311D9" w:rsidP="00B311D9">
      <w:pPr>
        <w:keepNext/>
        <w:widowControl w:val="0"/>
        <w:autoSpaceDN w:val="0"/>
        <w:spacing w:before="240" w:after="120" w:line="240" w:lineRule="auto"/>
        <w:ind w:left="284"/>
        <w:jc w:val="center"/>
        <w:rPr>
          <w:rFonts w:ascii="Times New Roman" w:eastAsia="MS Mincho" w:hAnsi="Times New Roman" w:cs="Times New Roman"/>
          <w:b/>
          <w:bCs/>
          <w:sz w:val="24"/>
          <w:szCs w:val="24"/>
        </w:rPr>
      </w:pPr>
    </w:p>
    <w:p w14:paraId="4EC58217" w14:textId="77777777" w:rsidR="00B311D9" w:rsidRPr="00B311D9" w:rsidRDefault="00B311D9" w:rsidP="00B311D9">
      <w:pPr>
        <w:widowControl w:val="0"/>
        <w:autoSpaceDN w:val="0"/>
        <w:spacing w:after="0" w:line="240" w:lineRule="auto"/>
        <w:rPr>
          <w:rFonts w:ascii="Times New Roman" w:eastAsia="Times New Roman" w:hAnsi="Times New Roman" w:cs="Times New Roman"/>
          <w:color w:val="000000"/>
          <w:sz w:val="28"/>
          <w:szCs w:val="28"/>
          <w:lang w:eastAsia="ar-SA"/>
        </w:rPr>
      </w:pPr>
    </w:p>
    <w:p w14:paraId="0A1C9569" w14:textId="77777777" w:rsidR="00B311D9" w:rsidRPr="00B311D9" w:rsidRDefault="00B311D9" w:rsidP="00B311D9">
      <w:pPr>
        <w:autoSpaceDN w:val="0"/>
        <w:spacing w:line="256" w:lineRule="auto"/>
        <w:rPr>
          <w:rFonts w:ascii="Times New Roman" w:eastAsia="Calibri" w:hAnsi="Times New Roman" w:cs="Times New Roman"/>
          <w:sz w:val="24"/>
          <w:szCs w:val="24"/>
        </w:rPr>
      </w:pPr>
    </w:p>
    <w:p w14:paraId="059C8396" w14:textId="77777777" w:rsidR="00B311D9" w:rsidRPr="00B311D9" w:rsidRDefault="00B311D9" w:rsidP="00B311D9">
      <w:pPr>
        <w:autoSpaceDN w:val="0"/>
        <w:spacing w:line="256" w:lineRule="auto"/>
        <w:rPr>
          <w:rFonts w:ascii="Times New Roman" w:eastAsia="Calibri" w:hAnsi="Times New Roman" w:cs="Times New Roman"/>
          <w:sz w:val="24"/>
          <w:szCs w:val="24"/>
        </w:rPr>
      </w:pPr>
    </w:p>
    <w:p w14:paraId="6070CBEF" w14:textId="77777777" w:rsidR="00B311D9" w:rsidRPr="00B311D9" w:rsidRDefault="00B311D9" w:rsidP="00B311D9">
      <w:pPr>
        <w:autoSpaceDN w:val="0"/>
        <w:spacing w:line="256" w:lineRule="auto"/>
        <w:rPr>
          <w:rFonts w:ascii="Times New Roman" w:eastAsia="Calibri" w:hAnsi="Times New Roman" w:cs="Times New Roman"/>
          <w:sz w:val="24"/>
          <w:szCs w:val="24"/>
        </w:rPr>
      </w:pPr>
    </w:p>
    <w:p w14:paraId="624C83BD" w14:textId="77777777" w:rsidR="00B311D9" w:rsidRPr="00B311D9" w:rsidRDefault="00B311D9" w:rsidP="00B311D9">
      <w:pPr>
        <w:autoSpaceDN w:val="0"/>
        <w:spacing w:line="256" w:lineRule="auto"/>
        <w:rPr>
          <w:rFonts w:ascii="Times New Roman" w:eastAsia="Calibri" w:hAnsi="Times New Roman" w:cs="Times New Roman"/>
          <w:sz w:val="24"/>
          <w:szCs w:val="24"/>
        </w:rPr>
      </w:pPr>
    </w:p>
    <w:p w14:paraId="2C66C36D" w14:textId="77777777" w:rsidR="00B311D9" w:rsidRPr="00B311D9" w:rsidRDefault="00B311D9" w:rsidP="00B311D9">
      <w:pPr>
        <w:autoSpaceDN w:val="0"/>
        <w:spacing w:line="256" w:lineRule="auto"/>
        <w:rPr>
          <w:rFonts w:ascii="Times New Roman" w:eastAsia="Calibri" w:hAnsi="Times New Roman" w:cs="Times New Roman"/>
          <w:sz w:val="24"/>
          <w:szCs w:val="24"/>
        </w:rPr>
      </w:pPr>
    </w:p>
    <w:p w14:paraId="7D63F74C" w14:textId="77777777" w:rsidR="00B311D9" w:rsidRPr="00B311D9" w:rsidRDefault="00B311D9" w:rsidP="00B311D9">
      <w:pPr>
        <w:autoSpaceDN w:val="0"/>
        <w:spacing w:line="256" w:lineRule="auto"/>
        <w:rPr>
          <w:rFonts w:ascii="Times New Roman" w:eastAsia="Calibri" w:hAnsi="Times New Roman" w:cs="Times New Roman"/>
          <w:sz w:val="24"/>
          <w:szCs w:val="24"/>
        </w:rPr>
      </w:pPr>
    </w:p>
    <w:p w14:paraId="7F13227B" w14:textId="77777777" w:rsidR="00B311D9" w:rsidRPr="00B311D9" w:rsidRDefault="00B311D9" w:rsidP="00B311D9">
      <w:pPr>
        <w:autoSpaceDN w:val="0"/>
        <w:spacing w:line="256" w:lineRule="auto"/>
        <w:rPr>
          <w:rFonts w:ascii="Times New Roman" w:eastAsia="Calibri" w:hAnsi="Times New Roman" w:cs="Times New Roman"/>
          <w:sz w:val="24"/>
          <w:szCs w:val="24"/>
        </w:rPr>
      </w:pPr>
    </w:p>
    <w:p w14:paraId="1C1EBCE6" w14:textId="77777777" w:rsidR="00B311D9" w:rsidRPr="00B311D9" w:rsidRDefault="00B311D9" w:rsidP="00B311D9">
      <w:pPr>
        <w:autoSpaceDN w:val="0"/>
        <w:spacing w:line="256" w:lineRule="auto"/>
        <w:rPr>
          <w:rFonts w:ascii="Times New Roman" w:eastAsia="Calibri" w:hAnsi="Times New Roman" w:cs="Times New Roman"/>
          <w:sz w:val="24"/>
          <w:szCs w:val="24"/>
        </w:rPr>
      </w:pPr>
    </w:p>
    <w:p w14:paraId="624192E7" w14:textId="77777777" w:rsidR="00B311D9" w:rsidRPr="00B311D9" w:rsidRDefault="00B311D9" w:rsidP="00B311D9">
      <w:pPr>
        <w:autoSpaceDN w:val="0"/>
        <w:spacing w:line="256" w:lineRule="auto"/>
        <w:rPr>
          <w:rFonts w:ascii="Times New Roman" w:eastAsia="Calibri" w:hAnsi="Times New Roman" w:cs="Times New Roman"/>
          <w:sz w:val="24"/>
          <w:szCs w:val="24"/>
        </w:rPr>
      </w:pPr>
    </w:p>
    <w:p w14:paraId="08AD8F79" w14:textId="77777777" w:rsidR="00B311D9" w:rsidRPr="00B311D9" w:rsidRDefault="00B311D9" w:rsidP="00B311D9">
      <w:pPr>
        <w:autoSpaceDN w:val="0"/>
        <w:spacing w:line="256" w:lineRule="auto"/>
        <w:rPr>
          <w:rFonts w:ascii="Times New Roman" w:eastAsia="Calibri" w:hAnsi="Times New Roman" w:cs="Times New Roman"/>
          <w:sz w:val="24"/>
          <w:szCs w:val="24"/>
        </w:rPr>
      </w:pPr>
    </w:p>
    <w:p w14:paraId="0565C97C" w14:textId="77777777" w:rsidR="00B311D9" w:rsidRPr="00B311D9" w:rsidRDefault="00B311D9" w:rsidP="00B311D9">
      <w:pPr>
        <w:autoSpaceDN w:val="0"/>
        <w:spacing w:line="256" w:lineRule="auto"/>
        <w:rPr>
          <w:rFonts w:ascii="Times New Roman" w:eastAsia="Calibri" w:hAnsi="Times New Roman" w:cs="Times New Roman"/>
          <w:sz w:val="24"/>
          <w:szCs w:val="24"/>
        </w:rPr>
      </w:pPr>
    </w:p>
    <w:p w14:paraId="2CEF5A30" w14:textId="77777777" w:rsidR="00B311D9" w:rsidRPr="00B311D9" w:rsidRDefault="00B311D9" w:rsidP="00B311D9">
      <w:pPr>
        <w:autoSpaceDN w:val="0"/>
        <w:spacing w:line="256" w:lineRule="auto"/>
        <w:rPr>
          <w:rFonts w:ascii="Times New Roman" w:eastAsia="Calibri" w:hAnsi="Times New Roman" w:cs="Times New Roman"/>
          <w:sz w:val="24"/>
          <w:szCs w:val="24"/>
        </w:rPr>
      </w:pPr>
    </w:p>
    <w:p w14:paraId="3D8511F4" w14:textId="77777777" w:rsidR="00B311D9" w:rsidRDefault="00B311D9" w:rsidP="00B311D9">
      <w:pPr>
        <w:autoSpaceDN w:val="0"/>
        <w:spacing w:line="256" w:lineRule="auto"/>
        <w:jc w:val="right"/>
        <w:rPr>
          <w:rFonts w:ascii="Times New Roman" w:eastAsia="Calibri" w:hAnsi="Times New Roman" w:cs="Times New Roman"/>
          <w:sz w:val="24"/>
          <w:szCs w:val="24"/>
        </w:rPr>
      </w:pPr>
    </w:p>
    <w:p w14:paraId="09D67261" w14:textId="77777777" w:rsidR="00B311D9" w:rsidRDefault="00B311D9" w:rsidP="00B311D9">
      <w:pPr>
        <w:autoSpaceDN w:val="0"/>
        <w:spacing w:line="256" w:lineRule="auto"/>
        <w:jc w:val="right"/>
        <w:rPr>
          <w:rFonts w:ascii="Times New Roman" w:eastAsia="Calibri" w:hAnsi="Times New Roman" w:cs="Times New Roman"/>
          <w:sz w:val="24"/>
          <w:szCs w:val="24"/>
        </w:rPr>
      </w:pPr>
    </w:p>
    <w:p w14:paraId="716C7E25" w14:textId="77777777" w:rsidR="00142D59" w:rsidRDefault="00142D59" w:rsidP="00B311D9">
      <w:pPr>
        <w:autoSpaceDN w:val="0"/>
        <w:spacing w:line="256" w:lineRule="auto"/>
        <w:jc w:val="right"/>
        <w:rPr>
          <w:rFonts w:ascii="Times New Roman" w:eastAsia="Calibri" w:hAnsi="Times New Roman" w:cs="Times New Roman"/>
          <w:sz w:val="24"/>
          <w:szCs w:val="24"/>
        </w:rPr>
      </w:pPr>
    </w:p>
    <w:p w14:paraId="7563A97E" w14:textId="5A1EFA13" w:rsidR="00B311D9" w:rsidRPr="00B311D9" w:rsidRDefault="00B311D9" w:rsidP="00B311D9">
      <w:pPr>
        <w:autoSpaceDN w:val="0"/>
        <w:spacing w:line="256" w:lineRule="auto"/>
        <w:jc w:val="right"/>
        <w:rPr>
          <w:rFonts w:ascii="Times New Roman" w:eastAsia="Calibri" w:hAnsi="Times New Roman" w:cs="Times New Roman"/>
          <w:sz w:val="24"/>
          <w:szCs w:val="24"/>
        </w:rPr>
      </w:pPr>
      <w:r w:rsidRPr="00B311D9">
        <w:rPr>
          <w:rFonts w:ascii="Times New Roman" w:eastAsia="Calibri" w:hAnsi="Times New Roman" w:cs="Times New Roman"/>
          <w:sz w:val="24"/>
          <w:szCs w:val="24"/>
        </w:rPr>
        <w:lastRenderedPageBreak/>
        <w:t xml:space="preserve">Приложение </w:t>
      </w:r>
    </w:p>
    <w:p w14:paraId="0B6A409C" w14:textId="77777777" w:rsidR="00B311D9" w:rsidRPr="00B311D9" w:rsidRDefault="00B311D9" w:rsidP="00B311D9">
      <w:pPr>
        <w:autoSpaceDN w:val="0"/>
        <w:spacing w:line="256" w:lineRule="auto"/>
        <w:jc w:val="right"/>
        <w:rPr>
          <w:rFonts w:ascii="Times New Roman" w:eastAsia="Calibri" w:hAnsi="Times New Roman" w:cs="Times New Roman"/>
          <w:sz w:val="24"/>
          <w:szCs w:val="24"/>
        </w:rPr>
      </w:pPr>
    </w:p>
    <w:p w14:paraId="063D61A3" w14:textId="77777777" w:rsidR="00B311D9" w:rsidRPr="00B311D9" w:rsidRDefault="00B311D9" w:rsidP="00B311D9">
      <w:pPr>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 xml:space="preserve">                                                                                     На фирменном бланке письма организации</w:t>
      </w:r>
    </w:p>
    <w:p w14:paraId="7BD77032" w14:textId="77777777" w:rsidR="00B311D9" w:rsidRPr="00B311D9" w:rsidRDefault="00B311D9" w:rsidP="00B311D9">
      <w:pPr>
        <w:autoSpaceDN w:val="0"/>
        <w:spacing w:after="0" w:line="240" w:lineRule="auto"/>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
          <w:sz w:val="24"/>
          <w:szCs w:val="24"/>
          <w:lang w:eastAsia="ru-RU"/>
        </w:rPr>
        <w:t>_______________________________________________________________________________</w:t>
      </w:r>
    </w:p>
    <w:p w14:paraId="12F82108" w14:textId="77777777" w:rsidR="00B311D9" w:rsidRPr="00B311D9" w:rsidRDefault="00B311D9" w:rsidP="00B311D9">
      <w:pPr>
        <w:tabs>
          <w:tab w:val="left" w:pos="5580"/>
        </w:tabs>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Исх.№__ от ____202_г.                                               Директору ГУ Санаторий «Белая Русь»</w:t>
      </w:r>
    </w:p>
    <w:p w14:paraId="5417F4EA" w14:textId="77777777" w:rsidR="00B311D9" w:rsidRPr="00B311D9" w:rsidRDefault="00B311D9" w:rsidP="00B311D9">
      <w:pPr>
        <w:tabs>
          <w:tab w:val="left" w:pos="5580"/>
        </w:tabs>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 xml:space="preserve">                                                                                       </w:t>
      </w:r>
      <w:proofErr w:type="spellStart"/>
      <w:r w:rsidRPr="00B311D9">
        <w:rPr>
          <w:rFonts w:ascii="Times New Roman" w:eastAsia="Times New Roman" w:hAnsi="Times New Roman" w:cs="Times New Roman"/>
          <w:sz w:val="24"/>
          <w:szCs w:val="24"/>
          <w:lang w:eastAsia="ru-RU"/>
        </w:rPr>
        <w:t>Шапетько</w:t>
      </w:r>
      <w:proofErr w:type="spellEnd"/>
      <w:r w:rsidRPr="00B311D9">
        <w:rPr>
          <w:rFonts w:ascii="Times New Roman" w:eastAsia="Times New Roman" w:hAnsi="Times New Roman" w:cs="Times New Roman"/>
          <w:sz w:val="24"/>
          <w:szCs w:val="24"/>
          <w:lang w:eastAsia="ru-RU"/>
        </w:rPr>
        <w:t xml:space="preserve"> Алексею Александровичу</w:t>
      </w:r>
    </w:p>
    <w:p w14:paraId="361B9A03" w14:textId="77777777" w:rsidR="00B311D9" w:rsidRPr="00B311D9" w:rsidRDefault="00B311D9" w:rsidP="00B311D9">
      <w:pPr>
        <w:keepNext/>
        <w:widowControl w:val="0"/>
        <w:numPr>
          <w:ilvl w:val="0"/>
          <w:numId w:val="22"/>
        </w:numPr>
        <w:suppressAutoHyphens w:val="0"/>
        <w:autoSpaceDN w:val="0"/>
        <w:spacing w:before="240" w:after="60" w:line="256" w:lineRule="auto"/>
        <w:jc w:val="center"/>
        <w:textAlignment w:val="baseline"/>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Cs/>
          <w:kern w:val="3"/>
          <w:sz w:val="24"/>
          <w:szCs w:val="24"/>
          <w:lang w:eastAsia="zh-CN"/>
        </w:rPr>
        <w:t>Предложение (заявка) на участие в процедуре закупки в виде запроса предложений</w:t>
      </w:r>
    </w:p>
    <w:p w14:paraId="5BF0393C" w14:textId="77777777" w:rsidR="00B311D9" w:rsidRPr="00B311D9" w:rsidRDefault="00B311D9" w:rsidP="00B311D9">
      <w:pPr>
        <w:keepNext/>
        <w:widowControl w:val="0"/>
        <w:numPr>
          <w:ilvl w:val="2"/>
          <w:numId w:val="22"/>
        </w:numPr>
        <w:suppressAutoHyphens w:val="0"/>
        <w:autoSpaceDN w:val="0"/>
        <w:spacing w:before="240" w:after="60" w:line="256" w:lineRule="auto"/>
        <w:textAlignment w:val="baseline"/>
        <w:rPr>
          <w:rFonts w:ascii="Times New Roman" w:eastAsia="Times New Roman" w:hAnsi="Times New Roman" w:cs="Times New Roman"/>
          <w:bCs/>
          <w:sz w:val="24"/>
          <w:szCs w:val="26"/>
          <w:lang w:eastAsia="zh-CN"/>
        </w:rPr>
      </w:pPr>
      <w:r w:rsidRPr="00B311D9">
        <w:rPr>
          <w:rFonts w:ascii="Times New Roman" w:eastAsia="Times New Roman" w:hAnsi="Times New Roman" w:cs="Times New Roman"/>
          <w:bCs/>
          <w:sz w:val="24"/>
          <w:szCs w:val="26"/>
          <w:lang w:eastAsia="zh-CN"/>
        </w:rPr>
        <w:t>Общие сведения об участнике</w:t>
      </w:r>
    </w:p>
    <w:tbl>
      <w:tblPr>
        <w:tblW w:w="9525" w:type="dxa"/>
        <w:tblInd w:w="109" w:type="dxa"/>
        <w:tblLayout w:type="fixed"/>
        <w:tblCellMar>
          <w:left w:w="10" w:type="dxa"/>
          <w:right w:w="10" w:type="dxa"/>
        </w:tblCellMar>
        <w:tblLook w:val="0000" w:firstRow="0" w:lastRow="0" w:firstColumn="0" w:lastColumn="0" w:noHBand="0" w:noVBand="0"/>
      </w:tblPr>
      <w:tblGrid>
        <w:gridCol w:w="3261"/>
        <w:gridCol w:w="6264"/>
      </w:tblGrid>
      <w:tr w:rsidR="00B311D9" w:rsidRPr="00B311D9" w14:paraId="5E8A96D6" w14:textId="77777777" w:rsidTr="00F203DF">
        <w:trPr>
          <w:trHeight w:val="57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D08BF7" w14:textId="77777777" w:rsidR="00B311D9" w:rsidRPr="00B311D9" w:rsidRDefault="00B311D9" w:rsidP="00B311D9">
            <w:pPr>
              <w:widowControl w:val="0"/>
              <w:autoSpaceDN w:val="0"/>
              <w:spacing w:after="0" w:line="240" w:lineRule="auto"/>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Наименование</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63C0D" w14:textId="77777777" w:rsidR="00B311D9" w:rsidRPr="00B311D9" w:rsidRDefault="00B311D9" w:rsidP="00B311D9">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color w:val="000000"/>
                <w:sz w:val="24"/>
                <w:szCs w:val="24"/>
                <w:lang w:eastAsia="ru-RU"/>
              </w:rPr>
              <w:t>Сведения о соискателе</w:t>
            </w:r>
          </w:p>
        </w:tc>
      </w:tr>
      <w:tr w:rsidR="00B311D9" w:rsidRPr="00B311D9" w14:paraId="28E781C0" w14:textId="77777777" w:rsidTr="00F203DF">
        <w:trPr>
          <w:trHeight w:val="44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C980F6" w14:textId="77777777" w:rsidR="00B311D9" w:rsidRPr="00B311D9" w:rsidRDefault="00B311D9" w:rsidP="00B311D9">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 xml:space="preserve"> Полное наименование организации</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52274" w14:textId="77777777" w:rsidR="00B311D9" w:rsidRPr="00B311D9" w:rsidRDefault="00B311D9" w:rsidP="00B311D9">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B311D9" w:rsidRPr="00B311D9" w14:paraId="79FA9822" w14:textId="77777777" w:rsidTr="00F203DF">
        <w:trPr>
          <w:trHeight w:val="693"/>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6972C6" w14:textId="77777777" w:rsidR="00B311D9" w:rsidRPr="00B311D9" w:rsidRDefault="00B311D9" w:rsidP="00B311D9">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 xml:space="preserve"> Свидетельство о регистрации</w:t>
            </w:r>
          </w:p>
          <w:p w14:paraId="6C64EF77" w14:textId="77777777" w:rsidR="00B311D9" w:rsidRPr="00B311D9" w:rsidRDefault="00B311D9" w:rsidP="00B311D9">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 xml:space="preserve"> (дата, номер, орган регистрации)</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3AAC1" w14:textId="77777777" w:rsidR="00B311D9" w:rsidRPr="00B311D9" w:rsidRDefault="00B311D9" w:rsidP="00B311D9">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B311D9" w:rsidRPr="00B311D9" w14:paraId="271178ED" w14:textId="77777777" w:rsidTr="00F203DF">
        <w:trPr>
          <w:trHeight w:val="346"/>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B5175" w14:textId="77777777" w:rsidR="00B311D9" w:rsidRPr="00B311D9" w:rsidRDefault="00B311D9" w:rsidP="00B311D9">
            <w:pPr>
              <w:widowControl w:val="0"/>
              <w:autoSpaceDN w:val="0"/>
              <w:spacing w:after="0" w:line="240" w:lineRule="auto"/>
              <w:ind w:righ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Адрес</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0A7C8" w14:textId="77777777" w:rsidR="00B311D9" w:rsidRPr="00B311D9" w:rsidRDefault="00B311D9" w:rsidP="00B311D9">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B311D9" w:rsidRPr="00B311D9" w14:paraId="52268ADF" w14:textId="77777777" w:rsidTr="00F203DF">
        <w:trPr>
          <w:trHeight w:val="343"/>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8EAB2" w14:textId="77777777" w:rsidR="00B311D9" w:rsidRPr="00B311D9" w:rsidRDefault="00B311D9" w:rsidP="00B311D9">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 xml:space="preserve"> Телефон, Е-</w:t>
            </w:r>
            <w:r w:rsidRPr="00B311D9">
              <w:rPr>
                <w:rFonts w:ascii="Times New Roman" w:eastAsia="Times New Roman" w:hAnsi="Times New Roman" w:cs="Times New Roman"/>
                <w:sz w:val="20"/>
                <w:szCs w:val="20"/>
                <w:lang w:val="en-US" w:eastAsia="ru-RU"/>
              </w:rPr>
              <w:t>mail</w:t>
            </w:r>
          </w:p>
          <w:p w14:paraId="42309D42" w14:textId="77777777" w:rsidR="00B311D9" w:rsidRPr="00B311D9" w:rsidRDefault="00B311D9" w:rsidP="00B311D9">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rPr>
              <w:t xml:space="preserve"> Контактное лицо</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DCAB6" w14:textId="77777777" w:rsidR="00B311D9" w:rsidRPr="00B311D9" w:rsidRDefault="00B311D9" w:rsidP="00B311D9">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B311D9" w:rsidRPr="00B311D9" w14:paraId="75F217A0" w14:textId="77777777" w:rsidTr="00F203DF">
        <w:trPr>
          <w:trHeight w:val="229"/>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A764A" w14:textId="77777777" w:rsidR="00B311D9" w:rsidRPr="00B311D9" w:rsidRDefault="00B311D9" w:rsidP="00B311D9">
            <w:pPr>
              <w:widowControl w:val="0"/>
              <w:autoSpaceDN w:val="0"/>
              <w:spacing w:after="0" w:line="240" w:lineRule="auto"/>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Банковские реквизиты</w:t>
            </w:r>
          </w:p>
          <w:p w14:paraId="4588B03A" w14:textId="77777777" w:rsidR="00B311D9" w:rsidRPr="00B311D9" w:rsidRDefault="00B311D9" w:rsidP="00B311D9">
            <w:pPr>
              <w:widowControl w:val="0"/>
              <w:autoSpaceDN w:val="0"/>
              <w:spacing w:after="0" w:line="240" w:lineRule="auto"/>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D7584" w14:textId="77777777" w:rsidR="00B311D9" w:rsidRPr="00B311D9" w:rsidRDefault="00B311D9" w:rsidP="00B311D9">
            <w:pPr>
              <w:widowControl w:val="0"/>
              <w:autoSpaceDN w:val="0"/>
              <w:snapToGrid w:val="0"/>
              <w:spacing w:after="0" w:line="240" w:lineRule="auto"/>
              <w:rPr>
                <w:rFonts w:ascii="Times New Roman" w:eastAsia="Arial" w:hAnsi="Times New Roman" w:cs="Times New Roman"/>
                <w:bCs/>
                <w:sz w:val="20"/>
                <w:szCs w:val="20"/>
                <w:lang w:eastAsia="zh-CN"/>
              </w:rPr>
            </w:pPr>
          </w:p>
        </w:tc>
      </w:tr>
      <w:tr w:rsidR="00B311D9" w:rsidRPr="00B311D9" w14:paraId="308B7357" w14:textId="77777777" w:rsidTr="00F203DF">
        <w:trPr>
          <w:trHeight w:val="336"/>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814AB0" w14:textId="77777777" w:rsidR="00B311D9" w:rsidRPr="00B311D9" w:rsidRDefault="00B311D9" w:rsidP="00B311D9">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 xml:space="preserve"> Руководитель</w:t>
            </w:r>
          </w:p>
          <w:p w14:paraId="721B1BA0" w14:textId="77777777" w:rsidR="00B311D9" w:rsidRPr="00B311D9" w:rsidRDefault="00B311D9" w:rsidP="00B311D9">
            <w:pPr>
              <w:widowControl w:val="0"/>
              <w:autoSpaceDN w:val="0"/>
              <w:spacing w:after="0" w:line="240" w:lineRule="auto"/>
              <w:ind w:left="-108"/>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FB33A" w14:textId="77777777" w:rsidR="00B311D9" w:rsidRPr="00B311D9" w:rsidRDefault="00B311D9" w:rsidP="00B311D9">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bl>
    <w:p w14:paraId="70D49E14" w14:textId="77777777" w:rsidR="00B311D9" w:rsidRPr="00B311D9" w:rsidRDefault="00B311D9" w:rsidP="00B311D9">
      <w:pPr>
        <w:autoSpaceDN w:val="0"/>
        <w:spacing w:after="0" w:line="240" w:lineRule="auto"/>
        <w:rPr>
          <w:rFonts w:ascii="Times New Roman" w:eastAsia="Times New Roman" w:hAnsi="Times New Roman" w:cs="Times New Roman"/>
          <w:bCs/>
          <w:sz w:val="24"/>
          <w:szCs w:val="24"/>
          <w:lang w:eastAsia="ru-RU"/>
        </w:rPr>
      </w:pPr>
    </w:p>
    <w:p w14:paraId="27C15E6D" w14:textId="77777777" w:rsidR="00B311D9" w:rsidRPr="00B311D9" w:rsidRDefault="00B311D9" w:rsidP="00B311D9">
      <w:pPr>
        <w:tabs>
          <w:tab w:val="left" w:pos="426"/>
        </w:tabs>
        <w:autoSpaceDN w:val="0"/>
        <w:spacing w:after="0" w:line="240" w:lineRule="auto"/>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4"/>
          <w:szCs w:val="24"/>
          <w:lang w:eastAsia="ru-RU"/>
        </w:rPr>
        <w:t xml:space="preserve">1. Изучив извещение о проведении процедуры закупки в виде запроса предложений и документацию о закупке от «___»_______ 20__г на выполнение работ по _________________  для нужд Государственного учреждения санаторий «Белая Русь» направляем следующие документы, </w:t>
      </w:r>
      <w:r w:rsidRPr="00B311D9">
        <w:rPr>
          <w:rFonts w:ascii="Times New Roman" w:eastAsia="Times New Roman" w:hAnsi="Times New Roman" w:cs="Times New Roman"/>
          <w:sz w:val="24"/>
          <w:szCs w:val="24"/>
        </w:rPr>
        <w:t>подтверждающие соответствие требованиям, установленным в документации о закупке для участия в запросе предложений:</w:t>
      </w:r>
      <w:r w:rsidRPr="00B311D9">
        <w:rPr>
          <w:rFonts w:ascii="Times New Roman" w:eastAsia="Times New Roman" w:hAnsi="Times New Roman" w:cs="Times New Roman"/>
          <w:sz w:val="24"/>
          <w:szCs w:val="24"/>
        </w:rPr>
        <w:br/>
        <w:t>2. Срок выполнения работ:</w:t>
      </w:r>
    </w:p>
    <w:p w14:paraId="40504A7F" w14:textId="77777777" w:rsidR="00B311D9" w:rsidRPr="00B311D9" w:rsidRDefault="00B311D9" w:rsidP="00B311D9">
      <w:pPr>
        <w:tabs>
          <w:tab w:val="left" w:pos="426"/>
        </w:tabs>
        <w:autoSpaceDN w:val="0"/>
        <w:spacing w:after="0" w:line="240" w:lineRule="auto"/>
        <w:jc w:val="both"/>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3.Форма спецификации;</w:t>
      </w:r>
    </w:p>
    <w:tbl>
      <w:tblPr>
        <w:tblW w:w="9933" w:type="dxa"/>
        <w:tblInd w:w="109" w:type="dxa"/>
        <w:tblLayout w:type="fixed"/>
        <w:tblCellMar>
          <w:left w:w="10" w:type="dxa"/>
          <w:right w:w="10" w:type="dxa"/>
        </w:tblCellMar>
        <w:tblLook w:val="0000" w:firstRow="0" w:lastRow="0" w:firstColumn="0" w:lastColumn="0" w:noHBand="0" w:noVBand="0"/>
      </w:tblPr>
      <w:tblGrid>
        <w:gridCol w:w="467"/>
        <w:gridCol w:w="3503"/>
        <w:gridCol w:w="992"/>
        <w:gridCol w:w="1417"/>
        <w:gridCol w:w="1702"/>
        <w:gridCol w:w="1852"/>
      </w:tblGrid>
      <w:tr w:rsidR="00B311D9" w:rsidRPr="00B311D9" w14:paraId="3F67D919" w14:textId="77777777" w:rsidTr="00F203DF">
        <w:trPr>
          <w:trHeight w:val="836"/>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6CE3D" w14:textId="77777777" w:rsidR="00B311D9" w:rsidRPr="00B311D9" w:rsidRDefault="00B311D9" w:rsidP="00B311D9">
            <w:pPr>
              <w:widowControl w:val="0"/>
              <w:autoSpaceDN w:val="0"/>
              <w:spacing w:after="0" w:line="240" w:lineRule="auto"/>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w:t>
            </w:r>
          </w:p>
          <w:p w14:paraId="2E62EDC7" w14:textId="77777777" w:rsidR="00B311D9" w:rsidRPr="00B311D9" w:rsidRDefault="00B311D9" w:rsidP="00B311D9">
            <w:pPr>
              <w:widowControl w:val="0"/>
              <w:autoSpaceDN w:val="0"/>
              <w:spacing w:after="0" w:line="240" w:lineRule="auto"/>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п/п</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8A930" w14:textId="77777777" w:rsidR="00B311D9" w:rsidRPr="00B311D9" w:rsidRDefault="00B311D9" w:rsidP="00B311D9">
            <w:pPr>
              <w:widowControl w:val="0"/>
              <w:autoSpaceDN w:val="0"/>
              <w:spacing w:after="0" w:line="240" w:lineRule="auto"/>
              <w:ind w:left="117"/>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F4B44" w14:textId="77777777" w:rsidR="00B311D9" w:rsidRPr="00B311D9" w:rsidRDefault="00B311D9" w:rsidP="00B311D9">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Ед.</w:t>
            </w:r>
          </w:p>
          <w:p w14:paraId="1E47255B" w14:textId="77777777" w:rsidR="00B311D9" w:rsidRPr="00B311D9" w:rsidRDefault="00B311D9" w:rsidP="00B311D9">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proofErr w:type="spellStart"/>
            <w:r w:rsidRPr="00B311D9">
              <w:rPr>
                <w:rFonts w:ascii="Times New Roman" w:eastAsia="Times New Roman" w:hAnsi="Times New Roman" w:cs="Times New Roman"/>
                <w:sz w:val="24"/>
                <w:szCs w:val="24"/>
                <w:lang w:eastAsia="ru-RU"/>
              </w:rPr>
              <w:t>изм</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0C9A2" w14:textId="77777777" w:rsidR="00B311D9" w:rsidRPr="00B311D9" w:rsidRDefault="00B311D9" w:rsidP="00B311D9">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Кол-во</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420D2" w14:textId="77777777" w:rsidR="00B311D9" w:rsidRPr="00B311D9" w:rsidRDefault="00B311D9" w:rsidP="00B311D9">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Cs/>
                <w:sz w:val="24"/>
                <w:szCs w:val="24"/>
                <w:lang w:eastAsia="ru-RU"/>
              </w:rPr>
              <w:t>Цена с НДС</w:t>
            </w:r>
          </w:p>
          <w:p w14:paraId="079BF162" w14:textId="77777777" w:rsidR="00B311D9" w:rsidRPr="00B311D9" w:rsidRDefault="00B311D9" w:rsidP="00B311D9">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Cs/>
                <w:sz w:val="24"/>
                <w:szCs w:val="24"/>
                <w:lang w:eastAsia="ru-RU"/>
              </w:rPr>
              <w:t xml:space="preserve">за </w:t>
            </w:r>
            <w:proofErr w:type="spellStart"/>
            <w:proofErr w:type="gramStart"/>
            <w:r w:rsidRPr="00B311D9">
              <w:rPr>
                <w:rFonts w:ascii="Times New Roman" w:eastAsia="Times New Roman" w:hAnsi="Times New Roman" w:cs="Times New Roman"/>
                <w:bCs/>
                <w:sz w:val="24"/>
                <w:szCs w:val="24"/>
                <w:lang w:eastAsia="ru-RU"/>
              </w:rPr>
              <w:t>ед.изм</w:t>
            </w:r>
            <w:proofErr w:type="spellEnd"/>
            <w:proofErr w:type="gramEnd"/>
            <w:r w:rsidRPr="00B311D9">
              <w:rPr>
                <w:rFonts w:ascii="Times New Roman" w:eastAsia="Times New Roman" w:hAnsi="Times New Roman" w:cs="Times New Roman"/>
                <w:bCs/>
                <w:sz w:val="24"/>
                <w:szCs w:val="24"/>
                <w:lang w:eastAsia="ru-RU"/>
              </w:rPr>
              <w:t>,</w:t>
            </w:r>
          </w:p>
          <w:p w14:paraId="0487EEF5" w14:textId="77777777" w:rsidR="00B311D9" w:rsidRPr="00B311D9" w:rsidRDefault="00B311D9" w:rsidP="00B311D9">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Cs/>
                <w:sz w:val="24"/>
                <w:szCs w:val="24"/>
                <w:lang w:eastAsia="ru-RU"/>
              </w:rPr>
              <w:t>руб.</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6E2E0" w14:textId="77777777" w:rsidR="00B311D9" w:rsidRPr="00B311D9" w:rsidRDefault="00B311D9" w:rsidP="00B311D9">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Cs/>
                <w:sz w:val="24"/>
                <w:szCs w:val="24"/>
                <w:lang w:eastAsia="ru-RU"/>
              </w:rPr>
              <w:t>Сумма</w:t>
            </w:r>
          </w:p>
          <w:p w14:paraId="4D9A9C37" w14:textId="77777777" w:rsidR="00B311D9" w:rsidRPr="00B311D9" w:rsidRDefault="00B311D9" w:rsidP="00B311D9">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Cs/>
                <w:sz w:val="24"/>
                <w:szCs w:val="24"/>
                <w:lang w:eastAsia="ru-RU"/>
              </w:rPr>
              <w:t>с учетом НДС руб.</w:t>
            </w:r>
          </w:p>
        </w:tc>
      </w:tr>
      <w:tr w:rsidR="00B311D9" w:rsidRPr="00B311D9" w14:paraId="6344E1CB" w14:textId="77777777" w:rsidTr="00F203DF">
        <w:trPr>
          <w:trHeight w:val="435"/>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07C3C" w14:textId="77777777" w:rsidR="00B311D9" w:rsidRPr="00B311D9" w:rsidRDefault="00B311D9" w:rsidP="00B311D9">
            <w:pPr>
              <w:widowControl w:val="0"/>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ACFB4" w14:textId="77777777" w:rsidR="00B311D9" w:rsidRPr="00B311D9" w:rsidRDefault="00B311D9" w:rsidP="00B311D9">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F184A" w14:textId="77777777" w:rsidR="00B311D9" w:rsidRPr="00B311D9" w:rsidRDefault="00B311D9" w:rsidP="00B311D9">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397F1" w14:textId="77777777" w:rsidR="00B311D9" w:rsidRPr="00B311D9" w:rsidRDefault="00B311D9" w:rsidP="00B311D9">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8AFDA" w14:textId="77777777" w:rsidR="00B311D9" w:rsidRPr="00B311D9" w:rsidRDefault="00B311D9" w:rsidP="00B311D9">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EF39E" w14:textId="77777777" w:rsidR="00B311D9" w:rsidRPr="00B311D9" w:rsidRDefault="00B311D9" w:rsidP="00B311D9">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B311D9" w:rsidRPr="00B311D9" w14:paraId="744555FE" w14:textId="77777777" w:rsidTr="00F203DF">
        <w:trPr>
          <w:trHeight w:val="413"/>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71876" w14:textId="77777777" w:rsidR="00B311D9" w:rsidRPr="00B311D9" w:rsidRDefault="00B311D9" w:rsidP="00B311D9">
            <w:pPr>
              <w:widowControl w:val="0"/>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2.</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26067" w14:textId="77777777" w:rsidR="00B311D9" w:rsidRPr="00B311D9" w:rsidRDefault="00B311D9" w:rsidP="00B311D9">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1AB8" w14:textId="77777777" w:rsidR="00B311D9" w:rsidRPr="00B311D9" w:rsidRDefault="00B311D9" w:rsidP="00B311D9">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2F3BD" w14:textId="77777777" w:rsidR="00B311D9" w:rsidRPr="00B311D9" w:rsidRDefault="00B311D9" w:rsidP="00B311D9">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D6CE8" w14:textId="77777777" w:rsidR="00B311D9" w:rsidRPr="00B311D9" w:rsidRDefault="00B311D9" w:rsidP="00B311D9">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7D28D" w14:textId="77777777" w:rsidR="00B311D9" w:rsidRPr="00B311D9" w:rsidRDefault="00B311D9" w:rsidP="00B311D9">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B311D9" w:rsidRPr="00B311D9" w14:paraId="2663D07D" w14:textId="77777777" w:rsidTr="00F203DF">
        <w:trPr>
          <w:trHeight w:val="419"/>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0EB42" w14:textId="77777777" w:rsidR="00B311D9" w:rsidRPr="00B311D9" w:rsidRDefault="00B311D9" w:rsidP="00B311D9">
            <w:pPr>
              <w:widowControl w:val="0"/>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3.</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E11B9" w14:textId="77777777" w:rsidR="00B311D9" w:rsidRPr="00B311D9" w:rsidRDefault="00B311D9" w:rsidP="00B311D9">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AE2BD" w14:textId="77777777" w:rsidR="00B311D9" w:rsidRPr="00B311D9" w:rsidRDefault="00B311D9" w:rsidP="00B311D9">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9424D" w14:textId="77777777" w:rsidR="00B311D9" w:rsidRPr="00B311D9" w:rsidRDefault="00B311D9" w:rsidP="00B311D9">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1756A" w14:textId="77777777" w:rsidR="00B311D9" w:rsidRPr="00B311D9" w:rsidRDefault="00B311D9" w:rsidP="00B311D9">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23DA5" w14:textId="77777777" w:rsidR="00B311D9" w:rsidRPr="00B311D9" w:rsidRDefault="00B311D9" w:rsidP="00B311D9">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B311D9" w:rsidRPr="00B311D9" w14:paraId="46A488E6" w14:textId="77777777" w:rsidTr="00F203DF">
        <w:trPr>
          <w:trHeight w:val="425"/>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21477" w14:textId="77777777" w:rsidR="00B311D9" w:rsidRPr="00B311D9" w:rsidRDefault="00B311D9" w:rsidP="00B311D9">
            <w:pPr>
              <w:widowControl w:val="0"/>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4.</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7F6E5" w14:textId="77777777" w:rsidR="00B311D9" w:rsidRPr="00B311D9" w:rsidRDefault="00B311D9" w:rsidP="00B311D9">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7649E" w14:textId="77777777" w:rsidR="00B311D9" w:rsidRPr="00B311D9" w:rsidRDefault="00B311D9" w:rsidP="00B311D9">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BC86F" w14:textId="77777777" w:rsidR="00B311D9" w:rsidRPr="00B311D9" w:rsidRDefault="00B311D9" w:rsidP="00B311D9">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5054B" w14:textId="77777777" w:rsidR="00B311D9" w:rsidRPr="00B311D9" w:rsidRDefault="00B311D9" w:rsidP="00B311D9">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8E636" w14:textId="77777777" w:rsidR="00B311D9" w:rsidRPr="00B311D9" w:rsidRDefault="00B311D9" w:rsidP="00B311D9">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B311D9" w:rsidRPr="00B311D9" w14:paraId="4D0F9978" w14:textId="77777777" w:rsidTr="00F203DF">
        <w:trPr>
          <w:trHeight w:val="236"/>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4ACF5" w14:textId="77777777" w:rsidR="00B311D9" w:rsidRPr="00B311D9" w:rsidRDefault="00B311D9" w:rsidP="00B311D9">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BFED4" w14:textId="77777777" w:rsidR="00B311D9" w:rsidRPr="00B311D9" w:rsidRDefault="00B311D9" w:rsidP="00B311D9">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C0453" w14:textId="77777777" w:rsidR="00B311D9" w:rsidRPr="00B311D9" w:rsidRDefault="00B311D9" w:rsidP="00B311D9">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EC0E9" w14:textId="77777777" w:rsidR="00B311D9" w:rsidRPr="00B311D9" w:rsidRDefault="00B311D9" w:rsidP="00B311D9">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BA5E8" w14:textId="77777777" w:rsidR="00B311D9" w:rsidRPr="00B311D9" w:rsidRDefault="00B311D9" w:rsidP="00B311D9">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8610B" w14:textId="77777777" w:rsidR="00B311D9" w:rsidRPr="00B311D9" w:rsidRDefault="00B311D9" w:rsidP="00B311D9">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B311D9" w:rsidRPr="00B311D9" w14:paraId="3C5A7D3E" w14:textId="77777777" w:rsidTr="00F203DF">
        <w:trPr>
          <w:trHeight w:val="337"/>
        </w:trPr>
        <w:tc>
          <w:tcPr>
            <w:tcW w:w="39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F6C74" w14:textId="77777777" w:rsidR="00B311D9" w:rsidRPr="00B311D9" w:rsidRDefault="00B311D9" w:rsidP="00B311D9">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Транспортные расходы</w:t>
            </w:r>
          </w:p>
        </w:tc>
        <w:tc>
          <w:tcPr>
            <w:tcW w:w="59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09281" w14:textId="77777777" w:rsidR="00B311D9" w:rsidRPr="00B311D9" w:rsidRDefault="00B311D9" w:rsidP="00B311D9">
            <w:pPr>
              <w:widowControl w:val="0"/>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 xml:space="preserve"> За счёт ___________</w:t>
            </w:r>
          </w:p>
          <w:p w14:paraId="3AB13C13" w14:textId="77777777" w:rsidR="00B311D9" w:rsidRPr="00B311D9" w:rsidRDefault="00B311D9" w:rsidP="00B311D9">
            <w:pPr>
              <w:widowControl w:val="0"/>
              <w:autoSpaceDN w:val="0"/>
              <w:spacing w:after="0" w:line="240" w:lineRule="auto"/>
              <w:rPr>
                <w:rFonts w:ascii="Times New Roman" w:eastAsia="Times New Roman" w:hAnsi="Times New Roman" w:cs="Times New Roman"/>
                <w:sz w:val="24"/>
                <w:szCs w:val="24"/>
                <w:lang w:eastAsia="ru-RU"/>
              </w:rPr>
            </w:pPr>
          </w:p>
        </w:tc>
      </w:tr>
      <w:tr w:rsidR="00B311D9" w:rsidRPr="00B311D9" w14:paraId="5399E154" w14:textId="77777777" w:rsidTr="00F203DF">
        <w:trPr>
          <w:trHeight w:val="337"/>
        </w:trPr>
        <w:tc>
          <w:tcPr>
            <w:tcW w:w="3970"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39347" w14:textId="77777777" w:rsidR="00B311D9" w:rsidRPr="00B311D9" w:rsidRDefault="00B311D9" w:rsidP="00B311D9">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Порядок оплаты (форма оплаты, сроки)</w:t>
            </w:r>
          </w:p>
        </w:tc>
        <w:tc>
          <w:tcPr>
            <w:tcW w:w="59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6103E" w14:textId="77777777" w:rsidR="00B311D9" w:rsidRPr="00B311D9" w:rsidRDefault="00B311D9" w:rsidP="00B311D9">
            <w:pPr>
              <w:widowControl w:val="0"/>
              <w:autoSpaceDN w:val="0"/>
              <w:spacing w:after="0" w:line="240" w:lineRule="auto"/>
              <w:jc w:val="both"/>
              <w:rPr>
                <w:rFonts w:ascii="Times New Roman" w:eastAsia="Times New Roman" w:hAnsi="Times New Roman" w:cs="Times New Roman"/>
                <w:sz w:val="24"/>
                <w:szCs w:val="24"/>
                <w:lang w:eastAsia="ru-RU"/>
              </w:rPr>
            </w:pPr>
          </w:p>
        </w:tc>
      </w:tr>
    </w:tbl>
    <w:p w14:paraId="5166464E" w14:textId="77777777" w:rsidR="00B311D9" w:rsidRPr="00B311D9" w:rsidRDefault="00B311D9" w:rsidP="00B311D9">
      <w:pPr>
        <w:autoSpaceDN w:val="0"/>
        <w:spacing w:after="0" w:line="240" w:lineRule="auto"/>
        <w:ind w:firstLine="708"/>
        <w:rPr>
          <w:rFonts w:ascii="Times New Roman" w:eastAsia="Times New Roman" w:hAnsi="Times New Roman" w:cs="Times New Roman"/>
          <w:sz w:val="24"/>
          <w:szCs w:val="24"/>
          <w:lang w:eastAsia="ru-RU"/>
        </w:rPr>
      </w:pPr>
    </w:p>
    <w:p w14:paraId="5BA402AA" w14:textId="77777777" w:rsidR="00B311D9" w:rsidRPr="00B311D9" w:rsidRDefault="00B311D9" w:rsidP="00B311D9">
      <w:pPr>
        <w:autoSpaceDN w:val="0"/>
        <w:spacing w:after="0" w:line="240" w:lineRule="auto"/>
        <w:ind w:firstLine="708"/>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Предлагаемая цена договора составляет_______________________________</w:t>
      </w:r>
    </w:p>
    <w:p w14:paraId="3E0715EA" w14:textId="77777777" w:rsidR="00B311D9" w:rsidRPr="00B311D9" w:rsidRDefault="00B311D9" w:rsidP="00B311D9">
      <w:pPr>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 xml:space="preserve">(_____________________________________________________________) рублей ____ копеек.        </w:t>
      </w:r>
    </w:p>
    <w:p w14:paraId="30E089E6" w14:textId="77777777" w:rsidR="00B311D9" w:rsidRPr="00B311D9" w:rsidRDefault="00B311D9" w:rsidP="00B311D9">
      <w:pPr>
        <w:autoSpaceDN w:val="0"/>
        <w:spacing w:after="0" w:line="240" w:lineRule="auto"/>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4"/>
          <w:szCs w:val="24"/>
          <w:lang w:eastAsia="ru-RU"/>
        </w:rPr>
        <w:t xml:space="preserve">                                     </w:t>
      </w:r>
      <w:r w:rsidRPr="00B311D9">
        <w:rPr>
          <w:rFonts w:ascii="Times New Roman" w:eastAsia="Times New Roman" w:hAnsi="Times New Roman" w:cs="Times New Roman"/>
          <w:sz w:val="24"/>
          <w:szCs w:val="24"/>
          <w:vertAlign w:val="superscript"/>
          <w:lang w:eastAsia="ru-RU"/>
        </w:rPr>
        <w:t>(указать цену цифрами и прописью)</w:t>
      </w:r>
      <w:r w:rsidRPr="00B311D9">
        <w:rPr>
          <w:rFonts w:ascii="Times New Roman" w:eastAsia="Times New Roman" w:hAnsi="Times New Roman" w:cs="Times New Roman"/>
          <w:sz w:val="24"/>
          <w:szCs w:val="24"/>
          <w:vertAlign w:val="superscript"/>
          <w:lang w:eastAsia="ru-RU"/>
        </w:rPr>
        <w:tab/>
      </w:r>
    </w:p>
    <w:p w14:paraId="311718DE" w14:textId="77777777" w:rsidR="00B311D9" w:rsidRPr="00B311D9" w:rsidRDefault="00B311D9" w:rsidP="00B311D9">
      <w:pPr>
        <w:autoSpaceDN w:val="0"/>
        <w:spacing w:after="0" w:line="240" w:lineRule="auto"/>
        <w:jc w:val="both"/>
        <w:rPr>
          <w:rFonts w:ascii="Times New Roman" w:eastAsia="Times New Roman" w:hAnsi="Times New Roman" w:cs="Times New Roman"/>
          <w:spacing w:val="-1"/>
          <w:sz w:val="24"/>
          <w:szCs w:val="24"/>
          <w:lang w:eastAsia="ru-RU"/>
        </w:rPr>
      </w:pPr>
    </w:p>
    <w:p w14:paraId="5E21CE18" w14:textId="77777777" w:rsidR="00B311D9" w:rsidRPr="00B311D9" w:rsidRDefault="00B311D9" w:rsidP="00B311D9">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pacing w:val="-1"/>
          <w:sz w:val="24"/>
          <w:szCs w:val="24"/>
          <w:lang w:eastAsia="ru-RU"/>
        </w:rPr>
        <w:t xml:space="preserve">4. Заявленная нами цена указана с учетом затрат на уплату налогов, сборов и других </w:t>
      </w:r>
      <w:r w:rsidRPr="00B311D9">
        <w:rPr>
          <w:rFonts w:ascii="Times New Roman" w:eastAsia="Times New Roman" w:hAnsi="Times New Roman" w:cs="Times New Roman"/>
          <w:sz w:val="24"/>
          <w:szCs w:val="24"/>
          <w:lang w:eastAsia="ru-RU"/>
        </w:rPr>
        <w:t>обязательных платежей по выполняемым работам</w:t>
      </w:r>
      <w:r w:rsidRPr="00B311D9">
        <w:rPr>
          <w:rFonts w:ascii="Times New Roman" w:eastAsia="Times New Roman" w:hAnsi="Times New Roman" w:cs="Times New Roman"/>
          <w:spacing w:val="-1"/>
          <w:sz w:val="24"/>
          <w:szCs w:val="24"/>
          <w:lang w:eastAsia="ru-RU"/>
        </w:rPr>
        <w:t>.</w:t>
      </w:r>
    </w:p>
    <w:p w14:paraId="51EC5991" w14:textId="77777777" w:rsidR="00B311D9" w:rsidRPr="00B311D9" w:rsidRDefault="00B311D9" w:rsidP="00B311D9">
      <w:pPr>
        <w:autoSpaceDN w:val="0"/>
        <w:spacing w:after="0" w:line="240" w:lineRule="auto"/>
        <w:jc w:val="both"/>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lastRenderedPageBreak/>
        <w:t>5.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включая требования, содержащиеся в техническом задании документации о закупке.</w:t>
      </w:r>
    </w:p>
    <w:p w14:paraId="7334EA43" w14:textId="77777777" w:rsidR="00B311D9" w:rsidRPr="00B311D9" w:rsidRDefault="00B311D9" w:rsidP="00B311D9">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pacing w:val="-1"/>
          <w:sz w:val="24"/>
          <w:szCs w:val="24"/>
          <w:lang w:eastAsia="ru-RU"/>
        </w:rPr>
        <w:t xml:space="preserve">6. В случае выбора нас Победителем </w:t>
      </w:r>
      <w:r w:rsidRPr="00B311D9">
        <w:rPr>
          <w:rFonts w:ascii="Times New Roman" w:eastAsia="Times New Roman" w:hAnsi="Times New Roman" w:cs="Times New Roman"/>
          <w:sz w:val="24"/>
          <w:szCs w:val="24"/>
          <w:lang w:eastAsia="ru-RU"/>
        </w:rPr>
        <w:t>берем на себя обязательства подписать договор с Заказчиком на выполнение работ в соответствии с требованиями закупочной документации.</w:t>
      </w:r>
    </w:p>
    <w:p w14:paraId="500BFD55" w14:textId="77777777" w:rsidR="00B311D9" w:rsidRPr="00B311D9" w:rsidRDefault="00B311D9" w:rsidP="00B311D9">
      <w:pPr>
        <w:autoSpaceDN w:val="0"/>
        <w:spacing w:after="0" w:line="240" w:lineRule="auto"/>
        <w:jc w:val="both"/>
        <w:rPr>
          <w:rFonts w:ascii="Times New Roman" w:eastAsia="Times New Roman" w:hAnsi="Times New Roman" w:cs="Times New Roman"/>
          <w:sz w:val="24"/>
          <w:szCs w:val="24"/>
        </w:rPr>
      </w:pPr>
    </w:p>
    <w:p w14:paraId="77027C6B" w14:textId="77777777" w:rsidR="00B311D9" w:rsidRPr="00B311D9" w:rsidRDefault="00B311D9" w:rsidP="00B311D9">
      <w:pPr>
        <w:autoSpaceDN w:val="0"/>
        <w:spacing w:after="0" w:line="240" w:lineRule="auto"/>
        <w:jc w:val="both"/>
        <w:rPr>
          <w:rFonts w:ascii="Times New Roman" w:eastAsia="Times New Roman" w:hAnsi="Times New Roman" w:cs="Times New Roman"/>
          <w:sz w:val="24"/>
          <w:szCs w:val="24"/>
        </w:rPr>
      </w:pPr>
      <w:r w:rsidRPr="00B311D9">
        <w:rPr>
          <w:rFonts w:ascii="Times New Roman" w:eastAsia="Times New Roman" w:hAnsi="Times New Roman" w:cs="Times New Roman"/>
          <w:sz w:val="24"/>
          <w:szCs w:val="24"/>
        </w:rPr>
        <w:t>Приложение:</w:t>
      </w:r>
    </w:p>
    <w:p w14:paraId="356C0D35" w14:textId="77777777" w:rsidR="00B311D9" w:rsidRPr="00B311D9" w:rsidRDefault="00B311D9" w:rsidP="00B311D9">
      <w:pPr>
        <w:autoSpaceDN w:val="0"/>
        <w:spacing w:after="0" w:line="240" w:lineRule="auto"/>
        <w:jc w:val="both"/>
        <w:rPr>
          <w:rFonts w:ascii="Times New Roman" w:eastAsia="Times New Roman" w:hAnsi="Times New Roman" w:cs="Times New Roman"/>
          <w:sz w:val="24"/>
          <w:szCs w:val="24"/>
        </w:rPr>
      </w:pPr>
      <w:r w:rsidRPr="00B311D9">
        <w:rPr>
          <w:rFonts w:ascii="Times New Roman" w:eastAsia="Times New Roman" w:hAnsi="Times New Roman" w:cs="Times New Roman"/>
          <w:sz w:val="24"/>
          <w:szCs w:val="24"/>
        </w:rPr>
        <w:t>1. Документы, подтверждающие данные, на _____ л. в 1 экз.</w:t>
      </w:r>
    </w:p>
    <w:p w14:paraId="0D43794F" w14:textId="77777777" w:rsidR="00B311D9" w:rsidRPr="00B311D9" w:rsidRDefault="00B311D9" w:rsidP="00B311D9">
      <w:pPr>
        <w:autoSpaceDN w:val="0"/>
        <w:spacing w:after="0" w:line="240" w:lineRule="auto"/>
        <w:rPr>
          <w:rFonts w:ascii="Times New Roman" w:eastAsia="Times New Roman" w:hAnsi="Times New Roman" w:cs="Times New Roman"/>
          <w:sz w:val="24"/>
          <w:szCs w:val="24"/>
        </w:rPr>
      </w:pPr>
      <w:r w:rsidRPr="00B311D9">
        <w:rPr>
          <w:rFonts w:ascii="Times New Roman" w:eastAsia="Times New Roman" w:hAnsi="Times New Roman" w:cs="Times New Roman"/>
          <w:sz w:val="24"/>
          <w:szCs w:val="24"/>
        </w:rPr>
        <w:t>2. Спецификация на _____ л. в 1 экз.</w:t>
      </w:r>
    </w:p>
    <w:p w14:paraId="70917103" w14:textId="77777777" w:rsidR="00B311D9" w:rsidRPr="00B311D9" w:rsidRDefault="00B311D9" w:rsidP="00B311D9">
      <w:pPr>
        <w:autoSpaceDN w:val="0"/>
        <w:spacing w:after="0" w:line="240" w:lineRule="auto"/>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4"/>
          <w:szCs w:val="24"/>
        </w:rPr>
        <w:t xml:space="preserve">3. </w:t>
      </w:r>
      <w:r w:rsidRPr="00B311D9">
        <w:rPr>
          <w:rFonts w:ascii="Times New Roman" w:eastAsia="Times New Roman" w:hAnsi="Times New Roman" w:cs="Times New Roman"/>
          <w:i/>
          <w:sz w:val="24"/>
          <w:szCs w:val="24"/>
        </w:rPr>
        <w:t>(Указать другие прилагаемые документы)</w:t>
      </w:r>
      <w:r w:rsidRPr="00B311D9">
        <w:rPr>
          <w:rFonts w:ascii="Times New Roman" w:eastAsia="Times New Roman" w:hAnsi="Times New Roman" w:cs="Times New Roman"/>
          <w:sz w:val="24"/>
          <w:szCs w:val="24"/>
        </w:rPr>
        <w:t>.</w:t>
      </w:r>
    </w:p>
    <w:p w14:paraId="16A96B77" w14:textId="77777777" w:rsidR="00B311D9" w:rsidRPr="00B311D9" w:rsidRDefault="00B311D9" w:rsidP="00B311D9">
      <w:pPr>
        <w:autoSpaceDN w:val="0"/>
        <w:spacing w:after="0" w:line="240" w:lineRule="auto"/>
        <w:jc w:val="both"/>
        <w:rPr>
          <w:rFonts w:ascii="Times New Roman" w:eastAsia="Times New Roman" w:hAnsi="Times New Roman" w:cs="Times New Roman"/>
          <w:sz w:val="24"/>
          <w:szCs w:val="24"/>
          <w:lang w:eastAsia="ru-RU"/>
        </w:rPr>
      </w:pPr>
    </w:p>
    <w:p w14:paraId="7C8C72F1" w14:textId="77777777" w:rsidR="00B311D9" w:rsidRPr="00B311D9" w:rsidRDefault="00B311D9" w:rsidP="00B311D9">
      <w:pPr>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14:paraId="33228907" w14:textId="77777777" w:rsidR="00B311D9" w:rsidRPr="00B311D9" w:rsidRDefault="00B311D9" w:rsidP="00B311D9">
      <w:pPr>
        <w:autoSpaceDN w:val="0"/>
        <w:spacing w:after="0" w:line="240" w:lineRule="auto"/>
        <w:rPr>
          <w:rFonts w:ascii="Times New Roman" w:eastAsia="Times New Roman" w:hAnsi="Times New Roman" w:cs="Times New Roman"/>
          <w:sz w:val="24"/>
          <w:szCs w:val="24"/>
          <w:lang w:eastAsia="ru-RU"/>
        </w:rPr>
      </w:pPr>
    </w:p>
    <w:p w14:paraId="4EEFA696" w14:textId="77777777" w:rsidR="00B311D9" w:rsidRPr="00B311D9" w:rsidRDefault="00B311D9" w:rsidP="00B311D9">
      <w:pPr>
        <w:autoSpaceDN w:val="0"/>
        <w:spacing w:after="0" w:line="240" w:lineRule="auto"/>
        <w:rPr>
          <w:rFonts w:ascii="Times New Roman" w:eastAsia="Times New Roman" w:hAnsi="Times New Roman" w:cs="Times New Roman"/>
          <w:b/>
          <w:sz w:val="24"/>
          <w:szCs w:val="24"/>
          <w:lang w:eastAsia="ru-RU"/>
        </w:rPr>
      </w:pPr>
    </w:p>
    <w:p w14:paraId="5AD6A88D" w14:textId="77777777" w:rsidR="00B311D9" w:rsidRPr="00B311D9" w:rsidRDefault="00B311D9" w:rsidP="00B311D9">
      <w:pPr>
        <w:tabs>
          <w:tab w:val="left" w:pos="709"/>
        </w:tabs>
        <w:autoSpaceDN w:val="0"/>
        <w:spacing w:after="0" w:line="240" w:lineRule="auto"/>
        <w:ind w:firstLine="142"/>
        <w:jc w:val="both"/>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 xml:space="preserve">                      Руководитель     </w:t>
      </w:r>
    </w:p>
    <w:p w14:paraId="0A147559" w14:textId="5E3D7586" w:rsidR="00276FA4" w:rsidRDefault="00276FA4">
      <w:pPr>
        <w:spacing w:after="0" w:line="240" w:lineRule="auto"/>
        <w:rPr>
          <w:rFonts w:ascii="Times New Roman" w:hAnsi="Times New Roman"/>
          <w:sz w:val="24"/>
          <w:szCs w:val="24"/>
        </w:rPr>
      </w:pPr>
      <w:r>
        <w:rPr>
          <w:rFonts w:ascii="Times New Roman" w:hAnsi="Times New Roman"/>
          <w:sz w:val="24"/>
          <w:szCs w:val="24"/>
        </w:rPr>
        <w:br w:type="page"/>
      </w:r>
    </w:p>
    <w:p w14:paraId="1275BE78" w14:textId="730AB3D8" w:rsidR="0069330D" w:rsidRDefault="0069330D" w:rsidP="0069330D">
      <w:pPr>
        <w:keepNext/>
        <w:widowControl w:val="0"/>
        <w:spacing w:before="240" w:after="120" w:line="240" w:lineRule="auto"/>
        <w:ind w:left="284"/>
        <w:jc w:val="right"/>
        <w:rPr>
          <w:rFonts w:ascii="Times New Roman" w:eastAsia="MS Mincho" w:hAnsi="Times New Roman" w:cs="Times New Roman"/>
          <w:bCs/>
          <w:sz w:val="24"/>
          <w:szCs w:val="24"/>
        </w:rPr>
      </w:pPr>
      <w:r w:rsidRPr="0069330D">
        <w:rPr>
          <w:rFonts w:ascii="Times New Roman" w:eastAsia="MS Mincho" w:hAnsi="Times New Roman" w:cs="Times New Roman"/>
          <w:bCs/>
          <w:sz w:val="24"/>
          <w:szCs w:val="24"/>
        </w:rPr>
        <w:lastRenderedPageBreak/>
        <w:t xml:space="preserve">Приложение к </w:t>
      </w:r>
      <w:r w:rsidR="00B9021A">
        <w:rPr>
          <w:rFonts w:ascii="Times New Roman" w:eastAsia="MS Mincho" w:hAnsi="Times New Roman" w:cs="Times New Roman"/>
          <w:bCs/>
          <w:sz w:val="24"/>
          <w:szCs w:val="24"/>
        </w:rPr>
        <w:t>приглашению</w:t>
      </w:r>
    </w:p>
    <w:p w14:paraId="54EF4911" w14:textId="77777777" w:rsidR="00AD2B25" w:rsidRPr="0069330D" w:rsidRDefault="00AD2B25"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4A18C10F" w14:textId="77777777" w:rsidR="0069330D" w:rsidRPr="00B83C2A" w:rsidRDefault="0069330D" w:rsidP="00B9021A">
      <w:pPr>
        <w:keepNext/>
        <w:widowControl w:val="0"/>
        <w:spacing w:after="0" w:line="240" w:lineRule="auto"/>
        <w:ind w:left="284"/>
        <w:jc w:val="center"/>
        <w:rPr>
          <w:rFonts w:ascii="Times New Roman" w:eastAsia="MS Mincho" w:hAnsi="Times New Roman" w:cs="Times New Roman"/>
          <w:b/>
          <w:bCs/>
          <w:sz w:val="24"/>
          <w:szCs w:val="24"/>
        </w:rPr>
      </w:pPr>
      <w:r w:rsidRPr="00B83C2A">
        <w:rPr>
          <w:rFonts w:ascii="Times New Roman" w:eastAsia="MS Mincho" w:hAnsi="Times New Roman" w:cs="Times New Roman"/>
          <w:b/>
          <w:bCs/>
          <w:sz w:val="24"/>
          <w:szCs w:val="24"/>
        </w:rPr>
        <w:t>ДОГОВОР ПОДРЯДА №</w:t>
      </w:r>
      <w:r w:rsidRPr="00B83C2A">
        <w:rPr>
          <w:rFonts w:ascii="Times New Roman" w:eastAsia="MS Mincho" w:hAnsi="Times New Roman" w:cs="Times New Roman"/>
          <w:b/>
          <w:bCs/>
          <w:sz w:val="24"/>
          <w:szCs w:val="24"/>
          <w:u w:val="single"/>
        </w:rPr>
        <w:t xml:space="preserve"> </w:t>
      </w:r>
    </w:p>
    <w:p w14:paraId="1F593084" w14:textId="77777777" w:rsidR="0010007B" w:rsidRPr="00B83C2A" w:rsidRDefault="0010007B" w:rsidP="000A79FD">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3BA6F565" w14:textId="2174DF2C" w:rsidR="0069330D" w:rsidRPr="00B83C2A" w:rsidRDefault="0069330D" w:rsidP="00B9021A">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___</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_________</w:t>
      </w:r>
      <w:r w:rsidRPr="00B83C2A">
        <w:rPr>
          <w:rFonts w:ascii="Times New Roman" w:eastAsia="Times New Roman" w:hAnsi="Times New Roman" w:cs="Times New Roman"/>
          <w:color w:val="000000"/>
          <w:sz w:val="24"/>
          <w:szCs w:val="24"/>
          <w:lang w:eastAsia="ar-SA"/>
        </w:rPr>
        <w:t xml:space="preserve"> 202</w:t>
      </w:r>
      <w:r w:rsidR="00F34C63">
        <w:rPr>
          <w:rFonts w:ascii="Times New Roman" w:eastAsia="Times New Roman" w:hAnsi="Times New Roman" w:cs="Times New Roman"/>
          <w:color w:val="000000"/>
          <w:sz w:val="24"/>
          <w:szCs w:val="24"/>
          <w:lang w:eastAsia="ar-SA"/>
        </w:rPr>
        <w:t>4</w:t>
      </w:r>
      <w:r w:rsidRPr="00B83C2A">
        <w:rPr>
          <w:rFonts w:ascii="Times New Roman" w:eastAsia="Times New Roman" w:hAnsi="Times New Roman" w:cs="Times New Roman"/>
          <w:color w:val="000000"/>
          <w:sz w:val="24"/>
          <w:szCs w:val="24"/>
          <w:lang w:eastAsia="ar-SA"/>
        </w:rPr>
        <w:t>г.</w:t>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t>п. Майский</w:t>
      </w:r>
    </w:p>
    <w:p w14:paraId="0F20FB70" w14:textId="77777777" w:rsidR="0069330D" w:rsidRPr="00B83C2A" w:rsidRDefault="0069330D" w:rsidP="0069330D">
      <w:pPr>
        <w:widowControl w:val="0"/>
        <w:spacing w:after="0" w:line="240" w:lineRule="auto"/>
        <w:jc w:val="both"/>
        <w:rPr>
          <w:rFonts w:ascii="Times New Roman" w:eastAsia="Times New Roman" w:hAnsi="Times New Roman" w:cs="Times New Roman"/>
          <w:color w:val="000000"/>
          <w:sz w:val="24"/>
          <w:szCs w:val="24"/>
          <w:lang w:eastAsia="ar-SA"/>
        </w:rPr>
      </w:pPr>
    </w:p>
    <w:p w14:paraId="7F5A9FB2" w14:textId="54ED4398" w:rsidR="0069330D" w:rsidRPr="00B83C2A" w:rsidRDefault="00185155" w:rsidP="00175E27">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18515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w:t>
      </w:r>
      <w:r w:rsidR="00175E27">
        <w:rPr>
          <w:rFonts w:ascii="Times New Roman" w:eastAsia="Times New Roman" w:hAnsi="Times New Roman" w:cs="Times New Roman"/>
          <w:bCs/>
          <w:color w:val="000000"/>
          <w:sz w:val="24"/>
          <w:szCs w:val="24"/>
          <w:lang w:eastAsia="ar-SA"/>
        </w:rPr>
        <w:t>в дальнейшем</w:t>
      </w:r>
      <w:r w:rsidRPr="00185155">
        <w:rPr>
          <w:rFonts w:ascii="Times New Roman" w:eastAsia="Times New Roman" w:hAnsi="Times New Roman" w:cs="Times New Roman"/>
          <w:bCs/>
          <w:color w:val="000000"/>
          <w:sz w:val="24"/>
          <w:szCs w:val="24"/>
          <w:lang w:eastAsia="ar-SA"/>
        </w:rPr>
        <w:t xml:space="preserve"> «Заказчик»</w:t>
      </w:r>
      <w:r>
        <w:rPr>
          <w:rFonts w:ascii="Times New Roman" w:eastAsia="Times New Roman" w:hAnsi="Times New Roman" w:cs="Times New Roman"/>
          <w:bCs/>
          <w:color w:val="000000"/>
          <w:sz w:val="24"/>
          <w:szCs w:val="24"/>
          <w:lang w:eastAsia="ar-SA"/>
        </w:rPr>
        <w:t>,</w:t>
      </w:r>
      <w:r w:rsidR="0069330D" w:rsidRPr="00B83C2A">
        <w:rPr>
          <w:rFonts w:ascii="Times New Roman" w:eastAsia="Times New Roman" w:hAnsi="Times New Roman" w:cs="Times New Roman"/>
          <w:bCs/>
          <w:color w:val="000000"/>
          <w:sz w:val="24"/>
          <w:szCs w:val="24"/>
          <w:lang w:eastAsia="ar-SA"/>
        </w:rPr>
        <w:t xml:space="preserve"> в лице директора </w:t>
      </w:r>
      <w:proofErr w:type="spellStart"/>
      <w:r w:rsidR="0069330D" w:rsidRPr="00B83C2A">
        <w:rPr>
          <w:rFonts w:ascii="Times New Roman" w:eastAsia="Times New Roman" w:hAnsi="Times New Roman" w:cs="Times New Roman"/>
          <w:bCs/>
          <w:color w:val="000000"/>
          <w:sz w:val="24"/>
          <w:szCs w:val="24"/>
          <w:lang w:eastAsia="ar-SA"/>
        </w:rPr>
        <w:t>Шапетько</w:t>
      </w:r>
      <w:proofErr w:type="spellEnd"/>
      <w:r w:rsidR="0069330D" w:rsidRPr="00B83C2A">
        <w:rPr>
          <w:rFonts w:ascii="Times New Roman" w:eastAsia="Times New Roman" w:hAnsi="Times New Roman" w:cs="Times New Roman"/>
          <w:bCs/>
          <w:color w:val="000000"/>
          <w:sz w:val="24"/>
          <w:szCs w:val="24"/>
          <w:lang w:eastAsia="ar-SA"/>
        </w:rPr>
        <w:t xml:space="preserve"> Алексея Александровича, действующего на основании Устава</w:t>
      </w:r>
      <w:r w:rsidR="0069330D" w:rsidRPr="00B83C2A">
        <w:rPr>
          <w:rFonts w:ascii="Times New Roman" w:eastAsia="Times New Roman" w:hAnsi="Times New Roman" w:cs="Times New Roman"/>
          <w:color w:val="000000"/>
          <w:sz w:val="24"/>
          <w:szCs w:val="24"/>
          <w:lang w:eastAsia="ar-SA"/>
        </w:rPr>
        <w:t xml:space="preserve">, с одной стороны, и </w:t>
      </w:r>
      <w:r w:rsidR="0069330D">
        <w:rPr>
          <w:rFonts w:ascii="Times New Roman" w:eastAsia="Times New Roman" w:hAnsi="Times New Roman" w:cs="Times New Roman"/>
          <w:color w:val="000000"/>
          <w:sz w:val="24"/>
          <w:szCs w:val="24"/>
          <w:lang w:eastAsia="ar-SA"/>
        </w:rPr>
        <w:t>______________________</w:t>
      </w:r>
      <w:r w:rsidR="0069330D" w:rsidRPr="00B83C2A">
        <w:rPr>
          <w:rFonts w:ascii="Times New Roman" w:eastAsia="Times New Roman" w:hAnsi="Times New Roman" w:cs="Times New Roman"/>
          <w:color w:val="000000"/>
          <w:sz w:val="24"/>
          <w:szCs w:val="24"/>
          <w:lang w:eastAsia="ar-SA"/>
        </w:rPr>
        <w:t>, именуемо</w:t>
      </w:r>
      <w:r w:rsidR="00134531">
        <w:rPr>
          <w:rFonts w:ascii="Times New Roman" w:eastAsia="Times New Roman" w:hAnsi="Times New Roman" w:cs="Times New Roman"/>
          <w:color w:val="000000"/>
          <w:sz w:val="24"/>
          <w:szCs w:val="24"/>
          <w:lang w:eastAsia="ar-SA"/>
        </w:rPr>
        <w:t>е</w:t>
      </w:r>
      <w:r w:rsidR="0069330D" w:rsidRPr="00B83C2A">
        <w:rPr>
          <w:rFonts w:ascii="Times New Roman" w:eastAsia="Times New Roman" w:hAnsi="Times New Roman" w:cs="Times New Roman"/>
          <w:color w:val="000000"/>
          <w:sz w:val="24"/>
          <w:szCs w:val="24"/>
          <w:lang w:eastAsia="ar-SA"/>
        </w:rPr>
        <w:t xml:space="preserve"> </w:t>
      </w:r>
      <w:r w:rsidR="00175E27">
        <w:rPr>
          <w:rFonts w:ascii="Times New Roman" w:eastAsia="Times New Roman" w:hAnsi="Times New Roman" w:cs="Times New Roman"/>
          <w:color w:val="000000"/>
          <w:sz w:val="24"/>
          <w:szCs w:val="24"/>
          <w:lang w:eastAsia="ar-SA"/>
        </w:rPr>
        <w:t xml:space="preserve">в дальнейшем </w:t>
      </w:r>
      <w:r w:rsidR="0069330D" w:rsidRPr="00B83C2A">
        <w:rPr>
          <w:rFonts w:ascii="Times New Roman" w:eastAsia="Times New Roman" w:hAnsi="Times New Roman" w:cs="Times New Roman"/>
          <w:color w:val="000000"/>
          <w:sz w:val="24"/>
          <w:szCs w:val="24"/>
          <w:lang w:eastAsia="ar-SA"/>
        </w:rPr>
        <w:t xml:space="preserve">«Подрядчик», в лице </w:t>
      </w:r>
      <w:r w:rsidR="0069330D">
        <w:rPr>
          <w:rFonts w:ascii="Times New Roman" w:eastAsia="Times New Roman" w:hAnsi="Times New Roman" w:cs="Times New Roman"/>
          <w:color w:val="000000"/>
          <w:sz w:val="24"/>
          <w:szCs w:val="24"/>
          <w:lang w:eastAsia="ar-SA"/>
        </w:rPr>
        <w:t xml:space="preserve">_____________________, </w:t>
      </w:r>
      <w:r w:rsidR="0069330D" w:rsidRPr="00B83C2A">
        <w:rPr>
          <w:rFonts w:ascii="Times New Roman" w:eastAsia="Times New Roman" w:hAnsi="Times New Roman" w:cs="Times New Roman"/>
          <w:color w:val="000000"/>
          <w:sz w:val="24"/>
          <w:szCs w:val="24"/>
          <w:lang w:eastAsia="ar-SA"/>
        </w:rPr>
        <w:t>действующе</w:t>
      </w:r>
      <w:r w:rsidR="0069330D">
        <w:rPr>
          <w:rFonts w:ascii="Times New Roman" w:eastAsia="Times New Roman" w:hAnsi="Times New Roman" w:cs="Times New Roman"/>
          <w:color w:val="000000"/>
          <w:sz w:val="24"/>
          <w:szCs w:val="24"/>
          <w:lang w:eastAsia="ar-SA"/>
        </w:rPr>
        <w:t>го</w:t>
      </w:r>
      <w:r w:rsidR="0069330D" w:rsidRPr="00B83C2A">
        <w:rPr>
          <w:rFonts w:ascii="Times New Roman" w:eastAsia="Times New Roman" w:hAnsi="Times New Roman" w:cs="Times New Roman"/>
          <w:color w:val="000000"/>
          <w:sz w:val="24"/>
          <w:szCs w:val="24"/>
          <w:lang w:eastAsia="ar-SA"/>
        </w:rPr>
        <w:t xml:space="preserve"> на </w:t>
      </w:r>
      <w:r w:rsidR="0069330D">
        <w:rPr>
          <w:rFonts w:ascii="Times New Roman" w:eastAsia="Times New Roman" w:hAnsi="Times New Roman" w:cs="Times New Roman"/>
          <w:color w:val="000000"/>
          <w:sz w:val="24"/>
          <w:szCs w:val="24"/>
          <w:lang w:eastAsia="ar-SA"/>
        </w:rPr>
        <w:t>основании_________________</w:t>
      </w:r>
      <w:r w:rsidR="0069330D" w:rsidRPr="00B83C2A">
        <w:rPr>
          <w:rFonts w:ascii="Times New Roman" w:eastAsia="Times New Roman" w:hAnsi="Times New Roman" w:cs="Times New Roman"/>
          <w:color w:val="000000"/>
          <w:sz w:val="24"/>
          <w:szCs w:val="24"/>
          <w:lang w:eastAsia="ar-SA"/>
        </w:rPr>
        <w:t xml:space="preserve">, с другой стороны, </w:t>
      </w:r>
      <w:r w:rsidR="0069330D" w:rsidRPr="00D26157">
        <w:rPr>
          <w:rFonts w:ascii="Times New Roman" w:eastAsia="Times New Roman" w:hAnsi="Times New Roman" w:cs="Times New Roman"/>
          <w:color w:val="000000"/>
          <w:sz w:val="24"/>
          <w:szCs w:val="24"/>
          <w:lang w:eastAsia="ar-SA"/>
        </w:rPr>
        <w:t>согласно протоколу №__________________ от «___» _________ 202</w:t>
      </w:r>
      <w:r w:rsidR="001F3B4F">
        <w:rPr>
          <w:rFonts w:ascii="Times New Roman" w:eastAsia="Times New Roman" w:hAnsi="Times New Roman" w:cs="Times New Roman"/>
          <w:color w:val="000000"/>
          <w:sz w:val="24"/>
          <w:szCs w:val="24"/>
          <w:lang w:eastAsia="ar-SA"/>
        </w:rPr>
        <w:t>4</w:t>
      </w:r>
      <w:r w:rsidR="0069330D" w:rsidRPr="00D26157">
        <w:rPr>
          <w:rFonts w:ascii="Times New Roman" w:eastAsia="Times New Roman" w:hAnsi="Times New Roman" w:cs="Times New Roman"/>
          <w:color w:val="000000"/>
          <w:sz w:val="24"/>
          <w:szCs w:val="24"/>
          <w:lang w:eastAsia="ar-SA"/>
        </w:rPr>
        <w:t xml:space="preserve"> года, заключили настоящий договор (далее – договор) о нижеследующем:</w:t>
      </w:r>
      <w:r w:rsidR="0069330D" w:rsidRPr="00B83C2A">
        <w:rPr>
          <w:rFonts w:ascii="Times New Roman" w:eastAsia="Times New Roman" w:hAnsi="Times New Roman" w:cs="Times New Roman"/>
          <w:color w:val="000000"/>
          <w:sz w:val="24"/>
          <w:szCs w:val="24"/>
          <w:lang w:eastAsia="ar-SA"/>
        </w:rPr>
        <w:t xml:space="preserve"> </w:t>
      </w:r>
    </w:p>
    <w:p w14:paraId="52AD6FB7" w14:textId="77777777" w:rsidR="0069330D" w:rsidRPr="00B83C2A" w:rsidRDefault="0069330D" w:rsidP="00175E27">
      <w:pPr>
        <w:widowControl w:val="0"/>
        <w:spacing w:after="0" w:line="240" w:lineRule="auto"/>
        <w:ind w:left="284"/>
        <w:jc w:val="both"/>
        <w:rPr>
          <w:rFonts w:ascii="Times New Roman" w:eastAsia="Times New Roman" w:hAnsi="Times New Roman" w:cs="Times New Roman"/>
          <w:color w:val="000000"/>
          <w:sz w:val="24"/>
          <w:szCs w:val="24"/>
          <w:lang w:eastAsia="ar-SA"/>
        </w:rPr>
      </w:pPr>
    </w:p>
    <w:p w14:paraId="62A3A9A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Предмет договора</w:t>
      </w:r>
    </w:p>
    <w:p w14:paraId="3BB05445" w14:textId="200B152C" w:rsidR="0069330D" w:rsidRPr="008008D3" w:rsidRDefault="00134531" w:rsidP="008008D3">
      <w:pPr>
        <w:pStyle w:val="ad"/>
        <w:widowControl w:val="0"/>
        <w:numPr>
          <w:ilvl w:val="1"/>
          <w:numId w:val="20"/>
        </w:numPr>
        <w:spacing w:after="0" w:line="240" w:lineRule="auto"/>
        <w:ind w:left="284" w:firstLine="0"/>
        <w:jc w:val="both"/>
        <w:rPr>
          <w:rFonts w:ascii="Times New Roman" w:eastAsia="Times New Roman" w:hAnsi="Times New Roman" w:cs="Times New Roman"/>
          <w:color w:val="000000"/>
          <w:sz w:val="24"/>
          <w:szCs w:val="24"/>
          <w:lang w:eastAsia="ar-SA"/>
        </w:rPr>
      </w:pPr>
      <w:r w:rsidRPr="008008D3">
        <w:rPr>
          <w:rFonts w:ascii="Times New Roman" w:eastAsia="Times New Roman" w:hAnsi="Times New Roman" w:cs="Times New Roman"/>
          <w:color w:val="000000"/>
          <w:sz w:val="24"/>
          <w:szCs w:val="24"/>
          <w:lang w:eastAsia="ar-SA"/>
        </w:rPr>
        <w:t xml:space="preserve"> </w:t>
      </w:r>
      <w:r w:rsidR="0069330D" w:rsidRPr="008008D3">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008008D3" w:rsidRPr="008008D3">
        <w:rPr>
          <w:rFonts w:ascii="Times New Roman" w:eastAsia="Times New Roman" w:hAnsi="Times New Roman" w:cs="Times New Roman"/>
          <w:color w:val="000000"/>
          <w:sz w:val="24"/>
          <w:szCs w:val="24"/>
          <w:lang w:eastAsia="ar-SA"/>
        </w:rPr>
        <w:t xml:space="preserve">на выполнение строительно-монтажных работ по объекту: </w:t>
      </w:r>
      <w:r w:rsidR="00AD2B25" w:rsidRPr="00AD2B25">
        <w:rPr>
          <w:rFonts w:ascii="Times New Roman" w:hAnsi="Times New Roman"/>
          <w:sz w:val="24"/>
          <w:szCs w:val="24"/>
        </w:rPr>
        <w:t>«Текущий ремонт номера №</w:t>
      </w:r>
      <w:r w:rsidR="00AD2B25">
        <w:rPr>
          <w:rFonts w:ascii="Times New Roman" w:hAnsi="Times New Roman"/>
          <w:sz w:val="24"/>
          <w:szCs w:val="24"/>
        </w:rPr>
        <w:t> </w:t>
      </w:r>
      <w:r w:rsidR="00AD2B25" w:rsidRPr="00AD2B25">
        <w:rPr>
          <w:rFonts w:ascii="Times New Roman" w:hAnsi="Times New Roman"/>
          <w:sz w:val="24"/>
          <w:szCs w:val="24"/>
        </w:rPr>
        <w:t>405 административного корпуса ГУ санаторий «Белая Русь»</w:t>
      </w:r>
      <w:r w:rsidR="00740857">
        <w:rPr>
          <w:rFonts w:ascii="Times New Roman" w:hAnsi="Times New Roman"/>
          <w:sz w:val="24"/>
          <w:szCs w:val="24"/>
        </w:rPr>
        <w:t xml:space="preserve"> </w:t>
      </w:r>
      <w:r w:rsidR="0069330D" w:rsidRPr="008008D3">
        <w:rPr>
          <w:rFonts w:ascii="Times New Roman" w:eastAsia="Lucida Sans Unicode" w:hAnsi="Times New Roman" w:cs="Times New Roman"/>
          <w:sz w:val="24"/>
          <w:szCs w:val="24"/>
        </w:rPr>
        <w:t>по</w:t>
      </w:r>
      <w:r w:rsidR="0069330D" w:rsidRPr="008008D3">
        <w:rPr>
          <w:rFonts w:ascii="Times New Roman" w:eastAsia="Times New Roman" w:hAnsi="Times New Roman" w:cs="Times New Roman"/>
          <w:color w:val="000000"/>
          <w:sz w:val="24"/>
          <w:szCs w:val="24"/>
          <w:lang w:eastAsia="ar-SA"/>
        </w:rPr>
        <w:t xml:space="preserve"> адресу: Краснодарский край, Туапсинский район, п.</w:t>
      </w:r>
      <w:r w:rsidR="00C9594D">
        <w:rPr>
          <w:rFonts w:ascii="Times New Roman" w:eastAsia="Times New Roman" w:hAnsi="Times New Roman" w:cs="Times New Roman"/>
          <w:color w:val="000000"/>
          <w:sz w:val="24"/>
          <w:szCs w:val="24"/>
          <w:lang w:eastAsia="ar-SA"/>
        </w:rPr>
        <w:t> </w:t>
      </w:r>
      <w:r w:rsidR="0069330D" w:rsidRPr="008008D3">
        <w:rPr>
          <w:rFonts w:ascii="Times New Roman" w:eastAsia="Times New Roman" w:hAnsi="Times New Roman" w:cs="Times New Roman"/>
          <w:color w:val="000000"/>
          <w:sz w:val="24"/>
          <w:szCs w:val="24"/>
          <w:lang w:eastAsia="ar-SA"/>
        </w:rPr>
        <w:t>Майский.</w:t>
      </w:r>
    </w:p>
    <w:p w14:paraId="769DA46B" w14:textId="0F3BAD14" w:rsidR="0069330D" w:rsidRPr="00B83C2A" w:rsidRDefault="0069330D" w:rsidP="00175E27">
      <w:pPr>
        <w:widowControl w:val="0"/>
        <w:numPr>
          <w:ilvl w:val="1"/>
          <w:numId w:val="6"/>
        </w:numPr>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1.2.</w:t>
      </w:r>
      <w:r w:rsidR="00B311D9">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Заказчик</w:t>
      </w:r>
      <w:r w:rsidR="00B311D9">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обязуется создать Подрядчику необходимые условия для выполнения работ, принять их результат и оплатить выполненную Подрядчиком работу.</w:t>
      </w:r>
    </w:p>
    <w:p w14:paraId="18B99668" w14:textId="11A86D0E" w:rsidR="0069330D" w:rsidRPr="00B311D9" w:rsidRDefault="0069330D" w:rsidP="00B311D9">
      <w:pPr>
        <w:pStyle w:val="ad"/>
        <w:widowControl w:val="0"/>
        <w:numPr>
          <w:ilvl w:val="1"/>
          <w:numId w:val="20"/>
        </w:numPr>
        <w:tabs>
          <w:tab w:val="left" w:pos="284"/>
          <w:tab w:val="left" w:pos="868"/>
        </w:tabs>
        <w:spacing w:after="0" w:line="240" w:lineRule="auto"/>
        <w:ind w:left="284" w:firstLine="0"/>
        <w:jc w:val="both"/>
        <w:rPr>
          <w:rFonts w:ascii="Times New Roman" w:eastAsia="Times New Roman" w:hAnsi="Times New Roman" w:cs="Times New Roman"/>
          <w:color w:val="000000"/>
          <w:sz w:val="24"/>
          <w:szCs w:val="24"/>
          <w:lang w:eastAsia="ar-SA"/>
        </w:rPr>
      </w:pPr>
      <w:r w:rsidRPr="00B311D9">
        <w:rPr>
          <w:rFonts w:ascii="Times New Roman" w:eastAsia="Times New Roman" w:hAnsi="Times New Roman" w:cs="Times New Roman"/>
          <w:color w:val="000000"/>
          <w:sz w:val="24"/>
          <w:szCs w:val="24"/>
          <w:lang w:eastAsia="ar-SA"/>
        </w:rPr>
        <w:t>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22CBDF3C"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023FD745"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Стоимость работ</w:t>
      </w:r>
    </w:p>
    <w:p w14:paraId="663216B4"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w:t>
      </w:r>
      <w:r>
        <w:rPr>
          <w:rFonts w:ascii="Times New Roman" w:eastAsia="Times New Roman" w:hAnsi="Times New Roman" w:cs="Times New Roman"/>
          <w:color w:val="000000"/>
          <w:sz w:val="24"/>
          <w:szCs w:val="24"/>
          <w:lang w:eastAsia="ar-SA"/>
        </w:rPr>
        <w:t>_____________________</w:t>
      </w:r>
      <w:r w:rsidRPr="00B83C2A">
        <w:rPr>
          <w:rFonts w:ascii="Times New Roman" w:eastAsia="Times New Roman" w:hAnsi="Times New Roman" w:cs="Times New Roman"/>
          <w:color w:val="000000"/>
          <w:sz w:val="24"/>
          <w:szCs w:val="24"/>
          <w:lang w:eastAsia="ar-SA"/>
        </w:rPr>
        <w:t xml:space="preserve"> рублей</w:t>
      </w:r>
      <w:r>
        <w:rPr>
          <w:rFonts w:ascii="Times New Roman" w:eastAsia="Times New Roman" w:hAnsi="Times New Roman" w:cs="Times New Roman"/>
          <w:color w:val="000000"/>
          <w:sz w:val="24"/>
          <w:szCs w:val="24"/>
          <w:lang w:eastAsia="ar-SA"/>
        </w:rPr>
        <w:t xml:space="preserve"> ____ </w:t>
      </w:r>
      <w:r w:rsidRPr="00B83C2A">
        <w:rPr>
          <w:rFonts w:ascii="Times New Roman" w:eastAsia="Times New Roman" w:hAnsi="Times New Roman" w:cs="Times New Roman"/>
          <w:color w:val="000000"/>
          <w:sz w:val="24"/>
          <w:szCs w:val="24"/>
          <w:lang w:eastAsia="ar-SA"/>
        </w:rPr>
        <w:t xml:space="preserve"> копеек</w:t>
      </w:r>
      <w:r>
        <w:rPr>
          <w:rFonts w:ascii="Times New Roman" w:eastAsia="Times New Roman" w:hAnsi="Times New Roman" w:cs="Times New Roman"/>
          <w:color w:val="000000"/>
          <w:sz w:val="24"/>
          <w:szCs w:val="24"/>
          <w:lang w:eastAsia="ar-SA"/>
        </w:rPr>
        <w:t>, в том числе НДС __________ (</w:t>
      </w:r>
      <w:r w:rsidRPr="00D26157">
        <w:rPr>
          <w:rFonts w:ascii="Times New Roman" w:eastAsia="Times New Roman" w:hAnsi="Times New Roman" w:cs="Times New Roman"/>
          <w:color w:val="000000"/>
          <w:sz w:val="24"/>
          <w:szCs w:val="24"/>
          <w:lang w:eastAsia="ar-SA"/>
        </w:rPr>
        <w:t>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 НДС не предусмотрено</w:t>
      </w:r>
      <w:r>
        <w:rPr>
          <w:rFonts w:ascii="Times New Roman" w:eastAsia="Times New Roman" w:hAnsi="Times New Roman" w:cs="Times New Roman"/>
          <w:color w:val="000000"/>
          <w:sz w:val="24"/>
          <w:szCs w:val="24"/>
          <w:lang w:eastAsia="ar-SA"/>
        </w:rPr>
        <w:t>)</w:t>
      </w:r>
      <w:r w:rsidRPr="00B83C2A">
        <w:rPr>
          <w:rFonts w:ascii="Times New Roman" w:eastAsia="Times New Roman" w:hAnsi="Times New Roman" w:cs="Times New Roman"/>
          <w:color w:val="000000"/>
          <w:sz w:val="24"/>
          <w:szCs w:val="24"/>
          <w:lang w:eastAsia="ar-SA"/>
        </w:rPr>
        <w:t xml:space="preserve"> и определяется по Локальному сметному расчету, утвержденному заказчиком (Приложение № 1 к договору).</w:t>
      </w:r>
    </w:p>
    <w:p w14:paraId="2A9DF0C7"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2.2 Работы, выполняются из материалов, приобретенных Подрядчиком, согласно Локальному сметному расчету.</w:t>
      </w:r>
    </w:p>
    <w:p w14:paraId="082AD6AA"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E79FF76"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2.4. Цена договора в течении срока его действия не может быть изменена и должна соответствовать смете, являющейся приложением к настоящему договору.</w:t>
      </w:r>
    </w:p>
    <w:p w14:paraId="594A4B8D" w14:textId="77777777" w:rsidR="0069330D" w:rsidRPr="00B83C2A" w:rsidRDefault="0069330D" w:rsidP="00175E27">
      <w:pPr>
        <w:widowControl w:val="0"/>
        <w:tabs>
          <w:tab w:val="left" w:pos="120"/>
          <w:tab w:val="left" w:pos="786"/>
        </w:tabs>
        <w:spacing w:after="0" w:line="240" w:lineRule="auto"/>
        <w:ind w:left="284"/>
        <w:jc w:val="both"/>
        <w:rPr>
          <w:rFonts w:ascii="Times New Roman" w:eastAsia="Times New Roman" w:hAnsi="Times New Roman" w:cs="Times New Roman"/>
          <w:color w:val="000000"/>
          <w:sz w:val="24"/>
          <w:szCs w:val="24"/>
          <w:lang w:eastAsia="ar-SA"/>
        </w:rPr>
      </w:pPr>
    </w:p>
    <w:p w14:paraId="1241397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Сроки выполнения работ, порядок их оплаты</w:t>
      </w:r>
    </w:p>
    <w:p w14:paraId="6B464A84" w14:textId="77777777" w:rsidR="0069330D" w:rsidRPr="00B83C2A" w:rsidRDefault="0069330D" w:rsidP="00175E27">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02A5A451"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3.2.  Срок выполнения работ по договору: </w:t>
      </w:r>
    </w:p>
    <w:p w14:paraId="279D5C5E" w14:textId="5EE198D0" w:rsidR="0069330D" w:rsidRPr="00B83C2A"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Начало работ: </w:t>
      </w:r>
      <w:r>
        <w:rPr>
          <w:rFonts w:ascii="Times New Roman" w:eastAsia="Times New Roman" w:hAnsi="Times New Roman" w:cs="Times New Roman"/>
          <w:color w:val="000000"/>
          <w:sz w:val="24"/>
          <w:szCs w:val="24"/>
          <w:lang w:eastAsia="ar-SA"/>
        </w:rPr>
        <w:t>с момента заключения договора</w:t>
      </w:r>
      <w:r w:rsidRPr="00B83C2A">
        <w:rPr>
          <w:rFonts w:ascii="Times New Roman" w:eastAsia="Times New Roman" w:hAnsi="Times New Roman" w:cs="Times New Roman"/>
          <w:color w:val="000000"/>
          <w:sz w:val="24"/>
          <w:szCs w:val="24"/>
          <w:lang w:eastAsia="ar-SA"/>
        </w:rPr>
        <w:t>.</w:t>
      </w:r>
    </w:p>
    <w:p w14:paraId="5AED4AAE" w14:textId="5BB56687"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w:t>
      </w:r>
      <w:r w:rsidRPr="006B57E8">
        <w:rPr>
          <w:rFonts w:ascii="Times New Roman" w:eastAsia="Times New Roman" w:hAnsi="Times New Roman" w:cs="Times New Roman"/>
          <w:color w:val="000000"/>
          <w:sz w:val="24"/>
          <w:szCs w:val="24"/>
          <w:lang w:eastAsia="ar-SA"/>
        </w:rPr>
        <w:t xml:space="preserve">Окончание работ: </w:t>
      </w:r>
      <w:r w:rsidR="00563FD8">
        <w:rPr>
          <w:rFonts w:ascii="Times New Roman" w:eastAsia="Times New Roman" w:hAnsi="Times New Roman" w:cs="Times New Roman"/>
          <w:color w:val="000000"/>
          <w:sz w:val="24"/>
          <w:szCs w:val="24"/>
          <w:lang w:eastAsia="ar-SA"/>
        </w:rPr>
        <w:t>20</w:t>
      </w:r>
      <w:r w:rsidR="00C9594D">
        <w:rPr>
          <w:rFonts w:ascii="Times New Roman" w:eastAsia="Times New Roman" w:hAnsi="Times New Roman" w:cs="Times New Roman"/>
          <w:color w:val="000000"/>
          <w:sz w:val="24"/>
          <w:szCs w:val="24"/>
          <w:lang w:eastAsia="ar-SA"/>
        </w:rPr>
        <w:t xml:space="preserve"> </w:t>
      </w:r>
      <w:r w:rsidR="00563FD8">
        <w:rPr>
          <w:rFonts w:ascii="Times New Roman" w:eastAsia="Times New Roman" w:hAnsi="Times New Roman" w:cs="Times New Roman"/>
          <w:color w:val="000000"/>
          <w:sz w:val="24"/>
          <w:szCs w:val="24"/>
          <w:lang w:eastAsia="ar-SA"/>
        </w:rPr>
        <w:t>июля</w:t>
      </w:r>
      <w:r w:rsidR="00C9594D">
        <w:rPr>
          <w:rFonts w:ascii="Times New Roman" w:eastAsia="Times New Roman" w:hAnsi="Times New Roman" w:cs="Times New Roman"/>
          <w:color w:val="000000"/>
          <w:sz w:val="24"/>
          <w:szCs w:val="24"/>
          <w:lang w:eastAsia="ar-SA"/>
        </w:rPr>
        <w:t xml:space="preserve"> 202</w:t>
      </w:r>
      <w:r w:rsidR="00F34C63">
        <w:rPr>
          <w:rFonts w:ascii="Times New Roman" w:eastAsia="Times New Roman" w:hAnsi="Times New Roman" w:cs="Times New Roman"/>
          <w:color w:val="000000"/>
          <w:sz w:val="24"/>
          <w:szCs w:val="24"/>
          <w:lang w:eastAsia="ar-SA"/>
        </w:rPr>
        <w:t>4</w:t>
      </w:r>
      <w:r w:rsidR="00C9594D">
        <w:rPr>
          <w:rFonts w:ascii="Times New Roman" w:eastAsia="Times New Roman" w:hAnsi="Times New Roman" w:cs="Times New Roman"/>
          <w:color w:val="000000"/>
          <w:sz w:val="24"/>
          <w:szCs w:val="24"/>
          <w:lang w:eastAsia="ar-SA"/>
        </w:rPr>
        <w:t>г</w:t>
      </w:r>
      <w:r w:rsidRPr="006B57E8">
        <w:rPr>
          <w:rFonts w:ascii="Times New Roman" w:eastAsia="Times New Roman" w:hAnsi="Times New Roman" w:cs="Times New Roman"/>
          <w:color w:val="000000"/>
          <w:sz w:val="24"/>
          <w:szCs w:val="24"/>
          <w:lang w:eastAsia="ar-SA"/>
        </w:rPr>
        <w:t>.</w:t>
      </w:r>
    </w:p>
    <w:p w14:paraId="0BC77B13" w14:textId="1430D88D"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 xml:space="preserve">3.3. </w:t>
      </w:r>
      <w:r w:rsidR="00F52F90" w:rsidRPr="00F52F90">
        <w:rPr>
          <w:rFonts w:ascii="Times New Roman" w:eastAsia="Times New Roman" w:hAnsi="Times New Roman" w:cs="Times New Roman"/>
          <w:color w:val="000000"/>
          <w:sz w:val="24"/>
          <w:szCs w:val="24"/>
          <w:lang w:eastAsia="ar-SA"/>
        </w:rPr>
        <w:t>Безналичный расчет</w:t>
      </w:r>
      <w:r w:rsidR="00C9594D">
        <w:rPr>
          <w:rFonts w:ascii="Times New Roman" w:eastAsia="Times New Roman" w:hAnsi="Times New Roman" w:cs="Times New Roman"/>
          <w:color w:val="000000"/>
          <w:sz w:val="24"/>
          <w:szCs w:val="24"/>
          <w:lang w:eastAsia="ar-SA"/>
        </w:rPr>
        <w:t>,</w:t>
      </w:r>
      <w:r w:rsidR="00F52F90" w:rsidRPr="00F52F90">
        <w:rPr>
          <w:rFonts w:ascii="Times New Roman" w:eastAsia="Times New Roman" w:hAnsi="Times New Roman" w:cs="Times New Roman"/>
          <w:color w:val="000000"/>
          <w:sz w:val="24"/>
          <w:szCs w:val="24"/>
          <w:lang w:eastAsia="ar-SA"/>
        </w:rPr>
        <w:t xml:space="preserve"> промежуточные и окончательный расчеты за</w:t>
      </w:r>
      <w:r w:rsidR="00134531">
        <w:rPr>
          <w:rFonts w:ascii="Times New Roman" w:eastAsia="Times New Roman" w:hAnsi="Times New Roman" w:cs="Times New Roman"/>
          <w:color w:val="000000"/>
          <w:sz w:val="24"/>
          <w:szCs w:val="24"/>
          <w:lang w:eastAsia="ar-SA"/>
        </w:rPr>
        <w:t xml:space="preserve"> </w:t>
      </w:r>
      <w:r w:rsidR="00F52F90" w:rsidRPr="00F52F90">
        <w:rPr>
          <w:rFonts w:ascii="Times New Roman" w:eastAsia="Times New Roman" w:hAnsi="Times New Roman" w:cs="Times New Roman"/>
          <w:color w:val="000000"/>
          <w:sz w:val="24"/>
          <w:szCs w:val="24"/>
          <w:lang w:eastAsia="ar-SA"/>
        </w:rPr>
        <w:t>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7EC94D22"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3.4. В случае невозможности</w:t>
      </w:r>
      <w:r w:rsidRPr="00B83C2A">
        <w:rPr>
          <w:rFonts w:ascii="Times New Roman" w:eastAsia="Times New Roman" w:hAnsi="Times New Roman" w:cs="Times New Roman"/>
          <w:color w:val="000000"/>
          <w:sz w:val="24"/>
          <w:szCs w:val="24"/>
          <w:lang w:eastAsia="ar-SA"/>
        </w:rPr>
        <w:t xml:space="preserve">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3C39D132" w14:textId="6F615AF3" w:rsidR="0069330D" w:rsidRDefault="0069330D"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04EB1E35" w14:textId="4AF28988"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30A80602" w14:textId="3E6C779F"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1B4C6D"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lastRenderedPageBreak/>
        <w:t>Обязанности сторон</w:t>
      </w:r>
    </w:p>
    <w:p w14:paraId="5F4F9C3B" w14:textId="7727CA7A" w:rsidR="0069330D" w:rsidRPr="00B83C2A" w:rsidRDefault="0069330D" w:rsidP="00175E27">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C296AD7" w14:textId="33459706"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BF460B2"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592E550B"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618172AB" w14:textId="6C4BCEB3"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3E18E4A3"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5C0804E0"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3AAFE00A"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0832B13C"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1BC5F6DB"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4.1.6. Информировать Заказчика, в том числе по конкретным запросам Заказчика, о состоянии дел по исполнению настоящего договора.</w:t>
      </w:r>
    </w:p>
    <w:p w14:paraId="149C01E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4.1.7.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4001ECA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4.1.8.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24E0DEE5" w14:textId="0FBF8D89"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4.1.9.</w:t>
      </w:r>
      <w:bookmarkStart w:id="1"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1"/>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61D3C650"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4.1.10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146BE413" w14:textId="77777777" w:rsidR="0069330D" w:rsidRPr="00B83C2A" w:rsidRDefault="0069330D" w:rsidP="00175E27">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0C95C3C4" w14:textId="0C3889A1" w:rsidR="0069330D" w:rsidRPr="00134531" w:rsidRDefault="0069330D" w:rsidP="00175E27">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абот по-настоящему</w:t>
      </w:r>
      <w:r w:rsidR="00134531" w:rsidRPr="00134531">
        <w:rPr>
          <w:rFonts w:ascii="Times New Roman" w:eastAsia="Times New Roman" w:hAnsi="Times New Roman" w:cs="Times New Roman"/>
          <w:color w:val="000000"/>
          <w:sz w:val="24"/>
          <w:szCs w:val="24"/>
          <w:lang w:eastAsia="ar-SA"/>
        </w:rPr>
        <w:t xml:space="preserve"> </w:t>
      </w:r>
      <w:r w:rsidRPr="00134531">
        <w:rPr>
          <w:rFonts w:ascii="Times New Roman" w:eastAsia="Times New Roman" w:hAnsi="Times New Roman" w:cs="Times New Roman"/>
          <w:color w:val="000000"/>
          <w:sz w:val="24"/>
          <w:szCs w:val="24"/>
          <w:lang w:eastAsia="ar-SA"/>
        </w:rPr>
        <w:t xml:space="preserve">договору, беспрепятственный доступ персонала Подрядчика, на территорию санатория, согласно согласованного списка. </w:t>
      </w:r>
    </w:p>
    <w:p w14:paraId="6883E076" w14:textId="77777777"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2646F9CB" w14:textId="6C433D86"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0BE99BF1" w14:textId="77777777" w:rsidR="0069330D" w:rsidRPr="00B83C2A" w:rsidRDefault="0069330D" w:rsidP="00175E27">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1C103310" w14:textId="77777777" w:rsidR="0069330D" w:rsidRPr="00B83C2A" w:rsidRDefault="0069330D" w:rsidP="00175E27">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34839D5E" w14:textId="01F432FF" w:rsidR="0069330D" w:rsidRPr="00B83C2A" w:rsidRDefault="0069330D" w:rsidP="00175E27">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3838ED99" w14:textId="4A87BCEF" w:rsidR="0069330D" w:rsidRPr="00B83C2A" w:rsidRDefault="0069330D" w:rsidP="00175E27">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AFFE73C" w14:textId="54680546" w:rsidR="0069330D" w:rsidRPr="00B83C2A" w:rsidRDefault="0069330D" w:rsidP="00175E27">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4656F523" w14:textId="77777777" w:rsidR="0069330D" w:rsidRPr="00B83C2A" w:rsidRDefault="0069330D" w:rsidP="00175E27">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 а также счет на оплату за выполненные работы, согласно договору. </w:t>
      </w:r>
    </w:p>
    <w:p w14:paraId="6D12EE18" w14:textId="77777777"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11F937EC" w14:textId="120B3FF6"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4A18A8C" w14:textId="77777777" w:rsidR="002F117D" w:rsidRDefault="002F117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297AA7AA"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17EFF58"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0721CD" w14:textId="20E30EAF"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59A8600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2B78F357"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5A1C21A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0444D83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6027A52C"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6BF8781A"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36246599" w14:textId="77777777" w:rsidR="0069330D" w:rsidRPr="00B83C2A" w:rsidRDefault="0069330D" w:rsidP="00175E27">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2D5A64A4" w14:textId="77777777" w:rsidR="0069330D" w:rsidRPr="00B83C2A" w:rsidRDefault="002860A2"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0069330D"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7FD3BB0B" w14:textId="77777777" w:rsidR="0069330D" w:rsidRPr="00B83C2A" w:rsidRDefault="0069330D" w:rsidP="00175E27">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78BBA288" w14:textId="77777777" w:rsidR="0069330D" w:rsidRPr="00B83C2A" w:rsidRDefault="0069330D"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51574041" w14:textId="77777777" w:rsidR="0069330D" w:rsidRPr="00B83C2A" w:rsidRDefault="0069330D" w:rsidP="00175E27">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B48D967"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54C90B73"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3FC91C1C"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2148362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w:t>
      </w:r>
      <w:proofErr w:type="spellStart"/>
      <w:r w:rsidRPr="00B83C2A">
        <w:rPr>
          <w:rFonts w:ascii="Times New Roman" w:eastAsia="Lucida Sans Unicode" w:hAnsi="Times New Roman" w:cs="Times New Roman"/>
          <w:sz w:val="24"/>
          <w:szCs w:val="24"/>
        </w:rPr>
        <w:t>п.п</w:t>
      </w:r>
      <w:proofErr w:type="spellEnd"/>
      <w:r w:rsidRPr="00B83C2A">
        <w:rPr>
          <w:rFonts w:ascii="Times New Roman" w:eastAsia="Lucida Sans Unicode" w:hAnsi="Times New Roman" w:cs="Times New Roman"/>
          <w:sz w:val="24"/>
          <w:szCs w:val="24"/>
        </w:rPr>
        <w:t>. 7.1. 7.2. настоящего договора.</w:t>
      </w:r>
    </w:p>
    <w:p w14:paraId="6A51BFFE" w14:textId="77777777" w:rsidR="0069330D" w:rsidRPr="00B83C2A" w:rsidRDefault="0069330D" w:rsidP="00175E27">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D3F66F6" w14:textId="6016C3F5" w:rsidR="0069330D" w:rsidRDefault="0069330D"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688AE8" w14:textId="19A5DE9E" w:rsidR="00175E27"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1BE2A1B7"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062B6BB"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0B5A224D" w14:textId="77777777" w:rsidR="00175E27" w:rsidRPr="00B83C2A"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5DD696"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7EFE35EB"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79677B1E" w14:textId="77777777" w:rsidR="0069330D" w:rsidRPr="00B83C2A" w:rsidRDefault="0069330D" w:rsidP="00175E27">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11EB2CC1"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620AF86" w14:textId="77777777" w:rsidR="0069330D" w:rsidRPr="00B83C2A" w:rsidRDefault="0069330D" w:rsidP="00175E27">
      <w:pPr>
        <w:tabs>
          <w:tab w:val="left" w:pos="1146"/>
        </w:tabs>
        <w:spacing w:after="0" w:line="240" w:lineRule="auto"/>
        <w:ind w:left="284"/>
        <w:jc w:val="both"/>
        <w:rPr>
          <w:rFonts w:ascii="Times New Roman" w:eastAsia="Arial" w:hAnsi="Times New Roman" w:cs="Times New Roman"/>
          <w:sz w:val="24"/>
          <w:szCs w:val="24"/>
          <w:lang w:eastAsia="ar-SA"/>
        </w:rPr>
      </w:pPr>
    </w:p>
    <w:p w14:paraId="2EFA5F21"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620385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D1E937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090CDE22" w14:textId="77777777" w:rsidR="0069330D" w:rsidRPr="00B83C2A" w:rsidRDefault="0069330D" w:rsidP="00175E27">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4DB268E9" w14:textId="77777777" w:rsidR="0069330D" w:rsidRPr="00B83C2A" w:rsidRDefault="0069330D" w:rsidP="00175E27">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06F9314"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636A3756" w14:textId="77777777" w:rsidR="0069330D" w:rsidRPr="00B83C2A" w:rsidRDefault="0069330D" w:rsidP="00175E27">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7CD9CC9C" w14:textId="77777777" w:rsidR="0069330D" w:rsidRPr="00B83C2A" w:rsidRDefault="0069330D" w:rsidP="00175E27">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4A8B6BDD" w14:textId="77777777" w:rsidR="0069330D" w:rsidRPr="00B83C2A" w:rsidRDefault="0069330D" w:rsidP="00175E27">
      <w:pPr>
        <w:widowControl w:val="0"/>
        <w:numPr>
          <w:ilvl w:val="0"/>
          <w:numId w:val="9"/>
        </w:numPr>
        <w:tabs>
          <w:tab w:val="left" w:pos="142"/>
          <w:tab w:val="left" w:pos="284"/>
          <w:tab w:val="left" w:pos="567"/>
          <w:tab w:val="left" w:pos="644"/>
          <w:tab w:val="left" w:pos="851"/>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Особые условия</w:t>
      </w:r>
    </w:p>
    <w:p w14:paraId="61B5EC67" w14:textId="77777777" w:rsidR="0069330D" w:rsidRPr="00B83C2A" w:rsidRDefault="0069330D" w:rsidP="00175E27">
      <w:pPr>
        <w:widowControl w:val="0"/>
        <w:tabs>
          <w:tab w:val="left" w:pos="142"/>
          <w:tab w:val="left" w:pos="284"/>
          <w:tab w:val="left" w:pos="567"/>
          <w:tab w:val="left" w:pos="851"/>
          <w:tab w:val="left" w:pos="1004"/>
        </w:tabs>
        <w:spacing w:after="0" w:line="240" w:lineRule="auto"/>
        <w:ind w:left="284"/>
        <w:jc w:val="both"/>
        <w:rPr>
          <w:rFonts w:ascii="Times New Roman" w:eastAsia="Lucida Sans Unicode" w:hAnsi="Times New Roman" w:cs="Times New Roman"/>
          <w:sz w:val="24"/>
          <w:szCs w:val="24"/>
        </w:rPr>
      </w:pPr>
    </w:p>
    <w:p w14:paraId="1B3B1392"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446A8DF2" w14:textId="77777777" w:rsidR="0069330D" w:rsidRPr="00B83C2A" w:rsidRDefault="0069330D" w:rsidP="00175E27">
      <w:pPr>
        <w:widowControl w:val="0"/>
        <w:numPr>
          <w:ilvl w:val="1"/>
          <w:numId w:val="9"/>
        </w:numPr>
        <w:tabs>
          <w:tab w:val="left" w:pos="284"/>
          <w:tab w:val="left" w:pos="34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46D468D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При выполнении настоящего договора стороны руководствуются нормативными актами и нормами действующего законодательства РФ.</w:t>
      </w:r>
    </w:p>
    <w:p w14:paraId="5DC5BC9E" w14:textId="2D1EB2D9"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 xml:space="preserve"> Права и обязанности сторон, не предусмотренные в настоящем договоре, определяются в соответствии с ГК РФ.</w:t>
      </w:r>
    </w:p>
    <w:p w14:paraId="05E1D71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Все указанные в договоре приложения являются его неотъемлемой частью.</w:t>
      </w:r>
    </w:p>
    <w:p w14:paraId="4404363D" w14:textId="77777777" w:rsidR="0069330D" w:rsidRPr="00B83C2A" w:rsidRDefault="0069330D" w:rsidP="00C9594D">
      <w:pPr>
        <w:widowControl w:val="0"/>
        <w:numPr>
          <w:ilvl w:val="1"/>
          <w:numId w:val="9"/>
        </w:numPr>
        <w:tabs>
          <w:tab w:val="clear" w:pos="50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составлен в двух экземплярах, имеющих одинаковую юридическую силу.</w:t>
      </w:r>
    </w:p>
    <w:p w14:paraId="70A18931" w14:textId="269E4E5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0018FE23" w14:textId="7777777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46090830"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bookmarkStart w:id="2" w:name="_GoBack"/>
      <w:bookmarkEnd w:id="2"/>
    </w:p>
    <w:p w14:paraId="638BF4A0"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59DA366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11.9. Названия статей настоящего договора не ограничивают, не меняют и не влияют на смысл настоящего договора.</w:t>
      </w:r>
    </w:p>
    <w:p w14:paraId="2365849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11.10.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089BF89C" w14:textId="77777777" w:rsidR="0069330D" w:rsidRDefault="0069330D" w:rsidP="002F117D">
      <w:pPr>
        <w:widowControl w:val="0"/>
        <w:numPr>
          <w:ilvl w:val="1"/>
          <w:numId w:val="15"/>
        </w:numPr>
        <w:tabs>
          <w:tab w:val="left" w:pos="993"/>
        </w:tabs>
        <w:spacing w:after="0" w:line="240" w:lineRule="auto"/>
        <w:ind w:left="284" w:firstLine="0"/>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 Гарантийный срок на ремонтно-строительные работы по настоящему договору составляет </w:t>
      </w:r>
      <w:r w:rsidR="00F74E64">
        <w:rPr>
          <w:rFonts w:ascii="Times New Roman" w:eastAsia="Lucida Sans Unicode" w:hAnsi="Times New Roman" w:cs="Times New Roman"/>
          <w:sz w:val="24"/>
          <w:szCs w:val="24"/>
        </w:rPr>
        <w:t>2 года.</w:t>
      </w:r>
    </w:p>
    <w:p w14:paraId="7E9EB583" w14:textId="77777777" w:rsidR="002860A2" w:rsidRPr="00B83C2A" w:rsidRDefault="002860A2" w:rsidP="00175E27">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29A66E7C" w14:textId="77777777" w:rsidR="0069330D" w:rsidRPr="00B83C2A" w:rsidRDefault="0069330D" w:rsidP="00175E27">
      <w:pPr>
        <w:widowControl w:val="0"/>
        <w:numPr>
          <w:ilvl w:val="0"/>
          <w:numId w:val="10"/>
        </w:numPr>
        <w:tabs>
          <w:tab w:val="left" w:pos="426"/>
          <w:tab w:val="left" w:pos="555"/>
          <w:tab w:val="left" w:pos="72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Срок действия договора</w:t>
      </w:r>
    </w:p>
    <w:p w14:paraId="70E94351" w14:textId="77777777" w:rsidR="0069330D" w:rsidRPr="00B83C2A" w:rsidRDefault="0069330D" w:rsidP="00175E27">
      <w:pPr>
        <w:widowControl w:val="0"/>
        <w:tabs>
          <w:tab w:val="left" w:pos="426"/>
          <w:tab w:val="left" w:pos="1110"/>
          <w:tab w:val="left" w:pos="1275"/>
        </w:tabs>
        <w:spacing w:after="0" w:line="240" w:lineRule="auto"/>
        <w:ind w:left="284"/>
        <w:jc w:val="both"/>
        <w:rPr>
          <w:rFonts w:ascii="Times New Roman" w:eastAsia="Times New Roman" w:hAnsi="Times New Roman" w:cs="Times New Roman"/>
          <w:b/>
          <w:color w:val="000000"/>
          <w:sz w:val="24"/>
          <w:szCs w:val="24"/>
          <w:lang w:eastAsia="ar-SA"/>
        </w:rPr>
      </w:pPr>
    </w:p>
    <w:p w14:paraId="3FC86413" w14:textId="77777777" w:rsidR="0069330D" w:rsidRPr="00B83C2A"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вступает в силу с момента подписания его Сторонами.</w:t>
      </w:r>
    </w:p>
    <w:p w14:paraId="05B40B3E" w14:textId="77777777" w:rsidR="0069330D"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действует до полного исполнения Сторонами своих обязательств.</w:t>
      </w:r>
    </w:p>
    <w:p w14:paraId="671FF0EF" w14:textId="6E38122B" w:rsidR="0069330D"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Приложение №1 Локальный сметный расчет </w:t>
      </w:r>
    </w:p>
    <w:p w14:paraId="4F6AEF7E" w14:textId="77777777" w:rsidR="0069330D" w:rsidRPr="00B83C2A"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472997A" w14:textId="77777777" w:rsidR="0069330D" w:rsidRPr="00B83C2A" w:rsidRDefault="0069330D" w:rsidP="0069330D">
      <w:pPr>
        <w:widowControl w:val="0"/>
        <w:numPr>
          <w:ilvl w:val="0"/>
          <w:numId w:val="10"/>
        </w:numPr>
        <w:spacing w:after="0" w:line="240" w:lineRule="auto"/>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Адреса и подписи сторон:</w:t>
      </w:r>
    </w:p>
    <w:p w14:paraId="4B76BBF4" w14:textId="77777777" w:rsidR="0069330D" w:rsidRPr="00B83C2A" w:rsidRDefault="0069330D" w:rsidP="0069330D">
      <w:pPr>
        <w:widowControl w:val="0"/>
        <w:spacing w:after="0" w:line="240" w:lineRule="auto"/>
        <w:rPr>
          <w:rFonts w:ascii="Times New Roman" w:eastAsia="Times New Roman" w:hAnsi="Times New Roman" w:cs="Times New Roman"/>
          <w:b/>
          <w:bCs/>
          <w:color w:val="000000"/>
          <w:sz w:val="24"/>
          <w:szCs w:val="24"/>
          <w:lang w:eastAsia="ar-SA"/>
        </w:rPr>
      </w:pPr>
    </w:p>
    <w:p w14:paraId="2515694B" w14:textId="77777777" w:rsidR="0069330D" w:rsidRPr="00B83C2A" w:rsidRDefault="0069330D" w:rsidP="0069330D">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70"/>
      </w:tblGrid>
      <w:tr w:rsidR="0069330D" w:rsidRPr="00B83C2A" w14:paraId="79C72DC8" w14:textId="77777777" w:rsidTr="00C94E63">
        <w:tc>
          <w:tcPr>
            <w:tcW w:w="4926" w:type="dxa"/>
            <w:shd w:val="clear" w:color="auto" w:fill="auto"/>
          </w:tcPr>
          <w:p w14:paraId="41751A11" w14:textId="77777777" w:rsidR="0069330D" w:rsidRPr="00B83C2A" w:rsidRDefault="0069330D" w:rsidP="00C94E63">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Заказчик:</w:t>
            </w:r>
          </w:p>
        </w:tc>
        <w:tc>
          <w:tcPr>
            <w:tcW w:w="4927" w:type="dxa"/>
            <w:shd w:val="clear" w:color="auto" w:fill="auto"/>
          </w:tcPr>
          <w:p w14:paraId="4475E461" w14:textId="77777777" w:rsidR="0069330D" w:rsidRPr="00B83C2A" w:rsidRDefault="0069330D" w:rsidP="00C94E63">
            <w:pPr>
              <w:widowControl w:val="0"/>
              <w:spacing w:after="0" w:line="240" w:lineRule="auto"/>
              <w:ind w:left="284"/>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Подрядчик:</w:t>
            </w:r>
          </w:p>
        </w:tc>
      </w:tr>
      <w:tr w:rsidR="0069330D" w:rsidRPr="00B83C2A" w14:paraId="106C53A0" w14:textId="77777777" w:rsidTr="00C94E63">
        <w:tc>
          <w:tcPr>
            <w:tcW w:w="4926" w:type="dxa"/>
            <w:shd w:val="clear" w:color="auto" w:fill="auto"/>
          </w:tcPr>
          <w:p w14:paraId="69345BF9"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ГУ санаторий «Белая Русь»</w:t>
            </w:r>
          </w:p>
          <w:p w14:paraId="18B9454A"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352832, Краснодарский край,</w:t>
            </w:r>
          </w:p>
          <w:p w14:paraId="16A3D59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Туапсинский район, п. Майский,</w:t>
            </w:r>
          </w:p>
          <w:p w14:paraId="2645D40E"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ИНН 2355008500, КПП 235501001</w:t>
            </w:r>
          </w:p>
          <w:p w14:paraId="5FE4DA87" w14:textId="093030D3"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ОГРН 1022304916259</w:t>
            </w:r>
          </w:p>
          <w:p w14:paraId="69A044C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Р/с 40703810947870000197</w:t>
            </w:r>
          </w:p>
          <w:p w14:paraId="447BA165"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К/с 30101810400000000700</w:t>
            </w:r>
          </w:p>
          <w:p w14:paraId="55EB7961"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Филиал «Южный» ПАО «БАНК УРАЛСИБ»</w:t>
            </w:r>
          </w:p>
          <w:p w14:paraId="459C6856"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БИК 040349700, Тел.: (86167) 69-1-70</w:t>
            </w:r>
          </w:p>
          <w:p w14:paraId="1C5B8CE0"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roofErr w:type="spellStart"/>
            <w:r w:rsidRPr="00B83C2A">
              <w:rPr>
                <w:rFonts w:ascii="Times New Roman" w:eastAsia="Times New Roman" w:hAnsi="Times New Roman" w:cs="Times New Roman"/>
                <w:sz w:val="24"/>
                <w:szCs w:val="24"/>
                <w:lang w:val="en-US"/>
              </w:rPr>
              <w:t>belrus</w:t>
            </w:r>
            <w:proofErr w:type="spellEnd"/>
            <w:r w:rsidRPr="00B83C2A">
              <w:rPr>
                <w:rFonts w:ascii="Times New Roman" w:eastAsia="Times New Roman" w:hAnsi="Times New Roman" w:cs="Times New Roman"/>
                <w:sz w:val="24"/>
                <w:szCs w:val="24"/>
              </w:rPr>
              <w:t>17@</w:t>
            </w:r>
            <w:r w:rsidRPr="00B83C2A">
              <w:rPr>
                <w:rFonts w:ascii="Times New Roman" w:eastAsia="Times New Roman" w:hAnsi="Times New Roman" w:cs="Times New Roman"/>
                <w:sz w:val="24"/>
                <w:szCs w:val="24"/>
                <w:lang w:val="en-US"/>
              </w:rPr>
              <w:t>mail</w:t>
            </w:r>
            <w:r w:rsidRPr="00B83C2A">
              <w:rPr>
                <w:rFonts w:ascii="Times New Roman" w:eastAsia="Times New Roman" w:hAnsi="Times New Roman" w:cs="Times New Roman"/>
                <w:sz w:val="24"/>
                <w:szCs w:val="24"/>
              </w:rPr>
              <w:t>.</w:t>
            </w:r>
            <w:proofErr w:type="spellStart"/>
            <w:r w:rsidRPr="00B83C2A">
              <w:rPr>
                <w:rFonts w:ascii="Times New Roman" w:eastAsia="Times New Roman" w:hAnsi="Times New Roman" w:cs="Times New Roman"/>
                <w:sz w:val="24"/>
                <w:szCs w:val="24"/>
                <w:lang w:val="en-US"/>
              </w:rPr>
              <w:t>ru</w:t>
            </w:r>
            <w:proofErr w:type="spellEnd"/>
          </w:p>
          <w:p w14:paraId="7F383AD9"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2B368FFE"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673ED22C"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7011C616" w14:textId="1A7E4724"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Директор</w:t>
            </w:r>
          </w:p>
          <w:p w14:paraId="74E92D9B"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p>
          <w:p w14:paraId="308777A4" w14:textId="5B7EE45A" w:rsidR="0069330D" w:rsidRPr="00B83C2A" w:rsidRDefault="0069330D" w:rsidP="00C94E63">
            <w:pPr>
              <w:widowControl w:val="0"/>
              <w:spacing w:after="0" w:line="240" w:lineRule="auto"/>
              <w:jc w:val="both"/>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color w:val="000000"/>
                <w:sz w:val="24"/>
                <w:szCs w:val="24"/>
                <w:lang w:eastAsia="ar-SA"/>
              </w:rPr>
              <w:t>___________________</w:t>
            </w:r>
            <w:r w:rsidR="00175E27" w:rsidRPr="00B83C2A">
              <w:rPr>
                <w:rFonts w:ascii="Times New Roman" w:eastAsia="Times New Roman" w:hAnsi="Times New Roman" w:cs="Times New Roman"/>
                <w:color w:val="000000"/>
                <w:sz w:val="24"/>
                <w:szCs w:val="24"/>
                <w:lang w:eastAsia="ar-SA"/>
              </w:rPr>
              <w:t xml:space="preserve"> </w:t>
            </w:r>
            <w:proofErr w:type="spellStart"/>
            <w:r w:rsidR="00175E27" w:rsidRPr="00B83C2A">
              <w:rPr>
                <w:rFonts w:ascii="Times New Roman" w:eastAsia="Times New Roman" w:hAnsi="Times New Roman" w:cs="Times New Roman"/>
                <w:color w:val="000000"/>
                <w:sz w:val="24"/>
                <w:szCs w:val="24"/>
                <w:lang w:eastAsia="ar-SA"/>
              </w:rPr>
              <w:t>А.А.</w:t>
            </w:r>
            <w:r w:rsidRPr="00B83C2A">
              <w:rPr>
                <w:rFonts w:ascii="Times New Roman" w:eastAsia="Times New Roman" w:hAnsi="Times New Roman" w:cs="Times New Roman"/>
                <w:color w:val="000000"/>
                <w:sz w:val="24"/>
                <w:szCs w:val="24"/>
                <w:lang w:eastAsia="ar-SA"/>
              </w:rPr>
              <w:t>Шапетько</w:t>
            </w:r>
            <w:proofErr w:type="spellEnd"/>
            <w:r w:rsidRPr="00B83C2A">
              <w:rPr>
                <w:rFonts w:ascii="Times New Roman" w:eastAsia="Times New Roman" w:hAnsi="Times New Roman" w:cs="Times New Roman"/>
                <w:color w:val="000000"/>
                <w:sz w:val="24"/>
                <w:szCs w:val="24"/>
                <w:lang w:eastAsia="ar-SA"/>
              </w:rPr>
              <w:t xml:space="preserve"> </w:t>
            </w:r>
          </w:p>
          <w:p w14:paraId="58058A72"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М.П.</w:t>
            </w:r>
          </w:p>
        </w:tc>
        <w:tc>
          <w:tcPr>
            <w:tcW w:w="4927" w:type="dxa"/>
            <w:shd w:val="clear" w:color="auto" w:fill="auto"/>
          </w:tcPr>
          <w:p w14:paraId="679D1645" w14:textId="77777777" w:rsidR="0069330D" w:rsidRPr="00B83C2A" w:rsidRDefault="0069330D" w:rsidP="00C94E63">
            <w:pPr>
              <w:widowControl w:val="0"/>
              <w:spacing w:after="0" w:line="240" w:lineRule="auto"/>
              <w:rPr>
                <w:rFonts w:ascii="Times New Roman" w:eastAsia="Times New Roman" w:hAnsi="Times New Roman" w:cs="Times New Roman"/>
                <w:color w:val="000000"/>
                <w:sz w:val="24"/>
                <w:szCs w:val="24"/>
                <w:lang w:eastAsia="ar-SA"/>
              </w:rPr>
            </w:pPr>
          </w:p>
        </w:tc>
      </w:tr>
    </w:tbl>
    <w:p w14:paraId="26D0CC96" w14:textId="77777777" w:rsidR="0069330D" w:rsidRPr="0069330D" w:rsidRDefault="0069330D" w:rsidP="0069330D">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3455775" w14:textId="50A868E5" w:rsidR="00035786" w:rsidRDefault="00035786">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3D8000F9"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72B23130" w14:textId="70C717F2" w:rsidR="00035786" w:rsidRPr="00744F80" w:rsidRDefault="00035786" w:rsidP="00035786">
      <w:pPr>
        <w:spacing w:after="0" w:line="240" w:lineRule="auto"/>
        <w:jc w:val="center"/>
        <w:rPr>
          <w:rFonts w:ascii="Times New Roman" w:eastAsia="Times New Roman" w:hAnsi="Times New Roman" w:cs="Times New Roman"/>
          <w:sz w:val="24"/>
          <w:szCs w:val="24"/>
          <w:lang w:eastAsia="ar-SA"/>
        </w:rPr>
      </w:pPr>
      <w:r w:rsidRPr="00035786">
        <w:rPr>
          <w:rFonts w:ascii="Times New Roman" w:eastAsia="Times New Roman" w:hAnsi="Times New Roman" w:cs="Times New Roman"/>
          <w:sz w:val="24"/>
          <w:szCs w:val="24"/>
          <w:lang w:eastAsia="ar-SA"/>
        </w:rPr>
        <w:t>СОГЛАШЕНИЕ №_____</w:t>
      </w:r>
    </w:p>
    <w:p w14:paraId="3915EB62" w14:textId="77777777" w:rsidR="00035786" w:rsidRPr="00744F80" w:rsidRDefault="00035786" w:rsidP="00035786">
      <w:pPr>
        <w:spacing w:after="0" w:line="240" w:lineRule="auto"/>
        <w:ind w:left="1416" w:firstLine="708"/>
        <w:rPr>
          <w:rFonts w:ascii="Times New Roman" w:eastAsia="Times New Roman" w:hAnsi="Times New Roman" w:cs="Times New Roman"/>
          <w:sz w:val="24"/>
          <w:szCs w:val="24"/>
          <w:lang w:eastAsia="ar-SA"/>
        </w:rPr>
      </w:pPr>
    </w:p>
    <w:p w14:paraId="18F3ECA4"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60CA017B" w14:textId="2EE5BD54" w:rsidR="00035786" w:rsidRPr="00744F80" w:rsidRDefault="00035786" w:rsidP="00035786">
      <w:pPr>
        <w:spacing w:after="0" w:line="240" w:lineRule="auto"/>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Туапсинский район, </w:t>
      </w:r>
      <w:proofErr w:type="spellStart"/>
      <w:r w:rsidRPr="00744F80">
        <w:rPr>
          <w:rFonts w:ascii="Times New Roman" w:eastAsia="Times New Roman" w:hAnsi="Times New Roman" w:cs="Times New Roman"/>
          <w:sz w:val="24"/>
          <w:szCs w:val="24"/>
          <w:lang w:eastAsia="ar-SA"/>
        </w:rPr>
        <w:t>п.Майский</w:t>
      </w:r>
      <w:proofErr w:type="spellEnd"/>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«_____»</w:t>
      </w:r>
      <w:r w:rsidR="00B311D9">
        <w:rPr>
          <w:rFonts w:ascii="Times New Roman" w:eastAsia="Times New Roman" w:hAnsi="Times New Roman" w:cs="Times New Roman"/>
          <w:sz w:val="24"/>
          <w:szCs w:val="24"/>
          <w:lang w:eastAsia="ar-SA"/>
        </w:rPr>
        <w:t xml:space="preserve"> </w:t>
      </w:r>
      <w:r w:rsidRPr="00744F80">
        <w:rPr>
          <w:rFonts w:ascii="Times New Roman" w:eastAsia="Times New Roman" w:hAnsi="Times New Roman" w:cs="Times New Roman"/>
          <w:sz w:val="24"/>
          <w:szCs w:val="24"/>
          <w:lang w:eastAsia="ar-SA"/>
        </w:rPr>
        <w:t>_________________202</w:t>
      </w:r>
      <w:r w:rsidR="00AD2B25">
        <w:rPr>
          <w:rFonts w:ascii="Times New Roman" w:eastAsia="Times New Roman" w:hAnsi="Times New Roman" w:cs="Times New Roman"/>
          <w:sz w:val="24"/>
          <w:szCs w:val="24"/>
          <w:lang w:eastAsia="ar-SA"/>
        </w:rPr>
        <w:t>4</w:t>
      </w:r>
      <w:r w:rsidRPr="00744F80">
        <w:rPr>
          <w:rFonts w:ascii="Times New Roman" w:eastAsia="Times New Roman" w:hAnsi="Times New Roman" w:cs="Times New Roman"/>
          <w:sz w:val="24"/>
          <w:szCs w:val="24"/>
          <w:lang w:eastAsia="ar-SA"/>
        </w:rPr>
        <w:t>г.</w:t>
      </w:r>
    </w:p>
    <w:p w14:paraId="40A7A479"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7A5D9929" w14:textId="77777777" w:rsidR="00035786" w:rsidRPr="00744F80" w:rsidRDefault="00035786" w:rsidP="00035786">
      <w:pPr>
        <w:suppressAutoHyphens w:val="0"/>
        <w:spacing w:after="0" w:line="240" w:lineRule="auto"/>
        <w:ind w:firstLine="708"/>
        <w:rPr>
          <w:rFonts w:ascii="Times New Roman" w:eastAsia="Times New Roman" w:hAnsi="Times New Roman" w:cs="Times New Roman"/>
          <w:i/>
          <w:sz w:val="24"/>
          <w:szCs w:val="24"/>
          <w:lang w:eastAsia="ru-RU"/>
        </w:rPr>
      </w:pPr>
      <w:r w:rsidRPr="00744F80">
        <w:rPr>
          <w:rFonts w:ascii="Times New Roman" w:eastAsia="Times New Roman" w:hAnsi="Times New Roman" w:cs="Times New Roman"/>
          <w:sz w:val="24"/>
          <w:szCs w:val="24"/>
          <w:lang w:eastAsia="ru-RU"/>
        </w:rPr>
        <w:t xml:space="preserve">Государственное учреждение санаторий «Белая Русь», именуемое в дальнейшем «Сторона 1», в лице директора  </w:t>
      </w:r>
      <w:proofErr w:type="spellStart"/>
      <w:r w:rsidRPr="00744F80">
        <w:rPr>
          <w:rFonts w:ascii="Times New Roman" w:eastAsia="Times New Roman" w:hAnsi="Times New Roman" w:cs="Times New Roman"/>
          <w:sz w:val="24"/>
          <w:szCs w:val="24"/>
          <w:lang w:eastAsia="ru-RU"/>
        </w:rPr>
        <w:t>Шапетько</w:t>
      </w:r>
      <w:proofErr w:type="spellEnd"/>
      <w:r w:rsidRPr="00744F80">
        <w:rPr>
          <w:rFonts w:ascii="Times New Roman" w:eastAsia="Times New Roman" w:hAnsi="Times New Roman" w:cs="Times New Roman"/>
          <w:sz w:val="24"/>
          <w:szCs w:val="24"/>
          <w:lang w:eastAsia="ru-RU"/>
        </w:rPr>
        <w:t xml:space="preserve"> Алексея Александровича,  с одной стороны и ____________________________________________________________________________именуем__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14:paraId="73C9A69D"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1A09C475" w14:textId="3E7D3BB0" w:rsidR="00035786" w:rsidRPr="00744F80" w:rsidRDefault="00035786" w:rsidP="00035786">
      <w:pPr>
        <w:numPr>
          <w:ilvl w:val="0"/>
          <w:numId w:val="21"/>
        </w:numPr>
        <w:suppressAutoHyphens w:val="0"/>
        <w:spacing w:after="0" w:line="240" w:lineRule="auto"/>
        <w:contextualSpacing/>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В связи с заключением договора №______ от _____________________________</w:t>
      </w:r>
    </w:p>
    <w:p w14:paraId="03C273E1"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____________________________________________________________________________</w:t>
      </w:r>
    </w:p>
    <w:p w14:paraId="55E43B21" w14:textId="77777777" w:rsidR="00035786" w:rsidRPr="00744F80" w:rsidRDefault="00035786" w:rsidP="00035786">
      <w:pPr>
        <w:spacing w:after="0" w:line="240" w:lineRule="auto"/>
        <w:jc w:val="both"/>
        <w:rPr>
          <w:rFonts w:ascii="Times New Roman" w:eastAsia="Times New Roman" w:hAnsi="Times New Roman" w:cs="Times New Roman"/>
          <w:i/>
          <w:sz w:val="24"/>
          <w:szCs w:val="24"/>
          <w:lang w:eastAsia="ar-SA"/>
        </w:rPr>
      </w:pP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 xml:space="preserve">                   </w:t>
      </w:r>
      <w:r w:rsidRPr="00744F80">
        <w:rPr>
          <w:rFonts w:ascii="Times New Roman" w:eastAsia="Times New Roman" w:hAnsi="Times New Roman" w:cs="Times New Roman"/>
          <w:i/>
          <w:sz w:val="24"/>
          <w:szCs w:val="24"/>
          <w:lang w:eastAsia="ar-SA"/>
        </w:rPr>
        <w:t>(предмет договора)</w:t>
      </w:r>
    </w:p>
    <w:p w14:paraId="2FBD4A4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0BD6CE0D"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4AAB76CE"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2EF98B83" w14:textId="0615FD31"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14:paraId="3669EFCA" w14:textId="5C87452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5. Стороны обязуются не разглашать Конфиденциальную информацию и не использовать ее, кроме как в целях исполнения обязательств по Договору.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w:t>
      </w:r>
    </w:p>
    <w:p w14:paraId="1920F200" w14:textId="2B929C73"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w:t>
      </w:r>
      <w:r w:rsidRPr="00744F80">
        <w:rPr>
          <w:rFonts w:ascii="Times New Roman" w:eastAsia="Times New Roman" w:hAnsi="Times New Roman" w:cs="Times New Roman"/>
          <w:sz w:val="24"/>
          <w:szCs w:val="24"/>
          <w:lang w:eastAsia="ar-SA"/>
        </w:rPr>
        <w:lastRenderedPageBreak/>
        <w:t>являются собственностью другой стороны, и подлежат возврату и/или уничтожению стороной в соответствии с указаниями другой стороны. Сторона сохраняет право дать другой стороне указание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1FF0A6C5" w14:textId="77777777" w:rsidR="00035786" w:rsidRPr="00744F80" w:rsidRDefault="00035786" w:rsidP="00035786">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6E3A92F4" w14:textId="77777777" w:rsidR="00035786" w:rsidRPr="00744F80" w:rsidRDefault="00035786" w:rsidP="00035786">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9. Соглашение составлено в двух экземплярах по одному для каждой из Сторон.</w:t>
      </w:r>
    </w:p>
    <w:p w14:paraId="58248E1B"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Calibri" w:hAnsi="Times New Roman" w:cs="Times New Roman"/>
          <w:sz w:val="24"/>
          <w:szCs w:val="24"/>
        </w:rPr>
        <w:t>10. Реквизиты и подписи Сторон:</w:t>
      </w:r>
    </w:p>
    <w:p w14:paraId="0D6C783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154C26EE"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Сторона - 1</w:t>
      </w:r>
    </w:p>
    <w:p w14:paraId="257E293E" w14:textId="3288A79E"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ГУ санаторий «Белая Русь», 352832, Краснодарский край, Туапсинский район, п. Майский,</w:t>
      </w:r>
    </w:p>
    <w:p w14:paraId="7400EC83" w14:textId="3F9328F2"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ИНН 2355008500, КПП 235501001, ОГРН 1022304916259, </w:t>
      </w:r>
      <w:proofErr w:type="spellStart"/>
      <w:r w:rsidRPr="00744F80">
        <w:rPr>
          <w:rFonts w:ascii="Times New Roman" w:eastAsia="Times New Roman" w:hAnsi="Times New Roman" w:cs="Times New Roman"/>
          <w:sz w:val="24"/>
          <w:szCs w:val="24"/>
          <w:lang w:val="en-US" w:eastAsia="zh-CN"/>
        </w:rPr>
        <w:t>belrus</w:t>
      </w:r>
      <w:proofErr w:type="spellEnd"/>
      <w:r w:rsidRPr="00744F80">
        <w:rPr>
          <w:rFonts w:ascii="Times New Roman" w:eastAsia="Times New Roman" w:hAnsi="Times New Roman" w:cs="Times New Roman"/>
          <w:sz w:val="24"/>
          <w:szCs w:val="24"/>
          <w:lang w:eastAsia="zh-CN"/>
        </w:rPr>
        <w:t>17@</w:t>
      </w:r>
      <w:r w:rsidRPr="00744F80">
        <w:rPr>
          <w:rFonts w:ascii="Times New Roman" w:eastAsia="Times New Roman" w:hAnsi="Times New Roman" w:cs="Times New Roman"/>
          <w:sz w:val="24"/>
          <w:szCs w:val="24"/>
          <w:lang w:val="en-US" w:eastAsia="zh-CN"/>
        </w:rPr>
        <w:t>mail</w:t>
      </w:r>
      <w:r w:rsidRPr="00744F80">
        <w:rPr>
          <w:rFonts w:ascii="Times New Roman" w:eastAsia="Times New Roman" w:hAnsi="Times New Roman" w:cs="Times New Roman"/>
          <w:sz w:val="24"/>
          <w:szCs w:val="24"/>
          <w:lang w:eastAsia="zh-CN"/>
        </w:rPr>
        <w:t>.</w:t>
      </w:r>
      <w:proofErr w:type="spellStart"/>
      <w:r w:rsidRPr="00744F80">
        <w:rPr>
          <w:rFonts w:ascii="Times New Roman" w:eastAsia="Times New Roman" w:hAnsi="Times New Roman" w:cs="Times New Roman"/>
          <w:sz w:val="24"/>
          <w:szCs w:val="24"/>
          <w:lang w:val="en-US" w:eastAsia="zh-CN"/>
        </w:rPr>
        <w:t>ru</w:t>
      </w:r>
      <w:proofErr w:type="spellEnd"/>
    </w:p>
    <w:p w14:paraId="627E583F"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Р/с 40703810947870000197, К/с 30101810400000000700</w:t>
      </w:r>
    </w:p>
    <w:p w14:paraId="240C5011" w14:textId="0B96AFDF"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Филиал «Южный», ПАО «БАНК УРАЛСИБ», БИК 040349700, Тел.: (86167) 69-1-70</w:t>
      </w:r>
    </w:p>
    <w:p w14:paraId="0768543A"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4873E373"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20E99D5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Директор</w:t>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proofErr w:type="spellStart"/>
      <w:r w:rsidRPr="00744F80">
        <w:rPr>
          <w:rFonts w:ascii="Times New Roman" w:eastAsia="Times New Roman" w:hAnsi="Times New Roman" w:cs="Times New Roman"/>
          <w:sz w:val="24"/>
          <w:szCs w:val="24"/>
          <w:lang w:eastAsia="ar-SA"/>
        </w:rPr>
        <w:t>Шапетько</w:t>
      </w:r>
      <w:proofErr w:type="spellEnd"/>
      <w:r w:rsidRPr="00744F80">
        <w:rPr>
          <w:rFonts w:ascii="Times New Roman" w:eastAsia="Times New Roman" w:hAnsi="Times New Roman" w:cs="Times New Roman"/>
          <w:sz w:val="24"/>
          <w:szCs w:val="24"/>
          <w:lang w:eastAsia="ar-SA"/>
        </w:rPr>
        <w:t xml:space="preserve"> А.А.</w:t>
      </w:r>
    </w:p>
    <w:p w14:paraId="3D455E3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293CD88C"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1E4C47E8" w14:textId="77777777" w:rsidR="00035786" w:rsidRPr="00563FD8" w:rsidRDefault="00035786" w:rsidP="00035786">
      <w:pPr>
        <w:spacing w:after="0" w:line="240" w:lineRule="auto"/>
        <w:jc w:val="both"/>
        <w:rPr>
          <w:rFonts w:ascii="Times New Roman" w:eastAsia="Times New Roman" w:hAnsi="Times New Roman" w:cs="Times New Roman"/>
          <w:sz w:val="24"/>
          <w:szCs w:val="24"/>
          <w:lang w:eastAsia="ar-SA"/>
        </w:rPr>
      </w:pPr>
      <w:r w:rsidRPr="00563FD8">
        <w:rPr>
          <w:rFonts w:ascii="Times New Roman" w:eastAsia="Times New Roman" w:hAnsi="Times New Roman" w:cs="Times New Roman"/>
          <w:sz w:val="24"/>
          <w:szCs w:val="24"/>
          <w:lang w:eastAsia="ar-SA"/>
        </w:rPr>
        <w:t xml:space="preserve">Сторона -2 </w:t>
      </w:r>
    </w:p>
    <w:p w14:paraId="6F6F48F9"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B4F736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20B8631"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F27FA18"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BB21A99"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5AB33C0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29135162"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w:t>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t>_____________________</w:t>
      </w:r>
    </w:p>
    <w:p w14:paraId="67CCF92C" w14:textId="77777777" w:rsidR="00D26157" w:rsidRDefault="00D26157" w:rsidP="0069330D">
      <w:pPr>
        <w:suppressAutoHyphens w:val="0"/>
        <w:spacing w:after="0" w:line="240" w:lineRule="auto"/>
        <w:jc w:val="right"/>
        <w:rPr>
          <w:rFonts w:ascii="Times New Roman" w:hAnsi="Times New Roman" w:cs="Times New Roman"/>
          <w:sz w:val="24"/>
          <w:szCs w:val="24"/>
        </w:rPr>
      </w:pPr>
    </w:p>
    <w:sectPr w:rsidR="00D26157" w:rsidSect="00BB18CA">
      <w:pgSz w:w="11906" w:h="16838"/>
      <w:pgMar w:top="510" w:right="680" w:bottom="510" w:left="164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MS Gothic"/>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12B6DBE"/>
    <w:multiLevelType w:val="multilevel"/>
    <w:tmpl w:val="B97EB4E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9"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10"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1"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2"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5"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abstractNumId w:val="11"/>
  </w:num>
  <w:num w:numId="2">
    <w:abstractNumId w:val="10"/>
  </w:num>
  <w:num w:numId="3">
    <w:abstractNumId w:val="13"/>
  </w:num>
  <w:num w:numId="4">
    <w:abstractNumId w:val="21"/>
  </w:num>
  <w:num w:numId="5">
    <w:abstractNumId w:val="14"/>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9"/>
  </w:num>
  <w:num w:numId="14">
    <w:abstractNumId w:val="16"/>
  </w:num>
  <w:num w:numId="15">
    <w:abstractNumId w:val="18"/>
  </w:num>
  <w:num w:numId="16">
    <w:abstractNumId w:val="12"/>
  </w:num>
  <w:num w:numId="17">
    <w:abstractNumId w:val="17"/>
  </w:num>
  <w:num w:numId="18">
    <w:abstractNumId w:val="8"/>
  </w:num>
  <w:num w:numId="19">
    <w:abstractNumId w:val="19"/>
  </w:num>
  <w:num w:numId="20">
    <w:abstractNumId w:val="20"/>
  </w:num>
  <w:num w:numId="21">
    <w:abstractNumId w:val="1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26"/>
    <w:rsid w:val="00017B82"/>
    <w:rsid w:val="00035786"/>
    <w:rsid w:val="00067711"/>
    <w:rsid w:val="000A3416"/>
    <w:rsid w:val="000A79FD"/>
    <w:rsid w:val="000F46EA"/>
    <w:rsid w:val="0010007B"/>
    <w:rsid w:val="00107F8E"/>
    <w:rsid w:val="00112B2E"/>
    <w:rsid w:val="00121078"/>
    <w:rsid w:val="00134531"/>
    <w:rsid w:val="00142D59"/>
    <w:rsid w:val="00143E40"/>
    <w:rsid w:val="0017141E"/>
    <w:rsid w:val="00171BA0"/>
    <w:rsid w:val="00175E27"/>
    <w:rsid w:val="001767A8"/>
    <w:rsid w:val="00185155"/>
    <w:rsid w:val="001C5CFB"/>
    <w:rsid w:val="001D2326"/>
    <w:rsid w:val="001F3B4F"/>
    <w:rsid w:val="00205817"/>
    <w:rsid w:val="00232F06"/>
    <w:rsid w:val="00276FA4"/>
    <w:rsid w:val="002860A2"/>
    <w:rsid w:val="002876C4"/>
    <w:rsid w:val="002A1C97"/>
    <w:rsid w:val="002E420D"/>
    <w:rsid w:val="002F117D"/>
    <w:rsid w:val="00301FDF"/>
    <w:rsid w:val="0031641C"/>
    <w:rsid w:val="00336846"/>
    <w:rsid w:val="003640D5"/>
    <w:rsid w:val="0039003F"/>
    <w:rsid w:val="003A0847"/>
    <w:rsid w:val="003F74A6"/>
    <w:rsid w:val="004B36A2"/>
    <w:rsid w:val="004C3C3F"/>
    <w:rsid w:val="00527C9E"/>
    <w:rsid w:val="0055015B"/>
    <w:rsid w:val="00563FD8"/>
    <w:rsid w:val="00581D37"/>
    <w:rsid w:val="00583527"/>
    <w:rsid w:val="005C5F3F"/>
    <w:rsid w:val="005D3142"/>
    <w:rsid w:val="006074FB"/>
    <w:rsid w:val="00645DCD"/>
    <w:rsid w:val="006807EA"/>
    <w:rsid w:val="0069330D"/>
    <w:rsid w:val="0069741D"/>
    <w:rsid w:val="006B57E8"/>
    <w:rsid w:val="006E3B7C"/>
    <w:rsid w:val="00740857"/>
    <w:rsid w:val="007B40F0"/>
    <w:rsid w:val="007C5F2C"/>
    <w:rsid w:val="007F434A"/>
    <w:rsid w:val="008008D3"/>
    <w:rsid w:val="00801A60"/>
    <w:rsid w:val="008034FD"/>
    <w:rsid w:val="008060E8"/>
    <w:rsid w:val="0083136E"/>
    <w:rsid w:val="00831DAD"/>
    <w:rsid w:val="008441E3"/>
    <w:rsid w:val="00845F87"/>
    <w:rsid w:val="0084654C"/>
    <w:rsid w:val="00877A42"/>
    <w:rsid w:val="008A71EC"/>
    <w:rsid w:val="008C2477"/>
    <w:rsid w:val="008D06A5"/>
    <w:rsid w:val="008D3859"/>
    <w:rsid w:val="008F7D5F"/>
    <w:rsid w:val="00917D49"/>
    <w:rsid w:val="00924FF6"/>
    <w:rsid w:val="00946685"/>
    <w:rsid w:val="009763F9"/>
    <w:rsid w:val="009812AA"/>
    <w:rsid w:val="0098683F"/>
    <w:rsid w:val="009A5A68"/>
    <w:rsid w:val="009B126E"/>
    <w:rsid w:val="009B1C89"/>
    <w:rsid w:val="00A30510"/>
    <w:rsid w:val="00A62DFF"/>
    <w:rsid w:val="00AD2B25"/>
    <w:rsid w:val="00AF3AEB"/>
    <w:rsid w:val="00AF418B"/>
    <w:rsid w:val="00B311D9"/>
    <w:rsid w:val="00B64D0F"/>
    <w:rsid w:val="00B7183C"/>
    <w:rsid w:val="00B75D6D"/>
    <w:rsid w:val="00B83C2A"/>
    <w:rsid w:val="00B9021A"/>
    <w:rsid w:val="00BA5492"/>
    <w:rsid w:val="00BB18CA"/>
    <w:rsid w:val="00BD2CC7"/>
    <w:rsid w:val="00BD5424"/>
    <w:rsid w:val="00BD6F0F"/>
    <w:rsid w:val="00BE491B"/>
    <w:rsid w:val="00C07F2E"/>
    <w:rsid w:val="00C24CCF"/>
    <w:rsid w:val="00C264A1"/>
    <w:rsid w:val="00C332DA"/>
    <w:rsid w:val="00C400C8"/>
    <w:rsid w:val="00C64BC6"/>
    <w:rsid w:val="00C7153E"/>
    <w:rsid w:val="00C9108D"/>
    <w:rsid w:val="00C94E63"/>
    <w:rsid w:val="00C9594D"/>
    <w:rsid w:val="00CA0709"/>
    <w:rsid w:val="00CC228C"/>
    <w:rsid w:val="00D26157"/>
    <w:rsid w:val="00D30105"/>
    <w:rsid w:val="00D50335"/>
    <w:rsid w:val="00D83D08"/>
    <w:rsid w:val="00D97BF6"/>
    <w:rsid w:val="00DB39B6"/>
    <w:rsid w:val="00E025E6"/>
    <w:rsid w:val="00E24D8C"/>
    <w:rsid w:val="00E40E5A"/>
    <w:rsid w:val="00E66CDA"/>
    <w:rsid w:val="00EE210C"/>
    <w:rsid w:val="00EE5CC9"/>
    <w:rsid w:val="00F34C63"/>
    <w:rsid w:val="00F43E2B"/>
    <w:rsid w:val="00F52F90"/>
    <w:rsid w:val="00F54F5A"/>
    <w:rsid w:val="00F57EE1"/>
    <w:rsid w:val="00F74E64"/>
    <w:rsid w:val="00F815DF"/>
    <w:rsid w:val="00F83827"/>
    <w:rsid w:val="00FB27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E6D3E-9135-4C61-AC4A-D5CD60531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5263</Words>
  <Characters>30003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Плотникова</dc:creator>
  <cp:lastModifiedBy>ОтделКадров2</cp:lastModifiedBy>
  <cp:revision>5</cp:revision>
  <cp:lastPrinted>2024-06-25T11:29:00Z</cp:lastPrinted>
  <dcterms:created xsi:type="dcterms:W3CDTF">2024-06-25T10:31:00Z</dcterms:created>
  <dcterms:modified xsi:type="dcterms:W3CDTF">2024-06-25T11:30:00Z</dcterms:modified>
  <dc:language>ru-RU</dc:language>
</cp:coreProperties>
</file>