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1051" w14:textId="77777777" w:rsidR="000E347D" w:rsidRPr="00CD0B0A" w:rsidRDefault="000E347D">
      <w:pPr>
        <w:jc w:val="both"/>
        <w:rPr>
          <w:rStyle w:val="apple-converted-space"/>
          <w:shd w:val="clear" w:color="auto" w:fill="FFFFFF"/>
        </w:rPr>
      </w:pPr>
    </w:p>
    <w:p w14:paraId="3B721532" w14:textId="77777777" w:rsidR="000E347D" w:rsidRPr="00CD0B0A" w:rsidRDefault="000E347D">
      <w:pPr>
        <w:jc w:val="both"/>
        <w:rPr>
          <w:sz w:val="22"/>
          <w:szCs w:val="22"/>
          <w:lang w:eastAsia="en-US"/>
        </w:rPr>
      </w:pPr>
    </w:p>
    <w:p w14:paraId="22A3FCAD" w14:textId="77777777" w:rsidR="000E347D" w:rsidRPr="00CD0B0A" w:rsidRDefault="00000000">
      <w:pPr>
        <w:ind w:left="5664"/>
        <w:jc w:val="right"/>
      </w:pPr>
      <w:r w:rsidRPr="00CD0B0A">
        <w:rPr>
          <w:b/>
          <w:bCs/>
          <w:sz w:val="22"/>
          <w:szCs w:val="22"/>
          <w:lang w:eastAsia="en-US"/>
        </w:rPr>
        <w:t>УТВЕРЖДЕНО</w:t>
      </w:r>
    </w:p>
    <w:p w14:paraId="082146B4" w14:textId="77777777" w:rsidR="000E347D" w:rsidRPr="00CD0B0A" w:rsidRDefault="00000000">
      <w:pPr>
        <w:jc w:val="right"/>
      </w:pPr>
      <w:r w:rsidRPr="00CD0B0A">
        <w:rPr>
          <w:sz w:val="22"/>
          <w:szCs w:val="22"/>
          <w:lang w:eastAsia="en-US"/>
        </w:rPr>
        <w:t>Директора</w:t>
      </w:r>
    </w:p>
    <w:p w14:paraId="7FA2104C" w14:textId="77777777" w:rsidR="000E347D" w:rsidRPr="00CD0B0A" w:rsidRDefault="00000000">
      <w:pPr>
        <w:ind w:left="5664"/>
        <w:jc w:val="right"/>
      </w:pPr>
      <w:r w:rsidRPr="00CD0B0A">
        <w:rPr>
          <w:sz w:val="22"/>
          <w:szCs w:val="22"/>
          <w:lang w:eastAsia="en-US"/>
        </w:rPr>
        <w:t>ГУ санаторий «Белая Русь»</w:t>
      </w:r>
    </w:p>
    <w:p w14:paraId="07583A8F" w14:textId="77777777" w:rsidR="000E347D" w:rsidRPr="00CD0B0A" w:rsidRDefault="00000000">
      <w:pPr>
        <w:ind w:left="5664"/>
        <w:jc w:val="right"/>
      </w:pPr>
      <w:r w:rsidRPr="00CD0B0A">
        <w:rPr>
          <w:sz w:val="22"/>
          <w:szCs w:val="22"/>
          <w:lang w:eastAsia="en-US"/>
        </w:rPr>
        <w:t>___________А.А.Шапетько</w:t>
      </w:r>
    </w:p>
    <w:p w14:paraId="5ECB38AB" w14:textId="7F24DFBD" w:rsidR="000E347D" w:rsidRPr="00CD0B0A" w:rsidRDefault="00000000">
      <w:pPr>
        <w:ind w:left="5664"/>
        <w:jc w:val="right"/>
        <w:rPr>
          <w:shd w:val="clear" w:color="auto" w:fill="FFFFFF"/>
        </w:rPr>
      </w:pPr>
      <w:proofErr w:type="gramStart"/>
      <w:r w:rsidRPr="00CD0B0A">
        <w:rPr>
          <w:sz w:val="22"/>
          <w:szCs w:val="22"/>
          <w:shd w:val="clear" w:color="auto" w:fill="FFFFFF"/>
          <w:lang w:eastAsia="en-US"/>
        </w:rPr>
        <w:t xml:space="preserve">« </w:t>
      </w:r>
      <w:r w:rsidR="00660D54">
        <w:rPr>
          <w:sz w:val="22"/>
          <w:szCs w:val="22"/>
          <w:shd w:val="clear" w:color="auto" w:fill="FFFFFF"/>
          <w:lang w:eastAsia="en-US"/>
        </w:rPr>
        <w:t>10</w:t>
      </w:r>
      <w:proofErr w:type="gramEnd"/>
      <w:r w:rsidRPr="00CD0B0A">
        <w:rPr>
          <w:sz w:val="22"/>
          <w:szCs w:val="22"/>
          <w:shd w:val="clear" w:color="auto" w:fill="FFFFFF"/>
          <w:lang w:eastAsia="en-US"/>
        </w:rPr>
        <w:t xml:space="preserve"> »</w:t>
      </w:r>
      <w:r w:rsidR="000E4411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="00660D54">
        <w:rPr>
          <w:sz w:val="22"/>
          <w:szCs w:val="22"/>
          <w:shd w:val="clear" w:color="auto" w:fill="FFFFFF"/>
          <w:lang w:eastAsia="en-US"/>
        </w:rPr>
        <w:t>июля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 202</w:t>
      </w:r>
      <w:r w:rsidR="000E4411" w:rsidRPr="00CD0B0A">
        <w:rPr>
          <w:sz w:val="22"/>
          <w:szCs w:val="22"/>
          <w:shd w:val="clear" w:color="auto" w:fill="FFFFFF"/>
          <w:lang w:eastAsia="en-US"/>
        </w:rPr>
        <w:t>4</w:t>
      </w:r>
      <w:r w:rsidR="004D3704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>г.</w:t>
      </w:r>
    </w:p>
    <w:p w14:paraId="3549E538" w14:textId="77777777" w:rsidR="000E347D" w:rsidRPr="00CD0B0A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Pr="00CD0B0A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Pr="00CD0B0A" w:rsidRDefault="00000000">
      <w:pPr>
        <w:jc w:val="center"/>
        <w:rPr>
          <w:sz w:val="22"/>
          <w:szCs w:val="22"/>
        </w:rPr>
      </w:pPr>
      <w:r w:rsidRPr="00CD0B0A">
        <w:rPr>
          <w:b/>
          <w:bCs/>
          <w:sz w:val="22"/>
          <w:szCs w:val="22"/>
        </w:rPr>
        <w:t xml:space="preserve">ТЕХНИЧЕСКОЕ ЗАДАНИЕ </w:t>
      </w:r>
    </w:p>
    <w:p w14:paraId="1F4DFCA3" w14:textId="4DA36566" w:rsidR="000E347D" w:rsidRPr="00CD0B0A" w:rsidRDefault="000A5B70" w:rsidP="004511B3">
      <w:pPr>
        <w:jc w:val="center"/>
        <w:rPr>
          <w:b/>
          <w:bCs/>
          <w:sz w:val="22"/>
          <w:szCs w:val="22"/>
        </w:rPr>
      </w:pPr>
      <w:r w:rsidRPr="00CD0B0A">
        <w:rPr>
          <w:b/>
          <w:bCs/>
          <w:color w:val="000000" w:themeColor="text1"/>
          <w:sz w:val="22"/>
          <w:szCs w:val="22"/>
        </w:rPr>
        <w:t xml:space="preserve">изготовление, </w:t>
      </w:r>
      <w:r w:rsidRPr="00CD0B0A">
        <w:rPr>
          <w:b/>
          <w:bCs/>
          <w:sz w:val="22"/>
          <w:szCs w:val="22"/>
        </w:rPr>
        <w:t>поставк</w:t>
      </w:r>
      <w:r w:rsidR="00646E4A">
        <w:rPr>
          <w:b/>
          <w:bCs/>
          <w:sz w:val="22"/>
          <w:szCs w:val="22"/>
        </w:rPr>
        <w:t>у</w:t>
      </w:r>
      <w:r w:rsidRPr="00CD0B0A">
        <w:rPr>
          <w:b/>
          <w:bCs/>
          <w:sz w:val="22"/>
          <w:szCs w:val="22"/>
        </w:rPr>
        <w:t xml:space="preserve"> (сборк</w:t>
      </w:r>
      <w:r w:rsidR="00646E4A">
        <w:rPr>
          <w:b/>
          <w:bCs/>
          <w:sz w:val="22"/>
          <w:szCs w:val="22"/>
        </w:rPr>
        <w:t>у</w:t>
      </w:r>
      <w:r w:rsidRPr="00CD0B0A">
        <w:rPr>
          <w:b/>
          <w:bCs/>
          <w:sz w:val="22"/>
          <w:szCs w:val="22"/>
        </w:rPr>
        <w:t xml:space="preserve"> и установк</w:t>
      </w:r>
      <w:r w:rsidR="00646E4A">
        <w:rPr>
          <w:b/>
          <w:bCs/>
          <w:sz w:val="22"/>
          <w:szCs w:val="22"/>
        </w:rPr>
        <w:t>у</w:t>
      </w:r>
      <w:r w:rsidRPr="00CD0B0A">
        <w:rPr>
          <w:b/>
          <w:bCs/>
          <w:sz w:val="22"/>
          <w:szCs w:val="22"/>
        </w:rPr>
        <w:t xml:space="preserve">) мебели </w:t>
      </w:r>
      <w:r w:rsidR="004511B3">
        <w:rPr>
          <w:b/>
          <w:bCs/>
          <w:sz w:val="22"/>
          <w:szCs w:val="22"/>
        </w:rPr>
        <w:t xml:space="preserve">для нужд </w:t>
      </w:r>
      <w:r w:rsidR="00972B73" w:rsidRPr="00CD0B0A">
        <w:rPr>
          <w:b/>
          <w:bCs/>
          <w:sz w:val="22"/>
          <w:szCs w:val="22"/>
        </w:rPr>
        <w:t xml:space="preserve">ГУ </w:t>
      </w:r>
      <w:r w:rsidRPr="00CD0B0A">
        <w:rPr>
          <w:b/>
          <w:bCs/>
          <w:sz w:val="22"/>
          <w:szCs w:val="22"/>
        </w:rPr>
        <w:t>санатори</w:t>
      </w:r>
      <w:r w:rsidR="00972B73" w:rsidRPr="00CD0B0A">
        <w:rPr>
          <w:b/>
          <w:bCs/>
          <w:sz w:val="22"/>
          <w:szCs w:val="22"/>
        </w:rPr>
        <w:t>й</w:t>
      </w:r>
      <w:r w:rsidRPr="00CD0B0A">
        <w:rPr>
          <w:b/>
          <w:bCs/>
          <w:sz w:val="22"/>
          <w:szCs w:val="22"/>
        </w:rPr>
        <w:t xml:space="preserve"> «Белая Русь»</w:t>
      </w:r>
    </w:p>
    <w:p w14:paraId="69641BE3" w14:textId="77777777" w:rsidR="000A5B70" w:rsidRPr="00CD0B0A" w:rsidRDefault="000A5B70">
      <w:pPr>
        <w:jc w:val="center"/>
        <w:rPr>
          <w:b/>
          <w:bCs/>
          <w:sz w:val="22"/>
          <w:szCs w:val="22"/>
        </w:rPr>
      </w:pPr>
    </w:p>
    <w:p w14:paraId="0DE1B11D" w14:textId="11594BB8" w:rsidR="000E347D" w:rsidRPr="00CD0B0A" w:rsidRDefault="00000000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1</w:t>
      </w:r>
      <w:r w:rsidRPr="00CD0B0A">
        <w:rPr>
          <w:color w:val="000000" w:themeColor="text1"/>
          <w:sz w:val="22"/>
          <w:szCs w:val="22"/>
        </w:rPr>
        <w:t xml:space="preserve">.  Предмет закупки: </w:t>
      </w:r>
      <w:r w:rsidR="000A5B70" w:rsidRPr="00CD0B0A">
        <w:rPr>
          <w:color w:val="000000" w:themeColor="text1"/>
          <w:sz w:val="22"/>
          <w:szCs w:val="22"/>
        </w:rPr>
        <w:t xml:space="preserve">изготовление, </w:t>
      </w:r>
      <w:r w:rsidR="000A5B70" w:rsidRPr="00CD0B0A">
        <w:rPr>
          <w:sz w:val="22"/>
          <w:szCs w:val="22"/>
        </w:rPr>
        <w:t xml:space="preserve">поставка (сборка и установка) мебели </w:t>
      </w:r>
      <w:r w:rsidR="00660D54">
        <w:rPr>
          <w:sz w:val="22"/>
          <w:szCs w:val="22"/>
        </w:rPr>
        <w:t>для</w:t>
      </w:r>
      <w:r w:rsidR="00AC47FD" w:rsidRPr="00CD0B0A">
        <w:rPr>
          <w:sz w:val="22"/>
          <w:szCs w:val="22"/>
        </w:rPr>
        <w:t xml:space="preserve"> </w:t>
      </w:r>
      <w:r w:rsidR="004511B3">
        <w:rPr>
          <w:sz w:val="22"/>
          <w:szCs w:val="22"/>
        </w:rPr>
        <w:t xml:space="preserve">нужд </w:t>
      </w:r>
      <w:r w:rsidR="00972B73" w:rsidRPr="00CD0B0A">
        <w:rPr>
          <w:sz w:val="22"/>
          <w:szCs w:val="22"/>
        </w:rPr>
        <w:t xml:space="preserve">ГУ </w:t>
      </w:r>
      <w:r w:rsidR="000A5B70" w:rsidRPr="00CD0B0A">
        <w:rPr>
          <w:sz w:val="22"/>
          <w:szCs w:val="22"/>
        </w:rPr>
        <w:t>санатори</w:t>
      </w:r>
      <w:r w:rsidR="00972B73" w:rsidRPr="00CD0B0A">
        <w:rPr>
          <w:sz w:val="22"/>
          <w:szCs w:val="22"/>
        </w:rPr>
        <w:t>й</w:t>
      </w:r>
      <w:r w:rsidR="000A5B70" w:rsidRPr="00CD0B0A">
        <w:rPr>
          <w:sz w:val="22"/>
          <w:szCs w:val="22"/>
        </w:rPr>
        <w:t xml:space="preserve"> «Белая Русь»</w:t>
      </w:r>
      <w:r w:rsidR="000A5B70" w:rsidRPr="00CD0B0A">
        <w:rPr>
          <w:color w:val="000000" w:themeColor="text1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Pr="00CD0B0A" w:rsidRDefault="00000000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7D6F4EB5" w:rsidR="000E347D" w:rsidRPr="00CD0B0A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3. Место поставки:</w:t>
      </w:r>
      <w:r w:rsidR="00414375" w:rsidRPr="00CD0B0A">
        <w:rPr>
          <w:color w:val="000000" w:themeColor="text1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 w:rsidRPr="00CD0B0A">
        <w:rPr>
          <w:color w:val="000000" w:themeColor="text1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Майский., ГУ санаторий «Белая Русь»</w:t>
      </w:r>
    </w:p>
    <w:p w14:paraId="4EF95F05" w14:textId="1075DBC4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 w:rsidRPr="00CD0B0A"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 w:rsidRPr="00CD0B0A">
        <w:rPr>
          <w:sz w:val="22"/>
          <w:szCs w:val="22"/>
          <w:shd w:val="clear" w:color="auto" w:fill="FFFFFF"/>
        </w:rPr>
        <w:t>:</w:t>
      </w:r>
      <w:r w:rsidR="004511B3">
        <w:rPr>
          <w:sz w:val="22"/>
          <w:szCs w:val="22"/>
          <w:shd w:val="clear" w:color="auto" w:fill="FFFFFF"/>
        </w:rPr>
        <w:t xml:space="preserve"> согласно Спецификации (Приложение №2)</w:t>
      </w:r>
    </w:p>
    <w:p w14:paraId="4FBF24F9" w14:textId="77777777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Pr="00CD0B0A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5.1. 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мебели, а также дизайн мебели должны быть согласованы с Заказчиком с учетом всех цветовых решений</w:t>
      </w:r>
    </w:p>
    <w:p w14:paraId="0136CB2F" w14:textId="147C9C49" w:rsidR="00301AEB" w:rsidRPr="00CD0B0A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D0B0A">
        <w:rPr>
          <w:rFonts w:ascii="Times New Roman" w:eastAsia="Times New Roman" w:hAnsi="Times New Roman" w:cs="Times New Roman"/>
        </w:rPr>
        <w:t>5.2. У метало-каркасных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Pr="00CD0B0A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CD0B0A">
        <w:rPr>
          <w:rFonts w:ascii="Times New Roman" w:hAnsi="Times New Roman" w:cs="Times New Roman"/>
        </w:rPr>
        <w:t>5.3</w:t>
      </w:r>
      <w:r w:rsidRPr="00CD0B0A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CD0B0A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D0B0A">
        <w:rPr>
          <w:rFonts w:ascii="Times New Roman" w:eastAsia="Times New Roman" w:hAnsi="Times New Roman" w:cs="Times New Roman"/>
        </w:rPr>
        <w:t>5.4. Технические и качественные характеристики товара указаны в</w:t>
      </w:r>
      <w:r w:rsidRPr="00CD0B0A">
        <w:rPr>
          <w:rFonts w:ascii="Times New Roman" w:hAnsi="Times New Roman" w:cs="Times New Roman"/>
        </w:rPr>
        <w:t xml:space="preserve"> Спецификации</w:t>
      </w:r>
      <w:r w:rsidRPr="00CD0B0A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Pr="00CD0B0A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iCs/>
          <w:sz w:val="22"/>
          <w:szCs w:val="22"/>
        </w:rPr>
        <w:t>5.</w:t>
      </w:r>
      <w:r w:rsidR="00301AEB" w:rsidRPr="00CD0B0A">
        <w:rPr>
          <w:iCs/>
          <w:sz w:val="22"/>
          <w:szCs w:val="22"/>
        </w:rPr>
        <w:t>5</w:t>
      </w:r>
      <w:r w:rsidR="00414375" w:rsidRPr="00CD0B0A">
        <w:rPr>
          <w:iCs/>
          <w:sz w:val="22"/>
          <w:szCs w:val="22"/>
        </w:rPr>
        <w:t>.</w:t>
      </w:r>
      <w:r w:rsidRPr="00CD0B0A"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</w:t>
      </w:r>
      <w:r w:rsidR="00301AEB" w:rsidRPr="00CD0B0A">
        <w:rPr>
          <w:sz w:val="22"/>
          <w:szCs w:val="22"/>
        </w:rPr>
        <w:t>6</w:t>
      </w:r>
      <w:r w:rsidR="00414375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стандартам на товар.</w:t>
      </w:r>
    </w:p>
    <w:p w14:paraId="1FDAD16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</w:t>
      </w:r>
      <w:r w:rsidR="00301AEB" w:rsidRPr="00CD0B0A">
        <w:rPr>
          <w:sz w:val="22"/>
          <w:szCs w:val="22"/>
        </w:rPr>
        <w:t>7</w:t>
      </w:r>
      <w:r w:rsidR="00414375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Pr="00CD0B0A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Pr="00CD0B0A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</w:t>
      </w:r>
      <w:r w:rsidR="00301AEB" w:rsidRPr="00CD0B0A">
        <w:rPr>
          <w:sz w:val="22"/>
          <w:szCs w:val="22"/>
        </w:rPr>
        <w:t>8</w:t>
      </w:r>
      <w:r w:rsidR="00414375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контролю качества и приемке Товара</w:t>
      </w:r>
      <w:r w:rsidRPr="00CD0B0A">
        <w:rPr>
          <w:b/>
          <w:sz w:val="22"/>
          <w:szCs w:val="22"/>
        </w:rPr>
        <w:t>.</w:t>
      </w:r>
    </w:p>
    <w:p w14:paraId="34192DA4" w14:textId="0C2296F1" w:rsidR="000E347D" w:rsidRPr="00CD0B0A" w:rsidRDefault="00000000" w:rsidP="00414375">
      <w:pPr>
        <w:spacing w:after="6"/>
        <w:jc w:val="both"/>
        <w:rPr>
          <w:sz w:val="22"/>
          <w:szCs w:val="22"/>
        </w:rPr>
      </w:pPr>
      <w:r w:rsidRPr="00CD0B0A"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 w:rsidRPr="00CD0B0A">
        <w:rPr>
          <w:color w:val="000000"/>
          <w:sz w:val="22"/>
          <w:szCs w:val="22"/>
        </w:rPr>
        <w:t xml:space="preserve"> </w:t>
      </w:r>
      <w:r w:rsidRPr="00CD0B0A"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 w:rsidRPr="00CD0B0A"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Pr="00CD0B0A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6.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Общие требования к документации.</w:t>
      </w:r>
    </w:p>
    <w:p w14:paraId="153D1B6D" w14:textId="7E4D1B35" w:rsidR="000E347D" w:rsidRPr="00CD0B0A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CD0B0A"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7.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Общие требования к условиям поставки товара.</w:t>
      </w:r>
      <w:bookmarkStart w:id="1" w:name="_Toc235939177"/>
    </w:p>
    <w:p w14:paraId="36B7F616" w14:textId="04C2F008" w:rsidR="000E347D" w:rsidRPr="00CD0B0A" w:rsidRDefault="00000000">
      <w:pPr>
        <w:numPr>
          <w:ilvl w:val="3"/>
          <w:numId w:val="2"/>
        </w:numPr>
        <w:rPr>
          <w:sz w:val="22"/>
          <w:szCs w:val="22"/>
        </w:rPr>
      </w:pPr>
      <w:r w:rsidRPr="00CD0B0A">
        <w:rPr>
          <w:color w:val="000000"/>
          <w:sz w:val="22"/>
          <w:szCs w:val="22"/>
        </w:rPr>
        <w:t>7.1</w:t>
      </w:r>
      <w:r w:rsidR="00414375" w:rsidRPr="00CD0B0A">
        <w:rPr>
          <w:color w:val="000000"/>
          <w:sz w:val="22"/>
          <w:szCs w:val="22"/>
        </w:rPr>
        <w:t xml:space="preserve">. </w:t>
      </w:r>
      <w:r w:rsidRPr="00CD0B0A">
        <w:rPr>
          <w:color w:val="000000"/>
          <w:sz w:val="22"/>
          <w:szCs w:val="22"/>
        </w:rPr>
        <w:t>Требования к упаковке:</w:t>
      </w:r>
      <w:bookmarkEnd w:id="1"/>
    </w:p>
    <w:p w14:paraId="4A68852E" w14:textId="0B846B33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Поставщик должен отгрузить Товар в упаковке</w:t>
      </w:r>
      <w:r w:rsidR="00646E4A">
        <w:rPr>
          <w:sz w:val="22"/>
          <w:szCs w:val="22"/>
        </w:rPr>
        <w:t>,</w:t>
      </w:r>
      <w:r w:rsidRPr="00CD0B0A">
        <w:rPr>
          <w:sz w:val="22"/>
          <w:szCs w:val="22"/>
        </w:rPr>
        <w:t xml:space="preserve"> соответствующей требованиям:</w:t>
      </w:r>
    </w:p>
    <w:p w14:paraId="26CA11BA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lastRenderedPageBreak/>
        <w:t>- ТР ТС 005/2011 "О безопасности упаковки".</w:t>
      </w:r>
    </w:p>
    <w:p w14:paraId="4121C73C" w14:textId="72112C5C" w:rsidR="000E347D" w:rsidRPr="00CD0B0A" w:rsidRDefault="00000000" w:rsidP="00414375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Стоимость тары и упаковки входит в стоимость Товара.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Pr="00CD0B0A" w:rsidRDefault="00000000">
      <w:pPr>
        <w:numPr>
          <w:ilvl w:val="3"/>
          <w:numId w:val="2"/>
        </w:numPr>
        <w:rPr>
          <w:sz w:val="22"/>
          <w:szCs w:val="22"/>
        </w:rPr>
      </w:pPr>
      <w:r w:rsidRPr="00CD0B0A">
        <w:rPr>
          <w:sz w:val="22"/>
          <w:szCs w:val="22"/>
        </w:rPr>
        <w:t>7.2</w:t>
      </w:r>
      <w:bookmarkStart w:id="2" w:name="_Toc235939178"/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транспортировке и хранению</w:t>
      </w:r>
      <w:bookmarkEnd w:id="2"/>
      <w:r w:rsidRPr="00CD0B0A">
        <w:rPr>
          <w:sz w:val="22"/>
          <w:szCs w:val="22"/>
        </w:rPr>
        <w:t>.</w:t>
      </w:r>
    </w:p>
    <w:p w14:paraId="3C437AD4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17DFC56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3F968DBE" w14:textId="058932A6" w:rsidR="000E347D" w:rsidRPr="00CD0B0A" w:rsidRDefault="00000000">
      <w:pPr>
        <w:numPr>
          <w:ilvl w:val="3"/>
          <w:numId w:val="2"/>
        </w:num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7.3</w:t>
      </w:r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Условия поставки и доставки товара</w:t>
      </w:r>
      <w:r w:rsidRPr="00CD0B0A">
        <w:rPr>
          <w:i/>
          <w:sz w:val="22"/>
          <w:szCs w:val="22"/>
        </w:rPr>
        <w:t>.</w:t>
      </w:r>
    </w:p>
    <w:p w14:paraId="61B8CE4F" w14:textId="16A0D334" w:rsidR="000E347D" w:rsidRPr="00CD0B0A" w:rsidRDefault="00000000" w:rsidP="00B00849">
      <w:pPr>
        <w:ind w:hanging="57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7.3.1</w:t>
      </w:r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Pr="00CD0B0A" w:rsidRDefault="00000000">
      <w:pPr>
        <w:jc w:val="both"/>
      </w:pPr>
      <w:r w:rsidRPr="00CD0B0A"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7.3.4.</w:t>
      </w:r>
      <w:r w:rsidR="00B00849" w:rsidRPr="00CD0B0A">
        <w:rPr>
          <w:rFonts w:eastAsiaTheme="minorHAnsi"/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 w:rsidRPr="00CD0B0A">
        <w:rPr>
          <w:rFonts w:eastAsiaTheme="minorHAnsi"/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 w:rsidRPr="00CD0B0A">
        <w:rPr>
          <w:sz w:val="22"/>
          <w:szCs w:val="22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7.4</w:t>
      </w:r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безопасности.</w:t>
      </w:r>
    </w:p>
    <w:p w14:paraId="292CA9BF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16AB3FF6" w:rsidR="000E347D" w:rsidRPr="00CD0B0A" w:rsidRDefault="0000000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Начальник ОМТС                                                     И.С.Митрошина</w:t>
      </w:r>
    </w:p>
    <w:p w14:paraId="620C619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Pr="00CD0B0A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Pr="00CD0B0A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Pr="00CD0B0A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2FD0EA2E" w14:textId="77777777" w:rsidR="000E347D" w:rsidRPr="00CD0B0A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7CB4A832" w14:textId="77777777" w:rsidR="000E347D" w:rsidRPr="00CD0B0A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7508FFBF" w14:textId="77777777" w:rsidR="000E347D" w:rsidRDefault="000E347D" w:rsidP="0034102E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20472374" w14:textId="77777777" w:rsidR="00D53F52" w:rsidRDefault="00D53F52" w:rsidP="0034102E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68909C29" w14:textId="77777777" w:rsidR="00D53F52" w:rsidRPr="00CD0B0A" w:rsidRDefault="00D53F52" w:rsidP="0034102E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46217606" w14:textId="77777777" w:rsidR="00BC53FD" w:rsidRPr="00CD0B0A" w:rsidRDefault="00BC53FD" w:rsidP="0034102E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754831A7" w14:textId="77777777" w:rsidR="000E347D" w:rsidRPr="00CD0B0A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8AC80CE" w14:textId="77777777" w:rsidR="004511B3" w:rsidRDefault="004511B3" w:rsidP="00BC53FD">
      <w:pPr>
        <w:tabs>
          <w:tab w:val="left" w:pos="709"/>
        </w:tabs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29B6FF68" w14:textId="307B63B2" w:rsidR="000E347D" w:rsidRPr="00CD0B0A" w:rsidRDefault="00000000" w:rsidP="00BC53FD">
      <w:pPr>
        <w:tabs>
          <w:tab w:val="left" w:pos="709"/>
        </w:tabs>
        <w:jc w:val="right"/>
        <w:rPr>
          <w:rStyle w:val="apple-converted-space"/>
        </w:rPr>
      </w:pPr>
      <w:r w:rsidRPr="00CD0B0A">
        <w:rPr>
          <w:rStyle w:val="apple-converted-space"/>
          <w:sz w:val="22"/>
          <w:szCs w:val="22"/>
          <w:shd w:val="clear" w:color="auto" w:fill="FFFFFF"/>
        </w:rPr>
        <w:tab/>
      </w:r>
      <w:r w:rsidRPr="00CD0B0A">
        <w:rPr>
          <w:rStyle w:val="apple-converted-space"/>
          <w:sz w:val="22"/>
          <w:szCs w:val="22"/>
          <w:shd w:val="clear" w:color="auto" w:fill="FFFFFF"/>
        </w:rPr>
        <w:tab/>
        <w:t xml:space="preserve">   </w:t>
      </w:r>
      <w:r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462F6E9A" w14:textId="1E57FC6B" w:rsidR="000E347D" w:rsidRPr="00CD0B0A" w:rsidRDefault="00000000" w:rsidP="004511B3">
      <w:pPr>
        <w:tabs>
          <w:tab w:val="left" w:pos="709"/>
        </w:tabs>
        <w:jc w:val="both"/>
        <w:rPr>
          <w:sz w:val="22"/>
          <w:szCs w:val="22"/>
        </w:rPr>
      </w:pPr>
      <w:r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</w:t>
      </w:r>
      <w:r w:rsidR="00BC53FD"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</w:t>
      </w:r>
      <w:r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  <w:r w:rsidRPr="00CD0B0A">
        <w:rPr>
          <w:sz w:val="22"/>
          <w:szCs w:val="22"/>
        </w:rPr>
        <w:t xml:space="preserve">    </w:t>
      </w:r>
    </w:p>
    <w:tbl>
      <w:tblPr>
        <w:tblW w:w="109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8"/>
        <w:gridCol w:w="1736"/>
        <w:gridCol w:w="4631"/>
        <w:gridCol w:w="723"/>
        <w:gridCol w:w="696"/>
        <w:gridCol w:w="1329"/>
        <w:gridCol w:w="1304"/>
      </w:tblGrid>
      <w:tr w:rsidR="0034102E" w:rsidRPr="00CD0B0A" w14:paraId="52115D80" w14:textId="675C6BCD" w:rsidTr="00363A77">
        <w:trPr>
          <w:trHeight w:val="5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54D3" w14:textId="3B00419D" w:rsidR="0034102E" w:rsidRPr="00CD0B0A" w:rsidRDefault="00F14C63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DF24" w14:textId="6DCD2302" w:rsidR="0034102E" w:rsidRPr="00CD0B0A" w:rsidRDefault="00F14C63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Визуализация изделия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FB5" w14:textId="258E930F" w:rsidR="0034102E" w:rsidRPr="00CD0B0A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 xml:space="preserve">Наименование </w:t>
            </w:r>
            <w:r w:rsidR="002F7679">
              <w:rPr>
                <w:b/>
                <w:sz w:val="22"/>
                <w:szCs w:val="22"/>
              </w:rPr>
              <w:t>мебели, технические</w:t>
            </w:r>
            <w:r w:rsidR="002B2E26">
              <w:rPr>
                <w:b/>
                <w:sz w:val="22"/>
                <w:szCs w:val="22"/>
              </w:rPr>
              <w:t xml:space="preserve"> характеристики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2578" w14:textId="77777777" w:rsidR="0034102E" w:rsidRPr="00CD0B0A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4A08" w14:textId="77777777" w:rsidR="0034102E" w:rsidRPr="00CD0B0A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Кол- во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BCA" w14:textId="4BADDB6E" w:rsidR="0034102E" w:rsidRPr="00CD0B0A" w:rsidRDefault="0034102E">
            <w:pPr>
              <w:widowControl w:val="0"/>
            </w:pPr>
            <w:r w:rsidRPr="00CD0B0A">
              <w:rPr>
                <w:b/>
                <w:sz w:val="22"/>
                <w:szCs w:val="22"/>
              </w:rPr>
              <w:t>Цена руб</w:t>
            </w:r>
            <w:r w:rsidR="00363A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3674" w14:textId="77777777" w:rsidR="00363A77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Сумма</w:t>
            </w:r>
          </w:p>
          <w:p w14:paraId="7760A7C6" w14:textId="6FE0DE6E" w:rsidR="0034102E" w:rsidRPr="00CD0B0A" w:rsidRDefault="00363A77">
            <w:pPr>
              <w:widowControl w:val="0"/>
            </w:pPr>
            <w:r>
              <w:rPr>
                <w:b/>
                <w:sz w:val="22"/>
                <w:szCs w:val="22"/>
              </w:rPr>
              <w:t>р</w:t>
            </w:r>
            <w:r w:rsidR="0034102E" w:rsidRPr="00CD0B0A">
              <w:rPr>
                <w:b/>
                <w:sz w:val="22"/>
                <w:szCs w:val="22"/>
              </w:rPr>
              <w:t>уб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13C51" w:rsidRPr="00CD0B0A" w14:paraId="3F25E24C" w14:textId="77777777" w:rsidTr="001D468D">
        <w:trPr>
          <w:trHeight w:val="503"/>
        </w:trPr>
        <w:tc>
          <w:tcPr>
            <w:tcW w:w="10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837B" w14:textId="58AA43FC" w:rsidR="00F13C51" w:rsidRPr="00CD0B0A" w:rsidRDefault="00F13C51">
            <w:pPr>
              <w:widowContro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Офисная мебель (Отдел кадров)</w:t>
            </w:r>
          </w:p>
        </w:tc>
      </w:tr>
      <w:tr w:rsidR="0034102E" w:rsidRPr="00CD0B0A" w14:paraId="05A0647D" w14:textId="2C2FF8D1" w:rsidTr="00363A77">
        <w:trPr>
          <w:trHeight w:val="12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60B9" w14:textId="26D08FC2" w:rsidR="0034102E" w:rsidRPr="00CD0B0A" w:rsidRDefault="00F14C63" w:rsidP="00937FEB">
            <w:pPr>
              <w:pStyle w:val="af6"/>
              <w:widowControl w:val="0"/>
              <w:shd w:val="clear" w:color="auto" w:fill="FFFFFF"/>
              <w:snapToGrid w:val="0"/>
            </w:pPr>
            <w:r w:rsidRPr="00CD0B0A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A07F" w14:textId="5D0E3126" w:rsidR="00515686" w:rsidRPr="00CD0B0A" w:rsidRDefault="00515686" w:rsidP="00937FEB">
            <w:pPr>
              <w:pStyle w:val="af6"/>
              <w:widowControl w:val="0"/>
              <w:shd w:val="clear" w:color="auto" w:fill="FFFFFF"/>
              <w:snapToGrid w:val="0"/>
            </w:pPr>
          </w:p>
          <w:p w14:paraId="7F3CDA07" w14:textId="740EFD7B" w:rsidR="0034102E" w:rsidRPr="00CD0B0A" w:rsidRDefault="00F13C51" w:rsidP="0051568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E1F454D" wp14:editId="49C3C09E">
                  <wp:extent cx="909934" cy="633961"/>
                  <wp:effectExtent l="0" t="0" r="0" b="0"/>
                  <wp:docPr id="25895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7F2FBE-9D88-6B92-3AEC-6E324098D5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5" name="Рисунок 1">
                            <a:extLst>
                              <a:ext uri="{FF2B5EF4-FFF2-40B4-BE49-F238E27FC236}">
                                <a16:creationId xmlns:a16="http://schemas.microsoft.com/office/drawing/2014/main" id="{D67F2FBE-9D88-6B92-3AEC-6E324098D5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053" cy="63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ADC8" w14:textId="42C17557" w:rsidR="00363A77" w:rsidRDefault="009C7C42" w:rsidP="00937FEB">
            <w:pPr>
              <w:widowControl w:val="0"/>
              <w:rPr>
                <w:sz w:val="20"/>
                <w:szCs w:val="20"/>
              </w:rPr>
            </w:pPr>
            <w:r w:rsidRPr="009C7C42">
              <w:rPr>
                <w:b/>
                <w:bCs/>
                <w:sz w:val="20"/>
                <w:szCs w:val="20"/>
              </w:rPr>
              <w:t xml:space="preserve">Стол офисный </w:t>
            </w:r>
            <w:r w:rsidRPr="009C7C42">
              <w:rPr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</w:rPr>
              <w:t>Размер:</w:t>
            </w:r>
            <w:r w:rsidRPr="009C7C42">
              <w:rPr>
                <w:sz w:val="20"/>
                <w:szCs w:val="20"/>
              </w:rPr>
              <w:t xml:space="preserve">1600х630х770мм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9C7C42">
              <w:rPr>
                <w:sz w:val="20"/>
                <w:szCs w:val="20"/>
              </w:rPr>
              <w:t>аркас</w:t>
            </w:r>
            <w:r>
              <w:rPr>
                <w:sz w:val="20"/>
                <w:szCs w:val="20"/>
              </w:rPr>
              <w:t>:</w:t>
            </w:r>
            <w:r w:rsidRPr="009C7C42">
              <w:rPr>
                <w:sz w:val="20"/>
                <w:szCs w:val="20"/>
              </w:rPr>
              <w:t xml:space="preserve"> ЛДСП 16/32мм </w:t>
            </w:r>
          </w:p>
          <w:p w14:paraId="56C0D68B" w14:textId="1BB04960" w:rsidR="00363A77" w:rsidRDefault="009C7C42" w:rsidP="00937F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C7C42">
              <w:rPr>
                <w:sz w:val="20"/>
                <w:szCs w:val="20"/>
              </w:rPr>
              <w:t>ромка</w:t>
            </w:r>
            <w:r>
              <w:rPr>
                <w:sz w:val="20"/>
                <w:szCs w:val="20"/>
              </w:rPr>
              <w:t>:</w:t>
            </w:r>
            <w:r w:rsidRPr="009C7C42">
              <w:rPr>
                <w:sz w:val="20"/>
                <w:szCs w:val="20"/>
              </w:rPr>
              <w:t xml:space="preserve"> ПВХ 0,4/2,0мм в цвет ЛДСП                                              </w:t>
            </w:r>
            <w:r>
              <w:rPr>
                <w:sz w:val="20"/>
                <w:szCs w:val="20"/>
              </w:rPr>
              <w:t>С</w:t>
            </w:r>
            <w:r w:rsidRPr="009C7C42">
              <w:rPr>
                <w:sz w:val="20"/>
                <w:szCs w:val="20"/>
              </w:rPr>
              <w:t>толешн.эргоном. - 32мм</w:t>
            </w:r>
            <w:r>
              <w:rPr>
                <w:sz w:val="20"/>
                <w:szCs w:val="20"/>
              </w:rPr>
              <w:t>,</w:t>
            </w:r>
            <w:r w:rsidRPr="009C7C42">
              <w:rPr>
                <w:sz w:val="20"/>
                <w:szCs w:val="20"/>
              </w:rPr>
              <w:t xml:space="preserve"> бока 16мм</w:t>
            </w:r>
            <w:r w:rsidR="00363A77">
              <w:rPr>
                <w:sz w:val="20"/>
                <w:szCs w:val="20"/>
              </w:rPr>
              <w:t xml:space="preserve">, </w:t>
            </w:r>
          </w:p>
          <w:p w14:paraId="69C886FE" w14:textId="5646BD8D" w:rsidR="00363A77" w:rsidRDefault="009C7C42" w:rsidP="00937FEB">
            <w:pPr>
              <w:widowControl w:val="0"/>
              <w:rPr>
                <w:sz w:val="20"/>
                <w:szCs w:val="20"/>
              </w:rPr>
            </w:pPr>
            <w:r w:rsidRPr="009C7C42">
              <w:rPr>
                <w:sz w:val="20"/>
                <w:szCs w:val="20"/>
              </w:rPr>
              <w:t>углы сруглен</w:t>
            </w:r>
            <w:r>
              <w:rPr>
                <w:sz w:val="20"/>
                <w:szCs w:val="20"/>
              </w:rPr>
              <w:t>ы</w:t>
            </w:r>
            <w:r w:rsidRPr="009C7C42">
              <w:rPr>
                <w:sz w:val="20"/>
                <w:szCs w:val="20"/>
              </w:rPr>
              <w:t xml:space="preserve">, свесы периметр 50мм                                                          радиус 100мм, </w:t>
            </w:r>
            <w:r w:rsidR="00363A77">
              <w:rPr>
                <w:sz w:val="20"/>
                <w:szCs w:val="20"/>
              </w:rPr>
              <w:t xml:space="preserve">выдвижная </w:t>
            </w:r>
            <w:r w:rsidRPr="009C7C42">
              <w:rPr>
                <w:sz w:val="20"/>
                <w:szCs w:val="20"/>
              </w:rPr>
              <w:t>полка для клав</w:t>
            </w:r>
            <w:r w:rsidR="00363A77">
              <w:rPr>
                <w:sz w:val="20"/>
                <w:szCs w:val="20"/>
              </w:rPr>
              <w:t>иатуры:</w:t>
            </w:r>
          </w:p>
          <w:p w14:paraId="240E4E19" w14:textId="77777777" w:rsidR="00363A77" w:rsidRDefault="009C7C42" w:rsidP="00937FEB">
            <w:pPr>
              <w:widowControl w:val="0"/>
              <w:rPr>
                <w:sz w:val="20"/>
                <w:szCs w:val="20"/>
              </w:rPr>
            </w:pPr>
            <w:r w:rsidRPr="009C7C42">
              <w:rPr>
                <w:sz w:val="20"/>
                <w:szCs w:val="20"/>
              </w:rPr>
              <w:t xml:space="preserve"> L </w:t>
            </w:r>
            <w:r w:rsidR="00363A77">
              <w:rPr>
                <w:sz w:val="20"/>
                <w:szCs w:val="20"/>
              </w:rPr>
              <w:t>–</w:t>
            </w:r>
            <w:r w:rsidRPr="009C7C42">
              <w:rPr>
                <w:sz w:val="20"/>
                <w:szCs w:val="20"/>
              </w:rPr>
              <w:t xml:space="preserve"> 550</w:t>
            </w:r>
            <w:r w:rsidR="00363A77">
              <w:rPr>
                <w:sz w:val="20"/>
                <w:szCs w:val="20"/>
              </w:rPr>
              <w:t>,</w:t>
            </w:r>
            <w:r w:rsidRPr="009C7C42">
              <w:rPr>
                <w:sz w:val="20"/>
                <w:szCs w:val="20"/>
              </w:rPr>
              <w:t xml:space="preserve"> царга</w:t>
            </w:r>
            <w:r w:rsidR="00363A77">
              <w:rPr>
                <w:sz w:val="20"/>
                <w:szCs w:val="20"/>
              </w:rPr>
              <w:t>:</w:t>
            </w:r>
            <w:r w:rsidRPr="009C7C42">
              <w:rPr>
                <w:sz w:val="20"/>
                <w:szCs w:val="20"/>
              </w:rPr>
              <w:t xml:space="preserve"> h - 550мм, офис заглуш. подпятник </w:t>
            </w:r>
          </w:p>
          <w:p w14:paraId="37B2B989" w14:textId="6B91A949" w:rsidR="00363A77" w:rsidRDefault="00363A77" w:rsidP="00937F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фасада:</w:t>
            </w:r>
            <w: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 xml:space="preserve">капучино 718 Рус Лам </w:t>
            </w:r>
            <w:r w:rsidRPr="00363A77">
              <w:rPr>
                <w:sz w:val="20"/>
                <w:szCs w:val="20"/>
              </w:rPr>
              <w:t xml:space="preserve">   </w:t>
            </w:r>
          </w:p>
          <w:p w14:paraId="373E9255" w14:textId="12BF748F" w:rsidR="0034102E" w:rsidRPr="00CD0B0A" w:rsidRDefault="00363A77" w:rsidP="00937F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каркаса:</w:t>
            </w:r>
            <w:r w:rsidR="009C7C42" w:rsidRPr="009C7C42">
              <w:rPr>
                <w:sz w:val="20"/>
                <w:szCs w:val="20"/>
              </w:rP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>кобальт серый 6299 Кроно</w:t>
            </w:r>
            <w:r w:rsidRPr="00363A7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0A00A" w14:textId="4E2E933B" w:rsidR="0034102E" w:rsidRPr="00CD0B0A" w:rsidRDefault="00515686" w:rsidP="004D3704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шт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8A5AE" w14:textId="487A0191" w:rsidR="0034102E" w:rsidRPr="00CD0B0A" w:rsidRDefault="00363A77" w:rsidP="004D37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DC66" w14:textId="54B4FD62" w:rsidR="0034102E" w:rsidRPr="00CD0B0A" w:rsidRDefault="00363A77" w:rsidP="00937FEB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17 753,33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2D3E" w14:textId="44A769DC" w:rsidR="0034102E" w:rsidRPr="00CD0B0A" w:rsidRDefault="00363A77" w:rsidP="00937FEB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35 506,66</w:t>
            </w:r>
          </w:p>
        </w:tc>
      </w:tr>
      <w:tr w:rsidR="00515686" w:rsidRPr="00CD0B0A" w14:paraId="6A0151F0" w14:textId="2C4288E9" w:rsidTr="00363A77">
        <w:trPr>
          <w:trHeight w:val="10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8C68" w14:textId="26C092B6" w:rsidR="00515686" w:rsidRPr="00CD0B0A" w:rsidRDefault="00515686" w:rsidP="0051568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D564" w14:textId="1DA459E4" w:rsidR="00515686" w:rsidRPr="00CD0B0A" w:rsidRDefault="00F13C51" w:rsidP="0051568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51951E0" wp14:editId="67958537">
                  <wp:extent cx="813544" cy="650299"/>
                  <wp:effectExtent l="0" t="0" r="0" b="0"/>
                  <wp:docPr id="25896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639A8D-6F73-2F56-571E-A091FEFCD0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6" name="Рисунок 3">
                            <a:extLst>
                              <a:ext uri="{FF2B5EF4-FFF2-40B4-BE49-F238E27FC236}">
                                <a16:creationId xmlns:a16="http://schemas.microsoft.com/office/drawing/2014/main" id="{42639A8D-6F73-2F56-571E-A091FEFCD0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05" cy="66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D04D" w14:textId="55E73F48" w:rsidR="00363A77" w:rsidRDefault="00363A77" w:rsidP="00AC47FD">
            <w:pPr>
              <w:rPr>
                <w:sz w:val="20"/>
                <w:szCs w:val="20"/>
              </w:rPr>
            </w:pPr>
            <w:r w:rsidRPr="00363A77">
              <w:rPr>
                <w:b/>
                <w:bCs/>
                <w:sz w:val="20"/>
                <w:szCs w:val="20"/>
              </w:rPr>
              <w:t>Тумба приставная</w:t>
            </w:r>
            <w:r w:rsidR="00CA1D67">
              <w:rPr>
                <w:b/>
                <w:bCs/>
                <w:sz w:val="20"/>
                <w:szCs w:val="20"/>
              </w:rPr>
              <w:t>.</w:t>
            </w:r>
            <w:r w:rsidRPr="00363A77">
              <w:rPr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</w:rPr>
              <w:t>Размер:</w:t>
            </w:r>
            <w:r w:rsidRPr="00363A77">
              <w:rPr>
                <w:sz w:val="20"/>
                <w:szCs w:val="20"/>
              </w:rPr>
              <w:t xml:space="preserve">1000х450х650мм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363A77">
              <w:rPr>
                <w:sz w:val="20"/>
                <w:szCs w:val="20"/>
              </w:rPr>
              <w:t>аркас</w:t>
            </w:r>
            <w:r>
              <w:rPr>
                <w:sz w:val="20"/>
                <w:szCs w:val="20"/>
              </w:rPr>
              <w:t>:</w:t>
            </w:r>
            <w:r w:rsidRPr="00363A77">
              <w:rPr>
                <w:sz w:val="20"/>
                <w:szCs w:val="20"/>
              </w:rPr>
              <w:t xml:space="preserve"> ЛДСП 16мм </w:t>
            </w:r>
          </w:p>
          <w:p w14:paraId="6CABC553" w14:textId="21709D6C" w:rsidR="00CA1D67" w:rsidRDefault="00363A77" w:rsidP="00AC4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3A77">
              <w:rPr>
                <w:sz w:val="20"/>
                <w:szCs w:val="20"/>
              </w:rPr>
              <w:t>ромка ПВХ 0,4/2,0мм</w:t>
            </w:r>
            <w:r>
              <w:rPr>
                <w:sz w:val="20"/>
                <w:szCs w:val="20"/>
              </w:rPr>
              <w:t>,</w:t>
            </w:r>
            <w:r w:rsidRPr="00363A77">
              <w:rPr>
                <w:sz w:val="20"/>
                <w:szCs w:val="20"/>
              </w:rPr>
              <w:t xml:space="preserve"> в цвет ЛДСП                                              </w:t>
            </w:r>
            <w:r>
              <w:rPr>
                <w:sz w:val="20"/>
                <w:szCs w:val="20"/>
              </w:rPr>
              <w:t>С</w:t>
            </w:r>
            <w:r w:rsidRPr="00363A77">
              <w:rPr>
                <w:sz w:val="20"/>
                <w:szCs w:val="20"/>
              </w:rPr>
              <w:t>толешн</w:t>
            </w:r>
            <w:r>
              <w:rPr>
                <w:sz w:val="20"/>
                <w:szCs w:val="20"/>
              </w:rPr>
              <w:t xml:space="preserve">ица: </w:t>
            </w:r>
            <w:r w:rsidRPr="00363A77">
              <w:rPr>
                <w:sz w:val="20"/>
                <w:szCs w:val="20"/>
              </w:rPr>
              <w:t>16мм</w:t>
            </w:r>
            <w:r>
              <w:rPr>
                <w:sz w:val="20"/>
                <w:szCs w:val="20"/>
              </w:rPr>
              <w:t>,</w:t>
            </w:r>
            <w:r w:rsidRPr="00363A77">
              <w:rPr>
                <w:sz w:val="20"/>
                <w:szCs w:val="20"/>
              </w:rPr>
              <w:t xml:space="preserve"> бока</w:t>
            </w:r>
            <w:r>
              <w:rPr>
                <w:sz w:val="20"/>
                <w:szCs w:val="20"/>
              </w:rPr>
              <w:t>:</w:t>
            </w:r>
            <w:r w:rsidRPr="00363A77">
              <w:rPr>
                <w:sz w:val="20"/>
                <w:szCs w:val="20"/>
              </w:rPr>
              <w:t xml:space="preserve"> 16мм                                                                    фасад: ЛДСП 16мм, глухой                                             тумба с ящик. ПВ h - 160мм верх замок                              и отдел с открытыми полками для документов                                                      </w:t>
            </w:r>
            <w:r w:rsidR="00CA1D67">
              <w:rPr>
                <w:sz w:val="20"/>
                <w:szCs w:val="20"/>
              </w:rPr>
              <w:t>Р</w:t>
            </w:r>
            <w:r w:rsidRPr="00363A77">
              <w:rPr>
                <w:sz w:val="20"/>
                <w:szCs w:val="20"/>
              </w:rPr>
              <w:t>учка</w:t>
            </w:r>
            <w:r w:rsidR="00CA1D67">
              <w:rPr>
                <w:sz w:val="20"/>
                <w:szCs w:val="20"/>
              </w:rPr>
              <w:t>:</w:t>
            </w:r>
            <w:r w:rsidRPr="00363A77">
              <w:rPr>
                <w:sz w:val="20"/>
                <w:szCs w:val="20"/>
              </w:rPr>
              <w:t xml:space="preserve"> меб. 128мм</w:t>
            </w:r>
            <w:r w:rsidR="00CA1D67">
              <w:rPr>
                <w:sz w:val="20"/>
                <w:szCs w:val="20"/>
              </w:rPr>
              <w:t>, цвет:</w:t>
            </w:r>
            <w:r w:rsidRPr="00363A77">
              <w:rPr>
                <w:sz w:val="20"/>
                <w:szCs w:val="20"/>
              </w:rPr>
              <w:t xml:space="preserve"> </w:t>
            </w:r>
            <w:r w:rsidR="00CA1D67">
              <w:rPr>
                <w:sz w:val="20"/>
                <w:szCs w:val="20"/>
              </w:rPr>
              <w:t>г</w:t>
            </w:r>
            <w:r w:rsidRPr="00363A77">
              <w:rPr>
                <w:sz w:val="20"/>
                <w:szCs w:val="20"/>
              </w:rPr>
              <w:t>рафит/черн. мат                                    плинтус h - 70мм</w:t>
            </w:r>
            <w:r w:rsidR="00CA1D67">
              <w:rPr>
                <w:sz w:val="20"/>
                <w:szCs w:val="20"/>
              </w:rPr>
              <w:t>,</w:t>
            </w:r>
            <w:r w:rsidRPr="00363A77">
              <w:rPr>
                <w:sz w:val="20"/>
                <w:szCs w:val="20"/>
              </w:rPr>
              <w:t xml:space="preserve"> </w:t>
            </w:r>
            <w:r w:rsidR="00CA1D67">
              <w:rPr>
                <w:sz w:val="20"/>
                <w:szCs w:val="20"/>
              </w:rPr>
              <w:t>п</w:t>
            </w:r>
            <w:r w:rsidRPr="00363A77">
              <w:rPr>
                <w:sz w:val="20"/>
                <w:szCs w:val="20"/>
              </w:rPr>
              <w:t>одпятник пластик</w:t>
            </w:r>
          </w:p>
          <w:p w14:paraId="14BDDF6A" w14:textId="0D552B99" w:rsidR="00CA1D67" w:rsidRDefault="00CA1D67" w:rsidP="00CA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фасада:</w:t>
            </w:r>
            <w: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>капучино 718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Рус Лам </w:t>
            </w:r>
            <w:r w:rsidRPr="00363A77">
              <w:rPr>
                <w:sz w:val="20"/>
                <w:szCs w:val="20"/>
              </w:rPr>
              <w:t xml:space="preserve">   </w:t>
            </w:r>
          </w:p>
          <w:p w14:paraId="7710DED2" w14:textId="78540E19" w:rsidR="000607C3" w:rsidRPr="00CD0B0A" w:rsidRDefault="00CA1D67" w:rsidP="00CA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каркаса:</w:t>
            </w:r>
            <w:r w:rsidRPr="009C7C42">
              <w:rPr>
                <w:sz w:val="20"/>
                <w:szCs w:val="20"/>
              </w:rP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>кобальт серый 6299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Кроно</w:t>
            </w:r>
            <w:r w:rsidRPr="00363A77">
              <w:rPr>
                <w:sz w:val="20"/>
                <w:szCs w:val="20"/>
              </w:rPr>
              <w:t xml:space="preserve">     </w:t>
            </w:r>
            <w:r w:rsidR="00363A77" w:rsidRPr="00363A77">
              <w:rPr>
                <w:sz w:val="20"/>
                <w:szCs w:val="20"/>
              </w:rPr>
              <w:t xml:space="preserve">       </w:t>
            </w:r>
            <w:r w:rsidR="000607C3" w:rsidRPr="00CD0B0A">
              <w:rPr>
                <w:sz w:val="20"/>
                <w:szCs w:val="20"/>
              </w:rPr>
              <w:t xml:space="preserve">                                           </w:t>
            </w:r>
          </w:p>
          <w:p w14:paraId="3CEF532C" w14:textId="2AA88D6B" w:rsidR="001221F1" w:rsidRPr="00CD0B0A" w:rsidRDefault="001221F1" w:rsidP="00AC47F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A3FD" w14:textId="36C653FA" w:rsidR="00515686" w:rsidRPr="00CD0B0A" w:rsidRDefault="00515686" w:rsidP="00515686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шт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DF50E" w14:textId="2EDA8D3E" w:rsidR="00515686" w:rsidRPr="00CD0B0A" w:rsidRDefault="00CA1D67" w:rsidP="005156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EF340" w14:textId="11EC7473" w:rsidR="00515686" w:rsidRPr="00CD0B0A" w:rsidRDefault="00CA1D67" w:rsidP="00515686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12 180,00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BDF0" w14:textId="38063B06" w:rsidR="00515686" w:rsidRPr="00CD0B0A" w:rsidRDefault="00CA1D67" w:rsidP="00515686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24 360,00</w:t>
            </w:r>
          </w:p>
        </w:tc>
      </w:tr>
      <w:tr w:rsidR="0029410B" w:rsidRPr="00CD0B0A" w14:paraId="33393B73" w14:textId="5CD86024" w:rsidTr="00363A77">
        <w:trPr>
          <w:trHeight w:val="1422"/>
        </w:trPr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4D1CE0" w14:textId="6C1E6773" w:rsidR="0029410B" w:rsidRPr="00CD0B0A" w:rsidRDefault="00D53F52" w:rsidP="0029410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B15567" w14:textId="1E2FFDD7" w:rsidR="0029410B" w:rsidRPr="00CD0B0A" w:rsidRDefault="00F13C51" w:rsidP="0029410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229F567" wp14:editId="69709F98">
                  <wp:extent cx="490619" cy="1009964"/>
                  <wp:effectExtent l="0" t="0" r="0" b="0"/>
                  <wp:docPr id="25897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63691F-7186-27AE-AB40-D916EFE9D8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7" name="Рисунок 4">
                            <a:extLst>
                              <a:ext uri="{FF2B5EF4-FFF2-40B4-BE49-F238E27FC236}">
                                <a16:creationId xmlns:a16="http://schemas.microsoft.com/office/drawing/2014/main" id="{CC63691F-7186-27AE-AB40-D916EFE9D8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57" cy="103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8FF14F" w14:textId="5B4758D5" w:rsidR="00CA1D67" w:rsidRDefault="00CA1D67" w:rsidP="00F13C51">
            <w:pPr>
              <w:rPr>
                <w:sz w:val="20"/>
                <w:szCs w:val="20"/>
              </w:rPr>
            </w:pPr>
            <w:r w:rsidRPr="00CA1D67">
              <w:rPr>
                <w:b/>
                <w:bCs/>
                <w:sz w:val="20"/>
                <w:szCs w:val="20"/>
              </w:rPr>
              <w:t>Шкаф 2-х дверный, д/одежды.</w:t>
            </w:r>
            <w:r w:rsidRPr="00CA1D67">
              <w:rPr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sz w:val="20"/>
                <w:szCs w:val="20"/>
              </w:rPr>
              <w:t xml:space="preserve">Размер: </w:t>
            </w:r>
            <w:r w:rsidRPr="00CA1D67">
              <w:rPr>
                <w:sz w:val="20"/>
                <w:szCs w:val="20"/>
              </w:rPr>
              <w:t xml:space="preserve">800х520х2050мм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Каркас: </w:t>
            </w:r>
            <w:r w:rsidRPr="00CA1D67">
              <w:rPr>
                <w:sz w:val="20"/>
                <w:szCs w:val="20"/>
              </w:rPr>
              <w:t>ЛДСП 16</w:t>
            </w:r>
            <w:proofErr w:type="gramStart"/>
            <w:r w:rsidRPr="00CA1D67"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,</w:t>
            </w:r>
            <w:r w:rsidRPr="00CA1D67">
              <w:rPr>
                <w:sz w:val="20"/>
                <w:szCs w:val="20"/>
              </w:rPr>
              <w:t xml:space="preserve">  кромка</w:t>
            </w:r>
            <w:proofErr w:type="gramEnd"/>
            <w:r w:rsidRPr="00CA1D67">
              <w:rPr>
                <w:sz w:val="20"/>
                <w:szCs w:val="20"/>
              </w:rPr>
              <w:t xml:space="preserve"> ПВХ 0,4/2,0мм         отделение для одежды</w:t>
            </w:r>
            <w:r>
              <w:rPr>
                <w:sz w:val="20"/>
                <w:szCs w:val="20"/>
              </w:rPr>
              <w:t xml:space="preserve"> </w:t>
            </w:r>
            <w:r w:rsidRPr="00CA1D67">
              <w:rPr>
                <w:sz w:val="20"/>
                <w:szCs w:val="20"/>
              </w:rPr>
              <w:t>с полками и штангой</w:t>
            </w:r>
            <w:r>
              <w:rPr>
                <w:sz w:val="20"/>
                <w:szCs w:val="20"/>
              </w:rPr>
              <w:t xml:space="preserve"> </w:t>
            </w:r>
            <w:r w:rsidRPr="00CA1D67">
              <w:rPr>
                <w:sz w:val="20"/>
                <w:szCs w:val="20"/>
              </w:rPr>
              <w:t>для одежды</w:t>
            </w:r>
            <w:r>
              <w:rPr>
                <w:sz w:val="20"/>
                <w:szCs w:val="20"/>
              </w:rPr>
              <w:t>.</w:t>
            </w:r>
            <w:r w:rsidRPr="00CA1D67">
              <w:rPr>
                <w:sz w:val="20"/>
                <w:szCs w:val="20"/>
              </w:rPr>
              <w:t xml:space="preserve">                                                                   Межполочное</w:t>
            </w:r>
            <w:r>
              <w:rPr>
                <w:sz w:val="20"/>
                <w:szCs w:val="20"/>
              </w:rPr>
              <w:t>:</w:t>
            </w:r>
            <w:r w:rsidRPr="00CA1D67">
              <w:rPr>
                <w:sz w:val="20"/>
                <w:szCs w:val="20"/>
              </w:rPr>
              <w:t xml:space="preserve"> сверху/вниз h - 250/300мм                                                                              </w:t>
            </w:r>
            <w:r>
              <w:rPr>
                <w:sz w:val="20"/>
                <w:szCs w:val="20"/>
              </w:rPr>
              <w:t>Ф</w:t>
            </w:r>
            <w:r w:rsidRPr="00CA1D67">
              <w:rPr>
                <w:sz w:val="20"/>
                <w:szCs w:val="20"/>
              </w:rPr>
              <w:t>асад глухой</w:t>
            </w:r>
            <w:r>
              <w:rPr>
                <w:sz w:val="20"/>
                <w:szCs w:val="20"/>
              </w:rPr>
              <w:t>,</w:t>
            </w:r>
            <w:r w:rsidRPr="00CA1D67">
              <w:rPr>
                <w:sz w:val="20"/>
                <w:szCs w:val="20"/>
              </w:rPr>
              <w:t xml:space="preserve"> распашной</w:t>
            </w:r>
            <w:r>
              <w:rPr>
                <w:sz w:val="20"/>
                <w:szCs w:val="20"/>
              </w:rPr>
              <w:t>.</w:t>
            </w:r>
            <w:r w:rsidRPr="00CA1D67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>Р</w:t>
            </w:r>
            <w:r w:rsidRPr="00CA1D67">
              <w:rPr>
                <w:sz w:val="20"/>
                <w:szCs w:val="20"/>
              </w:rPr>
              <w:t>учка</w:t>
            </w:r>
            <w:r>
              <w:rPr>
                <w:sz w:val="20"/>
                <w:szCs w:val="20"/>
              </w:rPr>
              <w:t>:</w:t>
            </w:r>
            <w:r w:rsidRPr="00CA1D67">
              <w:rPr>
                <w:sz w:val="20"/>
                <w:szCs w:val="20"/>
              </w:rPr>
              <w:t xml:space="preserve"> меб. 128мм</w:t>
            </w:r>
            <w:r>
              <w:rPr>
                <w:sz w:val="20"/>
                <w:szCs w:val="20"/>
              </w:rPr>
              <w:t>, цвет: г</w:t>
            </w:r>
            <w:r w:rsidRPr="00CA1D67">
              <w:rPr>
                <w:sz w:val="20"/>
                <w:szCs w:val="20"/>
              </w:rPr>
              <w:t xml:space="preserve">рафит/черн. </w:t>
            </w:r>
            <w:r>
              <w:rPr>
                <w:sz w:val="20"/>
                <w:szCs w:val="20"/>
              </w:rPr>
              <w:t>м</w:t>
            </w:r>
            <w:r w:rsidRPr="00CA1D67">
              <w:rPr>
                <w:sz w:val="20"/>
                <w:szCs w:val="20"/>
              </w:rPr>
              <w:t>ат</w:t>
            </w:r>
            <w:r>
              <w:rPr>
                <w:sz w:val="20"/>
                <w:szCs w:val="20"/>
              </w:rPr>
              <w:t>.</w:t>
            </w:r>
            <w:r w:rsidRPr="00CA1D67">
              <w:rPr>
                <w:sz w:val="20"/>
                <w:szCs w:val="20"/>
              </w:rPr>
              <w:t xml:space="preserve">                                                                                                   срез, плинтус h - 70мм  </w:t>
            </w:r>
          </w:p>
          <w:p w14:paraId="1F29166E" w14:textId="77777777" w:rsidR="00CA1D67" w:rsidRDefault="00CA1D67" w:rsidP="00CA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фасада:</w:t>
            </w:r>
            <w: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>капучино 718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Рус Лам </w:t>
            </w:r>
            <w:r w:rsidRPr="00363A77">
              <w:rPr>
                <w:sz w:val="20"/>
                <w:szCs w:val="20"/>
              </w:rPr>
              <w:t xml:space="preserve">   </w:t>
            </w:r>
          </w:p>
          <w:p w14:paraId="064E2C51" w14:textId="77777777" w:rsidR="00CA1D67" w:rsidRPr="00CD0B0A" w:rsidRDefault="00CA1D67" w:rsidP="00CA1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каркаса:</w:t>
            </w:r>
            <w:r w:rsidRPr="009C7C42">
              <w:rPr>
                <w:sz w:val="20"/>
                <w:szCs w:val="20"/>
              </w:rP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 xml:space="preserve">кобальт серый </w:t>
            </w:r>
            <w:proofErr w:type="gramStart"/>
            <w:r w:rsidRPr="00363A77">
              <w:rPr>
                <w:i/>
                <w:iCs/>
                <w:sz w:val="20"/>
                <w:szCs w:val="20"/>
              </w:rPr>
              <w:t>6299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 Кроно</w:t>
            </w:r>
            <w:proofErr w:type="gramEnd"/>
            <w:r w:rsidRPr="00363A77">
              <w:rPr>
                <w:sz w:val="20"/>
                <w:szCs w:val="20"/>
              </w:rPr>
              <w:t xml:space="preserve">            </w:t>
            </w:r>
            <w:r w:rsidRPr="00CD0B0A">
              <w:rPr>
                <w:sz w:val="20"/>
                <w:szCs w:val="20"/>
              </w:rPr>
              <w:t xml:space="preserve">                                           </w:t>
            </w:r>
          </w:p>
          <w:p w14:paraId="12D37943" w14:textId="563A6DB7" w:rsidR="0029410B" w:rsidRPr="00CD0B0A" w:rsidRDefault="00CA1D67" w:rsidP="00F13C51">
            <w:pPr>
              <w:rPr>
                <w:sz w:val="20"/>
                <w:szCs w:val="20"/>
              </w:rPr>
            </w:pPr>
            <w:r w:rsidRPr="00CA1D6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DFA900" w14:textId="5003E7FD" w:rsidR="0029410B" w:rsidRPr="00CD0B0A" w:rsidRDefault="0029410B" w:rsidP="0029410B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633E8B" w14:textId="0006D54E" w:rsidR="0029410B" w:rsidRPr="00CD0B0A" w:rsidRDefault="00CA1D67" w:rsidP="002941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63104B" w14:textId="01DE92DF" w:rsidR="0029410B" w:rsidRPr="00CD0B0A" w:rsidRDefault="00CA1D67" w:rsidP="0029410B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15 593,33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71F" w14:textId="7AD5C764" w:rsidR="0029410B" w:rsidRPr="00CD0B0A" w:rsidRDefault="00CA1D67" w:rsidP="0029410B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15 593,33</w:t>
            </w:r>
          </w:p>
        </w:tc>
      </w:tr>
      <w:tr w:rsidR="00104C69" w:rsidRPr="00CD0B0A" w14:paraId="7DA34701" w14:textId="6AD36E86" w:rsidTr="00363A77">
        <w:trPr>
          <w:trHeight w:val="132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3EC9A72D" w14:textId="05488B27" w:rsidR="00104C69" w:rsidRPr="00CD0B0A" w:rsidRDefault="00D53F52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35AA86CA" w14:textId="4DFEB5B8" w:rsidR="00104C69" w:rsidRPr="00CD0B0A" w:rsidRDefault="00F13C51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F8E1FAC" wp14:editId="648F517C">
                  <wp:extent cx="332299" cy="1060516"/>
                  <wp:effectExtent l="0" t="0" r="0" b="0"/>
                  <wp:docPr id="25898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D33533-128D-2E01-C248-A3E63F1441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8" name="Рисунок 5">
                            <a:extLst>
                              <a:ext uri="{FF2B5EF4-FFF2-40B4-BE49-F238E27FC236}">
                                <a16:creationId xmlns:a16="http://schemas.microsoft.com/office/drawing/2014/main" id="{1BD33533-128D-2E01-C248-A3E63F1441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33" cy="108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64C638AA" w14:textId="77777777" w:rsidR="00CA1D67" w:rsidRPr="00CA1D67" w:rsidRDefault="00CA1D67" w:rsidP="00104C6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A1D67">
              <w:rPr>
                <w:b/>
                <w:bCs/>
                <w:sz w:val="20"/>
                <w:szCs w:val="20"/>
              </w:rPr>
              <w:t>Стеллаж д/документов.</w:t>
            </w:r>
          </w:p>
          <w:p w14:paraId="0AB65DF3" w14:textId="77777777" w:rsidR="00CA1D67" w:rsidRDefault="00CA1D67" w:rsidP="00104C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Размер:</w:t>
            </w:r>
            <w:r w:rsidRPr="00CA1D67">
              <w:rPr>
                <w:sz w:val="20"/>
                <w:szCs w:val="20"/>
              </w:rPr>
              <w:t xml:space="preserve"> 400х520х2050мм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Каркас: </w:t>
            </w:r>
            <w:r w:rsidRPr="00CA1D67">
              <w:rPr>
                <w:sz w:val="20"/>
                <w:szCs w:val="20"/>
              </w:rPr>
              <w:t>ЛДСП16/32</w:t>
            </w:r>
            <w:proofErr w:type="gramStart"/>
            <w:r w:rsidRPr="00CA1D67"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,</w:t>
            </w:r>
            <w:r w:rsidRPr="00CA1D67">
              <w:rPr>
                <w:sz w:val="20"/>
                <w:szCs w:val="20"/>
              </w:rPr>
              <w:t xml:space="preserve">  кромка</w:t>
            </w:r>
            <w:proofErr w:type="gramEnd"/>
            <w:r w:rsidRPr="00CA1D67">
              <w:rPr>
                <w:sz w:val="20"/>
                <w:szCs w:val="20"/>
              </w:rPr>
              <w:t xml:space="preserve"> ПВХ 0,4/2,0мм         снизу отделение с ящиками ПВ - 3шт                 короб ящика h - 350мм</w:t>
            </w:r>
            <w:r>
              <w:rPr>
                <w:sz w:val="20"/>
                <w:szCs w:val="20"/>
              </w:rPr>
              <w:t>,</w:t>
            </w:r>
            <w:r w:rsidRPr="00CA1D67">
              <w:rPr>
                <w:sz w:val="20"/>
                <w:szCs w:val="20"/>
              </w:rPr>
              <w:t xml:space="preserve"> дно 6-8мм                                   сверху отделение с полкой закрытое                                     фасад глухой</w:t>
            </w:r>
            <w:r>
              <w:rPr>
                <w:sz w:val="20"/>
                <w:szCs w:val="20"/>
              </w:rPr>
              <w:t>,</w:t>
            </w:r>
            <w:r w:rsidRPr="00CA1D67">
              <w:rPr>
                <w:sz w:val="20"/>
                <w:szCs w:val="20"/>
              </w:rPr>
              <w:t xml:space="preserve"> распашной</w:t>
            </w:r>
            <w:r>
              <w:rPr>
                <w:sz w:val="20"/>
                <w:szCs w:val="20"/>
              </w:rPr>
              <w:t>.</w:t>
            </w:r>
          </w:p>
          <w:p w14:paraId="61C669A6" w14:textId="4F226AA9" w:rsidR="00104C69" w:rsidRDefault="00CA1D67" w:rsidP="00104C69">
            <w:pPr>
              <w:widowControl w:val="0"/>
              <w:rPr>
                <w:sz w:val="20"/>
                <w:szCs w:val="20"/>
              </w:rPr>
            </w:pPr>
            <w:r w:rsidRPr="00CA1D67">
              <w:rPr>
                <w:sz w:val="20"/>
                <w:szCs w:val="20"/>
              </w:rPr>
              <w:t>Обклад</w:t>
            </w:r>
            <w:r>
              <w:rPr>
                <w:sz w:val="20"/>
                <w:szCs w:val="20"/>
              </w:rPr>
              <w:t xml:space="preserve">: </w:t>
            </w:r>
            <w:r w:rsidRPr="00CA1D67">
              <w:rPr>
                <w:sz w:val="20"/>
                <w:szCs w:val="20"/>
              </w:rPr>
              <w:t>стекло в обкладе (60</w:t>
            </w:r>
            <w:proofErr w:type="gramStart"/>
            <w:r w:rsidRPr="00CA1D67">
              <w:rPr>
                <w:sz w:val="20"/>
                <w:szCs w:val="20"/>
              </w:rPr>
              <w:t xml:space="preserve">мм)   </w:t>
            </w:r>
            <w:proofErr w:type="gramEnd"/>
            <w:r w:rsidRPr="00CA1D67">
              <w:rPr>
                <w:sz w:val="20"/>
                <w:szCs w:val="20"/>
              </w:rPr>
              <w:t xml:space="preserve">                                   межполочное h - 350мм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</w:t>
            </w:r>
            <w:r w:rsidRPr="00CA1D67">
              <w:rPr>
                <w:sz w:val="20"/>
                <w:szCs w:val="20"/>
              </w:rPr>
              <w:t>учка</w:t>
            </w:r>
            <w:r>
              <w:rPr>
                <w:sz w:val="20"/>
                <w:szCs w:val="20"/>
              </w:rPr>
              <w:t>:</w:t>
            </w:r>
            <w:r w:rsidRPr="00CA1D67">
              <w:rPr>
                <w:sz w:val="20"/>
                <w:szCs w:val="20"/>
              </w:rPr>
              <w:t xml:space="preserve"> меб. 128мм</w:t>
            </w:r>
            <w:r>
              <w:rPr>
                <w:sz w:val="20"/>
                <w:szCs w:val="20"/>
              </w:rPr>
              <w:t>, цвет: г</w:t>
            </w:r>
            <w:r w:rsidRPr="00CA1D67">
              <w:rPr>
                <w:sz w:val="20"/>
                <w:szCs w:val="20"/>
              </w:rPr>
              <w:t xml:space="preserve">рафит/черн. мат                                        срез, плинтус h - 70мм  </w:t>
            </w:r>
          </w:p>
          <w:p w14:paraId="13CFF314" w14:textId="77777777" w:rsidR="00CA1D67" w:rsidRDefault="00CA1D67" w:rsidP="00CA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фасада:</w:t>
            </w:r>
            <w: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>капучино 718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Рус Лам </w:t>
            </w:r>
            <w:r w:rsidRPr="00363A77">
              <w:rPr>
                <w:sz w:val="20"/>
                <w:szCs w:val="20"/>
              </w:rPr>
              <w:t xml:space="preserve">   </w:t>
            </w:r>
          </w:p>
          <w:p w14:paraId="627B51C2" w14:textId="2BACFDB7" w:rsidR="00CA1D67" w:rsidRPr="00CD0B0A" w:rsidRDefault="00CA1D67" w:rsidP="00CA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каркаса:</w:t>
            </w:r>
            <w:r w:rsidRPr="009C7C42">
              <w:rPr>
                <w:sz w:val="20"/>
                <w:szCs w:val="20"/>
              </w:rP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 xml:space="preserve">кобальт серый </w:t>
            </w:r>
            <w:proofErr w:type="gramStart"/>
            <w:r w:rsidRPr="00363A77">
              <w:rPr>
                <w:i/>
                <w:iCs/>
                <w:sz w:val="20"/>
                <w:szCs w:val="20"/>
              </w:rPr>
              <w:t>6299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 Кроно</w:t>
            </w:r>
            <w:proofErr w:type="gramEnd"/>
            <w:r w:rsidRPr="00363A77">
              <w:rPr>
                <w:sz w:val="20"/>
                <w:szCs w:val="20"/>
              </w:rPr>
              <w:t xml:space="preserve">            </w:t>
            </w:r>
            <w:r w:rsidRPr="00CD0B0A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C5891" w14:textId="59A07F66" w:rsidR="00104C69" w:rsidRPr="00CD0B0A" w:rsidRDefault="00104C6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E8B63" w14:textId="268E18D8" w:rsidR="00104C69" w:rsidRPr="00CD0B0A" w:rsidRDefault="00CA1D67" w:rsidP="00104C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65791" w14:textId="7BF914C2" w:rsidR="00104C69" w:rsidRPr="00CD0B0A" w:rsidRDefault="00CA1D67" w:rsidP="00104C6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15 343,33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203B" w14:textId="1E883796" w:rsidR="00104C69" w:rsidRPr="00CD0B0A" w:rsidRDefault="00CA1D67" w:rsidP="00104C6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15 343,33</w:t>
            </w:r>
          </w:p>
        </w:tc>
      </w:tr>
      <w:tr w:rsidR="00104C69" w:rsidRPr="00CD0B0A" w14:paraId="336DFA35" w14:textId="66DE6ED1" w:rsidTr="00363A77">
        <w:trPr>
          <w:trHeight w:val="1506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0E84886" w14:textId="1954E1EC" w:rsidR="00104C69" w:rsidRPr="00CD0B0A" w:rsidRDefault="00D53F52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7BE7EDD1" w14:textId="5A85482E" w:rsidR="00104C69" w:rsidRPr="00CD0B0A" w:rsidRDefault="00F13C51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62EFA08" wp14:editId="6699093A">
                  <wp:extent cx="447754" cy="915244"/>
                  <wp:effectExtent l="0" t="0" r="0" b="0"/>
                  <wp:docPr id="25900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49E325-9E40-5089-7121-43F50DE345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0" name="Рисунок 7">
                            <a:extLst>
                              <a:ext uri="{FF2B5EF4-FFF2-40B4-BE49-F238E27FC236}">
                                <a16:creationId xmlns:a16="http://schemas.microsoft.com/office/drawing/2014/main" id="{4449E325-9E40-5089-7121-43F50DE345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65" cy="92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26F276C3" w14:textId="77777777" w:rsidR="00104C69" w:rsidRDefault="00CA1D67" w:rsidP="00104C69">
            <w:pPr>
              <w:widowControl w:val="0"/>
              <w:rPr>
                <w:sz w:val="20"/>
                <w:szCs w:val="20"/>
              </w:rPr>
            </w:pPr>
            <w:r w:rsidRPr="00CA1D67">
              <w:rPr>
                <w:b/>
                <w:bCs/>
                <w:sz w:val="20"/>
                <w:szCs w:val="20"/>
              </w:rPr>
              <w:t>Шкаф для документов, закрытый</w:t>
            </w:r>
            <w:r w:rsidRPr="00CA1D67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Размер: </w:t>
            </w:r>
            <w:r w:rsidRPr="00CA1D67">
              <w:rPr>
                <w:sz w:val="20"/>
                <w:szCs w:val="20"/>
              </w:rPr>
              <w:t xml:space="preserve">800х400х2050мм                                                                                                                        </w:t>
            </w:r>
            <w:proofErr w:type="gramStart"/>
            <w:r w:rsidR="002C0E8D">
              <w:rPr>
                <w:sz w:val="20"/>
                <w:szCs w:val="20"/>
              </w:rPr>
              <w:t>Каркас:</w:t>
            </w:r>
            <w:r w:rsidRPr="00CA1D67">
              <w:rPr>
                <w:sz w:val="20"/>
                <w:szCs w:val="20"/>
              </w:rPr>
              <w:t>ЛДСП</w:t>
            </w:r>
            <w:proofErr w:type="gramEnd"/>
            <w:r w:rsidRPr="00CA1D67">
              <w:rPr>
                <w:sz w:val="20"/>
                <w:szCs w:val="20"/>
              </w:rPr>
              <w:t xml:space="preserve"> 16/32мм</w:t>
            </w:r>
            <w:r w:rsidR="002C0E8D">
              <w:rPr>
                <w:sz w:val="20"/>
                <w:szCs w:val="20"/>
              </w:rPr>
              <w:t>,</w:t>
            </w:r>
            <w:r w:rsidRPr="00CA1D67">
              <w:rPr>
                <w:sz w:val="20"/>
                <w:szCs w:val="20"/>
              </w:rPr>
              <w:t xml:space="preserve">  кромка ПВХ 0,4/2,0мм         </w:t>
            </w:r>
            <w:r w:rsidR="002C0E8D">
              <w:rPr>
                <w:sz w:val="20"/>
                <w:szCs w:val="20"/>
              </w:rPr>
              <w:t>О</w:t>
            </w:r>
            <w:r w:rsidRPr="00CA1D67">
              <w:rPr>
                <w:sz w:val="20"/>
                <w:szCs w:val="20"/>
              </w:rPr>
              <w:t>тделение с полками для документов</w:t>
            </w:r>
            <w:r w:rsidR="002C0E8D">
              <w:rPr>
                <w:sz w:val="20"/>
                <w:szCs w:val="20"/>
              </w:rPr>
              <w:t>. 2-х дверный.</w:t>
            </w:r>
            <w:r w:rsidRPr="00CA1D67"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2C0E8D" w:rsidRPr="00CA1D67">
              <w:rPr>
                <w:sz w:val="20"/>
                <w:szCs w:val="20"/>
              </w:rPr>
              <w:t>М</w:t>
            </w:r>
            <w:r w:rsidRPr="00CA1D67">
              <w:rPr>
                <w:sz w:val="20"/>
                <w:szCs w:val="20"/>
              </w:rPr>
              <w:t>ежполочное</w:t>
            </w:r>
            <w:r w:rsidR="002C0E8D">
              <w:rPr>
                <w:sz w:val="20"/>
                <w:szCs w:val="20"/>
              </w:rPr>
              <w:t>:</w:t>
            </w:r>
            <w:r w:rsidRPr="00CA1D67">
              <w:rPr>
                <w:sz w:val="20"/>
                <w:szCs w:val="20"/>
              </w:rPr>
              <w:t xml:space="preserve"> h - 350мм                                         </w:t>
            </w:r>
            <w:r w:rsidR="002C0E8D">
              <w:rPr>
                <w:sz w:val="20"/>
                <w:szCs w:val="20"/>
              </w:rPr>
              <w:lastRenderedPageBreak/>
              <w:t>Ф</w:t>
            </w:r>
            <w:r w:rsidRPr="00CA1D67">
              <w:rPr>
                <w:sz w:val="20"/>
                <w:szCs w:val="20"/>
              </w:rPr>
              <w:t>асад глухой</w:t>
            </w:r>
            <w:r w:rsidR="002C0E8D">
              <w:rPr>
                <w:sz w:val="20"/>
                <w:szCs w:val="20"/>
              </w:rPr>
              <w:t>,</w:t>
            </w:r>
            <w:r w:rsidRPr="00CA1D67">
              <w:rPr>
                <w:sz w:val="20"/>
                <w:szCs w:val="20"/>
              </w:rPr>
              <w:t xml:space="preserve"> распашной</w:t>
            </w:r>
            <w:r w:rsidR="002C0E8D">
              <w:rPr>
                <w:sz w:val="20"/>
                <w:szCs w:val="20"/>
              </w:rPr>
              <w:t>.</w:t>
            </w:r>
            <w:r w:rsidRPr="00CA1D67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2C0E8D">
              <w:rPr>
                <w:sz w:val="20"/>
                <w:szCs w:val="20"/>
              </w:rPr>
              <w:t>Р</w:t>
            </w:r>
            <w:r w:rsidRPr="00CA1D67">
              <w:rPr>
                <w:sz w:val="20"/>
                <w:szCs w:val="20"/>
              </w:rPr>
              <w:t>учка</w:t>
            </w:r>
            <w:r w:rsidR="002C0E8D">
              <w:rPr>
                <w:sz w:val="20"/>
                <w:szCs w:val="20"/>
              </w:rPr>
              <w:t>:</w:t>
            </w:r>
            <w:r w:rsidRPr="00CA1D67">
              <w:rPr>
                <w:sz w:val="20"/>
                <w:szCs w:val="20"/>
              </w:rPr>
              <w:t xml:space="preserve"> меб.128мм</w:t>
            </w:r>
            <w:r w:rsidR="002C0E8D">
              <w:rPr>
                <w:sz w:val="20"/>
                <w:szCs w:val="20"/>
              </w:rPr>
              <w:t>, цвет:</w:t>
            </w:r>
            <w:r w:rsidRPr="00CA1D67">
              <w:rPr>
                <w:sz w:val="20"/>
                <w:szCs w:val="20"/>
              </w:rPr>
              <w:t xml:space="preserve"> </w:t>
            </w:r>
            <w:r w:rsidR="002C0E8D">
              <w:rPr>
                <w:sz w:val="20"/>
                <w:szCs w:val="20"/>
              </w:rPr>
              <w:t>г</w:t>
            </w:r>
            <w:r w:rsidRPr="00CA1D67">
              <w:rPr>
                <w:sz w:val="20"/>
                <w:szCs w:val="20"/>
              </w:rPr>
              <w:t>рафит/черн. мат</w:t>
            </w:r>
            <w:r w:rsidR="002C0E8D">
              <w:rPr>
                <w:sz w:val="20"/>
                <w:szCs w:val="20"/>
              </w:rPr>
              <w:t>.</w:t>
            </w:r>
            <w:r w:rsidRPr="00CA1D67">
              <w:rPr>
                <w:sz w:val="20"/>
                <w:szCs w:val="20"/>
              </w:rPr>
              <w:t xml:space="preserve">                                                                                                 срез, плинтус h - 70мм   </w:t>
            </w:r>
          </w:p>
          <w:p w14:paraId="3EC2CCB7" w14:textId="77777777" w:rsidR="002C0E8D" w:rsidRDefault="002C0E8D" w:rsidP="002C0E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фасада:</w:t>
            </w:r>
            <w: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>капучино 718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Рус Лам </w:t>
            </w:r>
            <w:r w:rsidRPr="00363A77">
              <w:rPr>
                <w:sz w:val="20"/>
                <w:szCs w:val="20"/>
              </w:rPr>
              <w:t xml:space="preserve">   </w:t>
            </w:r>
          </w:p>
          <w:p w14:paraId="62BA7622" w14:textId="523452F5" w:rsidR="002C0E8D" w:rsidRPr="00CD0B0A" w:rsidRDefault="002C0E8D" w:rsidP="002C0E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каркаса:</w:t>
            </w:r>
            <w:r w:rsidRPr="009C7C42">
              <w:rPr>
                <w:sz w:val="20"/>
                <w:szCs w:val="20"/>
              </w:rP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 xml:space="preserve">кобальт серый </w:t>
            </w:r>
            <w:proofErr w:type="gramStart"/>
            <w:r w:rsidRPr="00363A77">
              <w:rPr>
                <w:i/>
                <w:iCs/>
                <w:sz w:val="20"/>
                <w:szCs w:val="20"/>
              </w:rPr>
              <w:t>6299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 Кроно</w:t>
            </w:r>
            <w:proofErr w:type="gramEnd"/>
            <w:r w:rsidRPr="00363A77">
              <w:rPr>
                <w:sz w:val="20"/>
                <w:szCs w:val="20"/>
              </w:rPr>
              <w:t xml:space="preserve">            </w:t>
            </w:r>
            <w:r w:rsidRPr="00CD0B0A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2DB0F" w14:textId="6556AE40" w:rsidR="00104C69" w:rsidRPr="00CD0B0A" w:rsidRDefault="00104C6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A86B8" w14:textId="7B448F3C" w:rsidR="00104C69" w:rsidRPr="00CD0B0A" w:rsidRDefault="002C0E8D" w:rsidP="00104C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F2A7E" w14:textId="44B13CB4" w:rsidR="00104C69" w:rsidRPr="00CD0B0A" w:rsidRDefault="002C0E8D" w:rsidP="00104C6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14 830,00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01F6" w14:textId="2312AB0D" w:rsidR="00104C69" w:rsidRPr="00CD0B0A" w:rsidRDefault="002C0E8D" w:rsidP="00104C6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14 830,00</w:t>
            </w:r>
          </w:p>
        </w:tc>
      </w:tr>
      <w:tr w:rsidR="00104C69" w:rsidRPr="00CD0B0A" w14:paraId="126629A9" w14:textId="651D2C6D" w:rsidTr="00363A77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597F3B8" w14:textId="09FB28FE" w:rsidR="00104C69" w:rsidRPr="00CD0B0A" w:rsidRDefault="00D53F52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59B6BE1A" w14:textId="05CF4F86" w:rsidR="00104C69" w:rsidRPr="00CD0B0A" w:rsidRDefault="00F13C51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D2A71C9" wp14:editId="3964AEF7">
                  <wp:extent cx="401452" cy="816373"/>
                  <wp:effectExtent l="0" t="0" r="0" b="0"/>
                  <wp:docPr id="25899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C365C0-39E6-EC24-CE8C-E29D5E3F43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9" name="Рисунок 6">
                            <a:extLst>
                              <a:ext uri="{FF2B5EF4-FFF2-40B4-BE49-F238E27FC236}">
                                <a16:creationId xmlns:a16="http://schemas.microsoft.com/office/drawing/2014/main" id="{81C365C0-39E6-EC24-CE8C-E29D5E3F43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91" cy="82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4C617ACB" w14:textId="77777777" w:rsidR="002C0E8D" w:rsidRDefault="002C0E8D" w:rsidP="00104C69">
            <w:pPr>
              <w:widowControl w:val="0"/>
              <w:rPr>
                <w:sz w:val="20"/>
                <w:szCs w:val="20"/>
              </w:rPr>
            </w:pPr>
            <w:r w:rsidRPr="002C0E8D">
              <w:rPr>
                <w:b/>
                <w:bCs/>
                <w:sz w:val="20"/>
                <w:szCs w:val="20"/>
              </w:rPr>
              <w:t>Шкаф для документов, со стеклом</w:t>
            </w:r>
            <w:r w:rsidRPr="002C0E8D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Размер: </w:t>
            </w:r>
            <w:r w:rsidRPr="002C0E8D">
              <w:rPr>
                <w:sz w:val="20"/>
                <w:szCs w:val="20"/>
              </w:rPr>
              <w:t xml:space="preserve">800х400х2050мм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Каркас: </w:t>
            </w:r>
            <w:r w:rsidRPr="002C0E8D">
              <w:rPr>
                <w:sz w:val="20"/>
                <w:szCs w:val="20"/>
              </w:rPr>
              <w:t>ЛДСП 16/32</w:t>
            </w:r>
            <w:proofErr w:type="gramStart"/>
            <w:r w:rsidRPr="002C0E8D"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,</w:t>
            </w:r>
            <w:r w:rsidRPr="002C0E8D">
              <w:rPr>
                <w:sz w:val="20"/>
                <w:szCs w:val="20"/>
              </w:rPr>
              <w:t xml:space="preserve">  кромка</w:t>
            </w:r>
            <w:proofErr w:type="gramEnd"/>
            <w:r w:rsidRPr="002C0E8D">
              <w:rPr>
                <w:sz w:val="20"/>
                <w:szCs w:val="20"/>
              </w:rPr>
              <w:t xml:space="preserve"> ПВХ 0,4/2,0мм         </w:t>
            </w:r>
            <w:r>
              <w:rPr>
                <w:sz w:val="20"/>
                <w:szCs w:val="20"/>
              </w:rPr>
              <w:t>С</w:t>
            </w:r>
            <w:r w:rsidRPr="002C0E8D">
              <w:rPr>
                <w:sz w:val="20"/>
                <w:szCs w:val="20"/>
              </w:rPr>
              <w:t xml:space="preserve">низу отделение с полкой - 1шт                                      </w:t>
            </w:r>
            <w:r>
              <w:rPr>
                <w:sz w:val="20"/>
                <w:szCs w:val="20"/>
              </w:rPr>
              <w:t>С</w:t>
            </w:r>
            <w:r w:rsidRPr="002C0E8D">
              <w:rPr>
                <w:sz w:val="20"/>
                <w:szCs w:val="20"/>
              </w:rPr>
              <w:t xml:space="preserve">верхуотделение с полками закрытое                                     </w:t>
            </w:r>
            <w:r>
              <w:rPr>
                <w:sz w:val="20"/>
                <w:szCs w:val="20"/>
              </w:rPr>
              <w:t>Ф</w:t>
            </w:r>
            <w:r w:rsidRPr="002C0E8D">
              <w:rPr>
                <w:sz w:val="20"/>
                <w:szCs w:val="20"/>
              </w:rPr>
              <w:t>асад глухой распашной</w:t>
            </w:r>
            <w:r>
              <w:rPr>
                <w:sz w:val="20"/>
                <w:szCs w:val="20"/>
              </w:rPr>
              <w:t>,</w:t>
            </w:r>
            <w:r w:rsidRPr="002C0E8D">
              <w:rPr>
                <w:sz w:val="20"/>
                <w:szCs w:val="20"/>
              </w:rPr>
              <w:t xml:space="preserve"> обклад/стекло</w:t>
            </w:r>
            <w:r>
              <w:rPr>
                <w:sz w:val="20"/>
                <w:szCs w:val="20"/>
              </w:rPr>
              <w:t>. 2-х дверный.</w:t>
            </w:r>
            <w:r w:rsidRPr="002C0E8D">
              <w:rPr>
                <w:sz w:val="20"/>
                <w:szCs w:val="20"/>
              </w:rPr>
              <w:t xml:space="preserve"> </w:t>
            </w:r>
          </w:p>
          <w:p w14:paraId="18B94AC6" w14:textId="77777777" w:rsidR="002C0E8D" w:rsidRDefault="002C0E8D" w:rsidP="00104C69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r w:rsidRPr="002C0E8D">
              <w:rPr>
                <w:sz w:val="20"/>
                <w:szCs w:val="20"/>
              </w:rPr>
              <w:t>ежполочное</w:t>
            </w:r>
            <w:r>
              <w:rPr>
                <w:sz w:val="20"/>
                <w:szCs w:val="20"/>
              </w:rPr>
              <w:t>:</w:t>
            </w:r>
            <w:r w:rsidRPr="002C0E8D">
              <w:rPr>
                <w:sz w:val="20"/>
                <w:szCs w:val="20"/>
              </w:rPr>
              <w:t xml:space="preserve">  h</w:t>
            </w:r>
            <w:proofErr w:type="gramEnd"/>
            <w:r w:rsidRPr="002C0E8D">
              <w:rPr>
                <w:sz w:val="20"/>
                <w:szCs w:val="20"/>
              </w:rPr>
              <w:t xml:space="preserve"> - 350мм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</w:t>
            </w:r>
            <w:r w:rsidRPr="002C0E8D">
              <w:rPr>
                <w:sz w:val="20"/>
                <w:szCs w:val="20"/>
              </w:rPr>
              <w:t>учка</w:t>
            </w:r>
            <w:r>
              <w:rPr>
                <w:sz w:val="20"/>
                <w:szCs w:val="20"/>
              </w:rPr>
              <w:t>:</w:t>
            </w:r>
            <w:r w:rsidRPr="002C0E8D">
              <w:rPr>
                <w:sz w:val="20"/>
                <w:szCs w:val="20"/>
              </w:rPr>
              <w:t xml:space="preserve"> меб. 128мм</w:t>
            </w:r>
            <w:r>
              <w:rPr>
                <w:sz w:val="20"/>
                <w:szCs w:val="20"/>
              </w:rPr>
              <w:t>, цвет:</w:t>
            </w:r>
            <w:r w:rsidRPr="002C0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2C0E8D">
              <w:rPr>
                <w:sz w:val="20"/>
                <w:szCs w:val="20"/>
              </w:rPr>
              <w:t xml:space="preserve">рафит/черн. мат                                        срез, короб плинтус h - 70мм   </w:t>
            </w:r>
          </w:p>
          <w:p w14:paraId="17764528" w14:textId="77777777" w:rsidR="002C0E8D" w:rsidRDefault="002C0E8D" w:rsidP="002C0E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фасада:</w:t>
            </w:r>
            <w: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>капучино 718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Рус Лам </w:t>
            </w:r>
            <w:r w:rsidRPr="00363A77">
              <w:rPr>
                <w:sz w:val="20"/>
                <w:szCs w:val="20"/>
              </w:rPr>
              <w:t xml:space="preserve">   </w:t>
            </w:r>
          </w:p>
          <w:p w14:paraId="0A3F8813" w14:textId="2F47BDFD" w:rsidR="00104C69" w:rsidRPr="00CD0B0A" w:rsidRDefault="002C0E8D" w:rsidP="002C0E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каркаса:</w:t>
            </w:r>
            <w:r w:rsidRPr="009C7C42">
              <w:rPr>
                <w:sz w:val="20"/>
                <w:szCs w:val="20"/>
              </w:rP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 xml:space="preserve">кобальт серый </w:t>
            </w:r>
            <w:proofErr w:type="gramStart"/>
            <w:r w:rsidRPr="00363A77">
              <w:rPr>
                <w:i/>
                <w:iCs/>
                <w:sz w:val="20"/>
                <w:szCs w:val="20"/>
              </w:rPr>
              <w:t>6299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 Кроно</w:t>
            </w:r>
            <w:proofErr w:type="gramEnd"/>
            <w:r w:rsidRPr="00363A77">
              <w:rPr>
                <w:sz w:val="20"/>
                <w:szCs w:val="20"/>
              </w:rPr>
              <w:t xml:space="preserve">            </w:t>
            </w:r>
            <w:r w:rsidRPr="00CD0B0A">
              <w:rPr>
                <w:sz w:val="20"/>
                <w:szCs w:val="20"/>
              </w:rPr>
              <w:t xml:space="preserve">                                           </w:t>
            </w:r>
            <w:r w:rsidRPr="002C0E8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EACA" w14:textId="1F26FBE4" w:rsidR="00104C69" w:rsidRPr="00CD0B0A" w:rsidRDefault="00104C6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30F77" w14:textId="6E505E10" w:rsidR="00104C69" w:rsidRPr="00CD0B0A" w:rsidRDefault="002C0E8D" w:rsidP="00104C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51807" w14:textId="2909E206" w:rsidR="00104C69" w:rsidRPr="00CD0B0A" w:rsidRDefault="002C0E8D" w:rsidP="00104C6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17 516,67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AF8B" w14:textId="7D00F386" w:rsidR="00104C69" w:rsidRPr="00CD0B0A" w:rsidRDefault="002C0E8D" w:rsidP="00104C6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35 033,34</w:t>
            </w:r>
          </w:p>
        </w:tc>
      </w:tr>
      <w:tr w:rsidR="00CC342E" w:rsidRPr="00CD0B0A" w14:paraId="1FD2D285" w14:textId="0E8A9188" w:rsidTr="00363A77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77961DA0" w14:textId="2088F373" w:rsidR="00CC342E" w:rsidRPr="00CD0B0A" w:rsidRDefault="00D53F52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7458FAC7" w14:textId="2E853284" w:rsidR="00CC342E" w:rsidRPr="00CD0B0A" w:rsidRDefault="00F13C51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6EFCC77" wp14:editId="28372BBC">
                  <wp:extent cx="474980" cy="545290"/>
                  <wp:effectExtent l="0" t="0" r="0" b="0"/>
                  <wp:docPr id="25901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3B4525-A36C-CA6B-E0AB-B9DB7B8702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1" name="Рисунок 8">
                            <a:extLst>
                              <a:ext uri="{FF2B5EF4-FFF2-40B4-BE49-F238E27FC236}">
                                <a16:creationId xmlns:a16="http://schemas.microsoft.com/office/drawing/2014/main" id="{3C3B4525-A36C-CA6B-E0AB-B9DB7B8702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69" cy="55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1DFD76FF" w14:textId="77777777" w:rsidR="002C0E8D" w:rsidRDefault="002C0E8D" w:rsidP="002077F9">
            <w:pPr>
              <w:widowControl w:val="0"/>
              <w:rPr>
                <w:sz w:val="20"/>
                <w:szCs w:val="20"/>
              </w:rPr>
            </w:pPr>
            <w:r w:rsidRPr="002C0E8D">
              <w:rPr>
                <w:b/>
                <w:bCs/>
                <w:sz w:val="20"/>
                <w:szCs w:val="20"/>
              </w:rPr>
              <w:t xml:space="preserve">Тумба закрытая.                                                                       </w:t>
            </w:r>
            <w:r>
              <w:rPr>
                <w:sz w:val="20"/>
                <w:szCs w:val="20"/>
              </w:rPr>
              <w:t xml:space="preserve">Размер: </w:t>
            </w:r>
            <w:r w:rsidRPr="002C0E8D">
              <w:rPr>
                <w:sz w:val="20"/>
                <w:szCs w:val="20"/>
              </w:rPr>
              <w:t xml:space="preserve">900х400х800мм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2C0E8D">
              <w:rPr>
                <w:sz w:val="20"/>
                <w:szCs w:val="20"/>
              </w:rPr>
              <w:t>аркас</w:t>
            </w:r>
            <w:r>
              <w:rPr>
                <w:sz w:val="20"/>
                <w:szCs w:val="20"/>
              </w:rPr>
              <w:t>:</w:t>
            </w:r>
            <w:r w:rsidRPr="002C0E8D">
              <w:rPr>
                <w:sz w:val="20"/>
                <w:szCs w:val="20"/>
              </w:rPr>
              <w:t xml:space="preserve">ЛДСП 16мм                   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2C0E8D">
              <w:rPr>
                <w:sz w:val="20"/>
                <w:szCs w:val="20"/>
              </w:rPr>
              <w:t>ромка</w:t>
            </w:r>
            <w:r>
              <w:rPr>
                <w:sz w:val="20"/>
                <w:szCs w:val="20"/>
              </w:rPr>
              <w:t>:</w:t>
            </w:r>
            <w:r w:rsidRPr="002C0E8D">
              <w:rPr>
                <w:sz w:val="20"/>
                <w:szCs w:val="20"/>
              </w:rPr>
              <w:t>ПВХ 0,4/2,0мм в цвет ЛДСП                                              Столешн</w:t>
            </w:r>
            <w:r>
              <w:rPr>
                <w:sz w:val="20"/>
                <w:szCs w:val="20"/>
              </w:rPr>
              <w:t>ица</w:t>
            </w:r>
            <w:r w:rsidRPr="002C0E8D">
              <w:rPr>
                <w:sz w:val="20"/>
                <w:szCs w:val="20"/>
              </w:rPr>
              <w:t xml:space="preserve"> - 32мм</w:t>
            </w:r>
            <w:r>
              <w:rPr>
                <w:sz w:val="20"/>
                <w:szCs w:val="20"/>
              </w:rPr>
              <w:t>,</w:t>
            </w:r>
            <w:r w:rsidRPr="002C0E8D">
              <w:rPr>
                <w:sz w:val="20"/>
                <w:szCs w:val="20"/>
              </w:rPr>
              <w:t xml:space="preserve"> бока 16мм                                                                    </w:t>
            </w:r>
            <w:r>
              <w:rPr>
                <w:sz w:val="20"/>
                <w:szCs w:val="20"/>
              </w:rPr>
              <w:t>Ф</w:t>
            </w:r>
            <w:r w:rsidRPr="002C0E8D">
              <w:rPr>
                <w:sz w:val="20"/>
                <w:szCs w:val="20"/>
              </w:rPr>
              <w:t xml:space="preserve">асад:ЛДСП 16мм,  глухой распашной                                      </w:t>
            </w:r>
            <w:r>
              <w:rPr>
                <w:sz w:val="20"/>
                <w:szCs w:val="20"/>
              </w:rPr>
              <w:t>З</w:t>
            </w:r>
            <w:r w:rsidRPr="002C0E8D">
              <w:rPr>
                <w:sz w:val="20"/>
                <w:szCs w:val="20"/>
              </w:rPr>
              <w:t>акрытое отделение с полкой</w:t>
            </w:r>
            <w:r>
              <w:rPr>
                <w:sz w:val="20"/>
                <w:szCs w:val="20"/>
              </w:rPr>
              <w:t>,</w:t>
            </w:r>
            <w:r w:rsidRPr="002C0E8D">
              <w:rPr>
                <w:sz w:val="20"/>
                <w:szCs w:val="20"/>
              </w:rPr>
              <w:t xml:space="preserve"> межполочное</w:t>
            </w:r>
            <w:r>
              <w:rPr>
                <w:sz w:val="20"/>
                <w:szCs w:val="20"/>
              </w:rPr>
              <w:t>:</w:t>
            </w:r>
            <w:r w:rsidRPr="002C0E8D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 xml:space="preserve"> -</w:t>
            </w:r>
            <w:r w:rsidRPr="002C0E8D">
              <w:rPr>
                <w:sz w:val="20"/>
                <w:szCs w:val="20"/>
              </w:rPr>
              <w:t xml:space="preserve">350мм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</w:t>
            </w:r>
            <w:r w:rsidRPr="002C0E8D">
              <w:rPr>
                <w:sz w:val="20"/>
                <w:szCs w:val="20"/>
              </w:rPr>
              <w:t>учка</w:t>
            </w:r>
            <w:r>
              <w:rPr>
                <w:sz w:val="20"/>
                <w:szCs w:val="20"/>
              </w:rPr>
              <w:t>:</w:t>
            </w:r>
            <w:r w:rsidRPr="002C0E8D">
              <w:rPr>
                <w:sz w:val="20"/>
                <w:szCs w:val="20"/>
              </w:rPr>
              <w:t xml:space="preserve"> меб.128</w:t>
            </w:r>
            <w:r>
              <w:rPr>
                <w:sz w:val="20"/>
                <w:szCs w:val="20"/>
              </w:rPr>
              <w:t xml:space="preserve"> мм, цвет: г</w:t>
            </w:r>
            <w:r w:rsidRPr="002C0E8D">
              <w:rPr>
                <w:sz w:val="20"/>
                <w:szCs w:val="20"/>
              </w:rPr>
              <w:t xml:space="preserve">рафит / черн. мат                                                                                 плинтус h - 70мм  </w:t>
            </w:r>
          </w:p>
          <w:p w14:paraId="1FCAC69E" w14:textId="77777777" w:rsidR="002C0E8D" w:rsidRDefault="002C0E8D" w:rsidP="002C0E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фасада:</w:t>
            </w:r>
            <w: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>капучино 718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Рус Лам </w:t>
            </w:r>
            <w:r w:rsidRPr="00363A77">
              <w:rPr>
                <w:sz w:val="20"/>
                <w:szCs w:val="20"/>
              </w:rPr>
              <w:t xml:space="preserve">   </w:t>
            </w:r>
          </w:p>
          <w:p w14:paraId="64E6B247" w14:textId="413254CB" w:rsidR="00CC342E" w:rsidRPr="00CD0B0A" w:rsidRDefault="002C0E8D" w:rsidP="002C0E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каркаса:</w:t>
            </w:r>
            <w:r w:rsidRPr="009C7C42">
              <w:rPr>
                <w:sz w:val="20"/>
                <w:szCs w:val="20"/>
              </w:rP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 xml:space="preserve">кобальт серый </w:t>
            </w:r>
            <w:proofErr w:type="gramStart"/>
            <w:r w:rsidRPr="00363A77">
              <w:rPr>
                <w:i/>
                <w:iCs/>
                <w:sz w:val="20"/>
                <w:szCs w:val="20"/>
              </w:rPr>
              <w:t>6299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 Кроно</w:t>
            </w:r>
            <w:proofErr w:type="gramEnd"/>
            <w:r w:rsidRPr="00363A77">
              <w:rPr>
                <w:sz w:val="20"/>
                <w:szCs w:val="20"/>
              </w:rPr>
              <w:t xml:space="preserve">            </w:t>
            </w:r>
            <w:r w:rsidRPr="00CD0B0A">
              <w:rPr>
                <w:sz w:val="20"/>
                <w:szCs w:val="20"/>
              </w:rPr>
              <w:t xml:space="preserve">                                           </w:t>
            </w:r>
            <w:r w:rsidRPr="002C0E8D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2472E" w14:textId="6C38D8CC" w:rsidR="00CC342E" w:rsidRPr="00CD0B0A" w:rsidRDefault="00CC342E" w:rsidP="00CC342E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16D14" w14:textId="42EBCED5" w:rsidR="00CC342E" w:rsidRPr="00CD0B0A" w:rsidRDefault="002C0E8D" w:rsidP="00CC34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2690B" w14:textId="68B50A05" w:rsidR="00CC342E" w:rsidRPr="00CD0B0A" w:rsidRDefault="002C0E8D" w:rsidP="00CC342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10 433,33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8298" w14:textId="7F3649E8" w:rsidR="00CC342E" w:rsidRPr="00CD0B0A" w:rsidRDefault="002C0E8D" w:rsidP="00CC342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10 433,33</w:t>
            </w:r>
          </w:p>
        </w:tc>
      </w:tr>
      <w:tr w:rsidR="00CC342E" w:rsidRPr="00CD0B0A" w14:paraId="067E93B3" w14:textId="4574133D" w:rsidTr="00363A77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4CB3E440" w14:textId="5D57EB03" w:rsidR="00CC342E" w:rsidRPr="00CD0B0A" w:rsidRDefault="00D53F52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75E2EEDC" w14:textId="66731D73" w:rsidR="00CC342E" w:rsidRPr="00CD0B0A" w:rsidRDefault="00F13C51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93DAD3A" wp14:editId="647FB5B8">
                  <wp:extent cx="506618" cy="414627"/>
                  <wp:effectExtent l="0" t="0" r="0" b="0"/>
                  <wp:docPr id="25902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E473-89DD-5B05-C707-2AF0EFFC71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2" name="Рисунок 9">
                            <a:extLst>
                              <a:ext uri="{FF2B5EF4-FFF2-40B4-BE49-F238E27FC236}">
                                <a16:creationId xmlns:a16="http://schemas.microsoft.com/office/drawing/2014/main" id="{5B77E473-89DD-5B05-C707-2AF0EFFC71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130" cy="41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62415CCB" w14:textId="6EF2459A" w:rsidR="002C0E8D" w:rsidRDefault="002C0E8D" w:rsidP="00CC342E">
            <w:pPr>
              <w:widowControl w:val="0"/>
              <w:rPr>
                <w:sz w:val="20"/>
                <w:szCs w:val="20"/>
              </w:rPr>
            </w:pPr>
            <w:r w:rsidRPr="002C0E8D">
              <w:rPr>
                <w:b/>
                <w:bCs/>
                <w:sz w:val="20"/>
                <w:szCs w:val="20"/>
              </w:rPr>
              <w:t>Стол для посетителей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2C0E8D">
              <w:rPr>
                <w:b/>
                <w:bCs/>
                <w:sz w:val="20"/>
                <w:szCs w:val="20"/>
              </w:rPr>
              <w:t xml:space="preserve"> </w:t>
            </w:r>
            <w:r w:rsidRPr="002C0E8D">
              <w:rPr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sz w:val="20"/>
                <w:szCs w:val="20"/>
              </w:rPr>
              <w:t>Размер:</w:t>
            </w:r>
            <w:r w:rsidRPr="002C0E8D">
              <w:rPr>
                <w:sz w:val="20"/>
                <w:szCs w:val="20"/>
              </w:rPr>
              <w:t xml:space="preserve">1100х600х750мм                                                                 </w:t>
            </w:r>
            <w:r w:rsidR="002A4B95">
              <w:rPr>
                <w:sz w:val="20"/>
                <w:szCs w:val="20"/>
              </w:rPr>
              <w:t>К</w:t>
            </w:r>
            <w:r w:rsidRPr="002C0E8D">
              <w:rPr>
                <w:sz w:val="20"/>
                <w:szCs w:val="20"/>
              </w:rPr>
              <w:t>аркас</w:t>
            </w:r>
            <w:r w:rsidR="002A4B95">
              <w:rPr>
                <w:sz w:val="20"/>
                <w:szCs w:val="20"/>
              </w:rPr>
              <w:t xml:space="preserve">: </w:t>
            </w:r>
            <w:r w:rsidRPr="002C0E8D">
              <w:rPr>
                <w:sz w:val="20"/>
                <w:szCs w:val="20"/>
              </w:rPr>
              <w:t xml:space="preserve">ЛДСП 16мм                                                                       </w:t>
            </w:r>
            <w:r w:rsidR="002A4B95">
              <w:rPr>
                <w:sz w:val="20"/>
                <w:szCs w:val="20"/>
              </w:rPr>
              <w:t>К</w:t>
            </w:r>
            <w:r w:rsidRPr="002C0E8D">
              <w:rPr>
                <w:sz w:val="20"/>
                <w:szCs w:val="20"/>
              </w:rPr>
              <w:t>ромка</w:t>
            </w:r>
            <w:r w:rsidR="002A4B95">
              <w:rPr>
                <w:sz w:val="20"/>
                <w:szCs w:val="20"/>
              </w:rPr>
              <w:t>:</w:t>
            </w:r>
            <w:r w:rsidRPr="002C0E8D">
              <w:rPr>
                <w:sz w:val="20"/>
                <w:szCs w:val="20"/>
              </w:rPr>
              <w:t xml:space="preserve"> ПВХ 0,4/2,0мм в цвет ЛДСП                                              Столешн. - 32мм</w:t>
            </w:r>
            <w:r w:rsidR="002A4B95">
              <w:rPr>
                <w:sz w:val="20"/>
                <w:szCs w:val="20"/>
              </w:rPr>
              <w:t>,</w:t>
            </w:r>
            <w:r w:rsidRPr="002C0E8D">
              <w:rPr>
                <w:sz w:val="20"/>
                <w:szCs w:val="20"/>
              </w:rPr>
              <w:t xml:space="preserve"> углы скруглены</w:t>
            </w:r>
            <w:r w:rsidR="002A4B95">
              <w:rPr>
                <w:sz w:val="20"/>
                <w:szCs w:val="20"/>
              </w:rPr>
              <w:t>,</w:t>
            </w:r>
            <w:r w:rsidRPr="002C0E8D">
              <w:rPr>
                <w:sz w:val="20"/>
                <w:szCs w:val="20"/>
              </w:rPr>
              <w:t xml:space="preserve"> бока 16мм                                                                    царга стола</w:t>
            </w:r>
            <w:r w:rsidR="002A4B95">
              <w:rPr>
                <w:sz w:val="20"/>
                <w:szCs w:val="20"/>
              </w:rPr>
              <w:t>:</w:t>
            </w:r>
            <w:r w:rsidRPr="002C0E8D">
              <w:rPr>
                <w:sz w:val="20"/>
                <w:szCs w:val="20"/>
              </w:rPr>
              <w:t xml:space="preserve"> h - 500мм      </w:t>
            </w:r>
          </w:p>
          <w:p w14:paraId="0091BDCD" w14:textId="77777777" w:rsidR="002C0E8D" w:rsidRDefault="002C0E8D" w:rsidP="002C0E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фасада:</w:t>
            </w:r>
            <w: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>капучино 718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Рус Лам </w:t>
            </w:r>
            <w:r w:rsidRPr="00363A77">
              <w:rPr>
                <w:sz w:val="20"/>
                <w:szCs w:val="20"/>
              </w:rPr>
              <w:t xml:space="preserve">   </w:t>
            </w:r>
          </w:p>
          <w:p w14:paraId="4F5F26C0" w14:textId="722B2415" w:rsidR="00CC342E" w:rsidRPr="00CD0B0A" w:rsidRDefault="002C0E8D" w:rsidP="002C0E8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каркаса:</w:t>
            </w:r>
            <w:r w:rsidRPr="009C7C42">
              <w:rPr>
                <w:sz w:val="20"/>
                <w:szCs w:val="20"/>
              </w:rPr>
              <w:t xml:space="preserve"> </w:t>
            </w:r>
            <w:r w:rsidRPr="00363A77">
              <w:rPr>
                <w:i/>
                <w:iCs/>
                <w:sz w:val="20"/>
                <w:szCs w:val="20"/>
              </w:rPr>
              <w:t xml:space="preserve">кобальт серый </w:t>
            </w:r>
            <w:proofErr w:type="gramStart"/>
            <w:r w:rsidRPr="00363A77">
              <w:rPr>
                <w:i/>
                <w:iCs/>
                <w:sz w:val="20"/>
                <w:szCs w:val="20"/>
              </w:rPr>
              <w:t>6299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363A77">
              <w:rPr>
                <w:i/>
                <w:iCs/>
                <w:sz w:val="20"/>
                <w:szCs w:val="20"/>
              </w:rPr>
              <w:t xml:space="preserve">  Кроно</w:t>
            </w:r>
            <w:proofErr w:type="gramEnd"/>
            <w:r w:rsidRPr="00363A77">
              <w:rPr>
                <w:sz w:val="20"/>
                <w:szCs w:val="20"/>
              </w:rPr>
              <w:t xml:space="preserve">            </w:t>
            </w:r>
            <w:r w:rsidRPr="00CD0B0A">
              <w:rPr>
                <w:sz w:val="20"/>
                <w:szCs w:val="20"/>
              </w:rPr>
              <w:t xml:space="preserve">                                           </w:t>
            </w:r>
            <w:r w:rsidRPr="002C0E8D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E649A" w14:textId="63EFCC52" w:rsidR="00CC342E" w:rsidRPr="00CD0B0A" w:rsidRDefault="00CC342E" w:rsidP="00CC342E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61B0D" w14:textId="5F6529F1" w:rsidR="00CC342E" w:rsidRPr="00CD0B0A" w:rsidRDefault="002A4B95" w:rsidP="00CC34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8708D" w14:textId="2705B6A6" w:rsidR="00CC342E" w:rsidRPr="00CD0B0A" w:rsidRDefault="002A4B95" w:rsidP="00CC342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8 833,33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BF38" w14:textId="57FFA98F" w:rsidR="00CC342E" w:rsidRPr="00CD0B0A" w:rsidRDefault="002A4B95" w:rsidP="00CC342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8 833,33</w:t>
            </w:r>
          </w:p>
        </w:tc>
      </w:tr>
      <w:tr w:rsidR="00F13C51" w:rsidRPr="00CD0B0A" w14:paraId="2634A741" w14:textId="086C4043" w:rsidTr="002A4B95">
        <w:trPr>
          <w:trHeight w:val="396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4D204D0A" w14:textId="72D3189A" w:rsidR="00F13C51" w:rsidRPr="00CD0B0A" w:rsidRDefault="00F13C51" w:rsidP="00F13C5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63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4BF460" w14:textId="778339E9" w:rsidR="00F13C51" w:rsidRPr="00CD0B0A" w:rsidRDefault="00F13C51" w:rsidP="00F13C51">
            <w:pPr>
              <w:rPr>
                <w:sz w:val="20"/>
                <w:szCs w:val="20"/>
              </w:rPr>
            </w:pPr>
            <w:r w:rsidRPr="00CD0B0A">
              <w:rPr>
                <w:noProof/>
              </w:rPr>
              <w:t>Доставка, монтаж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AEDC1" w14:textId="0051A64B" w:rsidR="00F13C51" w:rsidRPr="00CD0B0A" w:rsidRDefault="00F13C51" w:rsidP="00F13C51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ус.ед.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FC7A6" w14:textId="57654E75" w:rsidR="00F13C51" w:rsidRPr="00CD0B0A" w:rsidRDefault="00F13C51" w:rsidP="00F13C51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1087" w14:textId="71033A7D" w:rsidR="00F13C51" w:rsidRPr="00CD0B0A" w:rsidRDefault="002A4B95" w:rsidP="00F13C5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62 466,67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A89" w14:textId="72C1497E" w:rsidR="00F13C51" w:rsidRPr="00CD0B0A" w:rsidRDefault="002A4B95" w:rsidP="00F13C5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62 466,67</w:t>
            </w:r>
          </w:p>
        </w:tc>
      </w:tr>
      <w:tr w:rsidR="002C0E8D" w:rsidRPr="00CD0B0A" w14:paraId="674B2344" w14:textId="77777777" w:rsidTr="004511B3">
        <w:trPr>
          <w:trHeight w:val="43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1FD843B9" w14:textId="77777777" w:rsidR="002C0E8D" w:rsidRDefault="002C0E8D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4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E0E9" w14:textId="746EF868" w:rsidR="002C0E8D" w:rsidRPr="00CD0B0A" w:rsidRDefault="002C0E8D" w:rsidP="002C0E8D">
            <w:pPr>
              <w:pStyle w:val="af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511B3">
              <w:rPr>
                <w:sz w:val="20"/>
                <w:szCs w:val="20"/>
              </w:rPr>
              <w:t>рок поставки, сборки и установки: с даты заключения Договора до 01 августа 2024 года</w:t>
            </w:r>
          </w:p>
        </w:tc>
      </w:tr>
      <w:tr w:rsidR="00137612" w:rsidRPr="00CD0B0A" w14:paraId="20822674" w14:textId="0D4DF779" w:rsidTr="00137612">
        <w:trPr>
          <w:trHeight w:val="963"/>
        </w:trPr>
        <w:tc>
          <w:tcPr>
            <w:tcW w:w="109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36F6" w14:textId="57376950" w:rsidR="00137612" w:rsidRPr="00137612" w:rsidRDefault="00137612" w:rsidP="00137612">
            <w:pPr>
              <w:pStyle w:val="af6"/>
              <w:widowControl w:val="0"/>
              <w:rPr>
                <w:b/>
                <w:bCs/>
                <w:sz w:val="20"/>
                <w:szCs w:val="20"/>
              </w:rPr>
            </w:pPr>
            <w:r w:rsidRPr="00137612">
              <w:rPr>
                <w:b/>
                <w:bCs/>
                <w:sz w:val="20"/>
                <w:szCs w:val="20"/>
              </w:rPr>
              <w:t xml:space="preserve">Коттедж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4BF1" w:rsidRPr="00CD0B0A" w14:paraId="0330411E" w14:textId="531F0864" w:rsidTr="00363A77">
        <w:trPr>
          <w:trHeight w:val="165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B7F7E4F" w14:textId="0608D517" w:rsidR="00764BF1" w:rsidRPr="00CD0B0A" w:rsidRDefault="00D53F52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D51672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3C09F4A0" w14:textId="789A1757" w:rsidR="00764BF1" w:rsidRPr="00CD0B0A" w:rsidRDefault="00137612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A7E59CB" wp14:editId="42B15CC4">
                  <wp:extent cx="714716" cy="856719"/>
                  <wp:effectExtent l="0" t="0" r="0" b="0"/>
                  <wp:docPr id="36031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F93971-8B9E-43E6-85BF-DDD24291FC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1" name="Рисунок 3">
                            <a:extLst>
                              <a:ext uri="{FF2B5EF4-FFF2-40B4-BE49-F238E27FC236}">
                                <a16:creationId xmlns:a16="http://schemas.microsoft.com/office/drawing/2014/main" id="{E5F93971-8B9E-43E6-85BF-DDD24291FC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637" cy="86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61D69528" w14:textId="31C34565" w:rsidR="002B2E26" w:rsidRDefault="002B2E26" w:rsidP="00764BF1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2B2E26">
              <w:rPr>
                <w:b/>
                <w:bCs/>
                <w:sz w:val="20"/>
                <w:szCs w:val="20"/>
                <w:shd w:val="clear" w:color="auto" w:fill="FFFFFF"/>
              </w:rPr>
              <w:t>Шкаф- купе, 2-х дверный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2B2E26">
              <w:rPr>
                <w:sz w:val="20"/>
                <w:szCs w:val="20"/>
                <w:shd w:val="clear" w:color="auto" w:fill="FFFFFF"/>
              </w:rPr>
              <w:t xml:space="preserve">           </w:t>
            </w:r>
          </w:p>
          <w:p w14:paraId="6534532E" w14:textId="77777777" w:rsidR="002B2E26" w:rsidRDefault="002B2E26" w:rsidP="00764BF1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Размер:</w:t>
            </w:r>
            <w:r w:rsidRPr="002B2E26">
              <w:rPr>
                <w:sz w:val="20"/>
                <w:szCs w:val="20"/>
                <w:shd w:val="clear" w:color="auto" w:fill="FFFFFF"/>
              </w:rPr>
              <w:t xml:space="preserve">1800х400х2200мм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shd w:val="clear" w:color="auto" w:fill="FFFFFF"/>
              </w:rPr>
              <w:t>К</w:t>
            </w:r>
            <w:r w:rsidRPr="002B2E26">
              <w:rPr>
                <w:sz w:val="20"/>
                <w:szCs w:val="20"/>
                <w:shd w:val="clear" w:color="auto" w:fill="FFFFFF"/>
              </w:rPr>
              <w:t>аркас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r w:rsidRPr="002B2E26">
              <w:rPr>
                <w:sz w:val="20"/>
                <w:szCs w:val="20"/>
                <w:shd w:val="clear" w:color="auto" w:fill="FFFFFF"/>
              </w:rPr>
              <w:t xml:space="preserve"> ЛДСП 16мм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2B2E26">
              <w:rPr>
                <w:sz w:val="20"/>
                <w:szCs w:val="20"/>
                <w:shd w:val="clear" w:color="auto" w:fill="FFFFFF"/>
              </w:rPr>
              <w:t xml:space="preserve"> Крыша -16мм                                   </w:t>
            </w:r>
            <w:r>
              <w:rPr>
                <w:sz w:val="20"/>
                <w:szCs w:val="20"/>
                <w:shd w:val="clear" w:color="auto" w:fill="FFFFFF"/>
              </w:rPr>
              <w:t>К</w:t>
            </w:r>
            <w:r w:rsidRPr="002B2E26">
              <w:rPr>
                <w:sz w:val="20"/>
                <w:szCs w:val="20"/>
                <w:shd w:val="clear" w:color="auto" w:fill="FFFFFF"/>
              </w:rPr>
              <w:t>ромка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r w:rsidRPr="002B2E26">
              <w:rPr>
                <w:sz w:val="20"/>
                <w:szCs w:val="20"/>
                <w:shd w:val="clear" w:color="auto" w:fill="FFFFFF"/>
              </w:rPr>
              <w:t xml:space="preserve">ПВХ 0,4/2,0мм в цвет ЛДСП                            отделение  гардероб полки / штанга выдвижная                                                    межполочное  сверху вниз 400 / 300мм                                                                 и отделение с полками для белья                                                    межполочное  сверху вниз 400 / 350мм                                                                           фасад шкафа глухой                                                       </w:t>
            </w: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2B2E26">
              <w:rPr>
                <w:sz w:val="20"/>
                <w:szCs w:val="20"/>
                <w:shd w:val="clear" w:color="auto" w:fill="FFFFFF"/>
              </w:rPr>
              <w:t>рофиль купе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  <w:r w:rsidRPr="002B2E26">
              <w:rPr>
                <w:sz w:val="20"/>
                <w:szCs w:val="20"/>
                <w:shd w:val="clear" w:color="auto" w:fill="FFFFFF"/>
              </w:rPr>
              <w:t xml:space="preserve"> Графит / Черный                                            вставка Зеркало - 1шт ЛДСП  - 2шт                                                                                                                                                                                                  плинтус h - 80мм     подпятник пластик    </w:t>
            </w:r>
          </w:p>
          <w:p w14:paraId="1333E00D" w14:textId="1172F7D3" w:rsidR="002B2E26" w:rsidRDefault="002B2E26" w:rsidP="00764BF1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Материал каркаса: </w:t>
            </w:r>
            <w:r w:rsidRPr="002B2E26">
              <w:rPr>
                <w:sz w:val="20"/>
                <w:szCs w:val="20"/>
                <w:shd w:val="clear" w:color="auto" w:fill="FFFFFF"/>
              </w:rPr>
              <w:t xml:space="preserve">ДУБ Крафт золотой                                  Кроно  </w:t>
            </w:r>
          </w:p>
          <w:p w14:paraId="77F5CF1B" w14:textId="00BDFA31" w:rsidR="00764BF1" w:rsidRPr="00CD0B0A" w:rsidRDefault="002B2E26" w:rsidP="00764BF1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2B2E26">
              <w:rPr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73BB7" w14:textId="723CD7FC" w:rsidR="00764BF1" w:rsidRPr="00CD0B0A" w:rsidRDefault="00764BF1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AD88" w14:textId="029A17B2" w:rsidR="00764BF1" w:rsidRPr="00CD0B0A" w:rsidRDefault="002B2E26" w:rsidP="00764B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FE9E9" w14:textId="75890912" w:rsidR="00764BF1" w:rsidRPr="00CD0B0A" w:rsidRDefault="002B2E26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119 086,67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6FA1" w14:textId="0A267EE0" w:rsidR="00764BF1" w:rsidRPr="00CD0B0A" w:rsidRDefault="002B2E26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119 086,67</w:t>
            </w:r>
          </w:p>
        </w:tc>
      </w:tr>
      <w:tr w:rsidR="00764BF1" w:rsidRPr="00CD0B0A" w14:paraId="2FE014C0" w14:textId="3DE835E1" w:rsidTr="00363A77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63821E86" w14:textId="039E60B5" w:rsidR="00764BF1" w:rsidRPr="00CD0B0A" w:rsidRDefault="00D53F52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  <w:r w:rsidR="00D51672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2445173D" w14:textId="4463EEF1" w:rsidR="00764BF1" w:rsidRPr="00CD0B0A" w:rsidRDefault="00137612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8D268D2" wp14:editId="0D0CE4C7">
                  <wp:extent cx="965200" cy="907415"/>
                  <wp:effectExtent l="0" t="0" r="6350" b="6985"/>
                  <wp:docPr id="36032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511B99-25E2-4C50-FDB3-1943180A81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2" name="Рисунок 4">
                            <a:extLst>
                              <a:ext uri="{FF2B5EF4-FFF2-40B4-BE49-F238E27FC236}">
                                <a16:creationId xmlns:a16="http://schemas.microsoft.com/office/drawing/2014/main" id="{41511B99-25E2-4C50-FDB3-1943180A81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23393745" w14:textId="77777777" w:rsidR="00343E35" w:rsidRDefault="002B2E26" w:rsidP="003A7130">
            <w:pPr>
              <w:rPr>
                <w:sz w:val="20"/>
                <w:szCs w:val="20"/>
              </w:rPr>
            </w:pPr>
            <w:r w:rsidRPr="002B2E26">
              <w:rPr>
                <w:b/>
                <w:bCs/>
                <w:sz w:val="20"/>
                <w:szCs w:val="20"/>
              </w:rPr>
              <w:t>Кухонный  гарнитур</w:t>
            </w:r>
            <w:r w:rsidRPr="002B2E26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Размер: </w:t>
            </w:r>
            <w:r w:rsidRPr="002B2E26">
              <w:rPr>
                <w:sz w:val="20"/>
                <w:szCs w:val="20"/>
              </w:rPr>
              <w:t xml:space="preserve">2450/500х1300/300х870/2100мм                                                                                         </w:t>
            </w:r>
            <w:r>
              <w:rPr>
                <w:sz w:val="20"/>
                <w:szCs w:val="20"/>
              </w:rPr>
              <w:t>Т</w:t>
            </w:r>
            <w:r w:rsidRPr="002B2E26">
              <w:rPr>
                <w:sz w:val="20"/>
                <w:szCs w:val="20"/>
              </w:rPr>
              <w:t>умба с ящиками</w:t>
            </w:r>
            <w:r>
              <w:rPr>
                <w:sz w:val="20"/>
                <w:szCs w:val="20"/>
              </w:rPr>
              <w:t>:</w:t>
            </w:r>
            <w:r w:rsidRPr="002B2E26">
              <w:rPr>
                <w:sz w:val="20"/>
                <w:szCs w:val="20"/>
              </w:rPr>
              <w:t xml:space="preserve"> 800х450х870мм                      </w:t>
            </w:r>
            <w:r>
              <w:rPr>
                <w:sz w:val="20"/>
                <w:szCs w:val="20"/>
              </w:rPr>
              <w:t>Т</w:t>
            </w:r>
            <w:r w:rsidRPr="002B2E26">
              <w:rPr>
                <w:sz w:val="20"/>
                <w:szCs w:val="20"/>
              </w:rPr>
              <w:t>умба 2-х дв</w:t>
            </w:r>
            <w:r>
              <w:rPr>
                <w:sz w:val="20"/>
                <w:szCs w:val="20"/>
              </w:rPr>
              <w:t>ерная:</w:t>
            </w:r>
            <w:r w:rsidRPr="002B2E26">
              <w:rPr>
                <w:sz w:val="20"/>
                <w:szCs w:val="20"/>
              </w:rPr>
              <w:t xml:space="preserve"> 800х450х870мм                                                </w:t>
            </w:r>
            <w:r w:rsidR="00343E35">
              <w:rPr>
                <w:sz w:val="20"/>
                <w:szCs w:val="20"/>
              </w:rPr>
              <w:t>Т</w:t>
            </w:r>
            <w:r w:rsidRPr="002B2E26">
              <w:rPr>
                <w:sz w:val="20"/>
                <w:szCs w:val="20"/>
              </w:rPr>
              <w:t>умба</w:t>
            </w:r>
            <w:r w:rsidR="00343E35">
              <w:rPr>
                <w:sz w:val="20"/>
                <w:szCs w:val="20"/>
              </w:rPr>
              <w:t xml:space="preserve"> с открытыми полками:</w:t>
            </w:r>
            <w:r w:rsidRPr="002B2E26">
              <w:rPr>
                <w:sz w:val="20"/>
                <w:szCs w:val="20"/>
              </w:rPr>
              <w:t xml:space="preserve">550х450х870мм                                                  </w:t>
            </w:r>
            <w:r w:rsidR="00343E35">
              <w:rPr>
                <w:sz w:val="20"/>
                <w:szCs w:val="20"/>
              </w:rPr>
              <w:t>Т</w:t>
            </w:r>
            <w:r w:rsidRPr="002B2E26">
              <w:rPr>
                <w:sz w:val="20"/>
                <w:szCs w:val="20"/>
              </w:rPr>
              <w:t>умба</w:t>
            </w:r>
            <w:r w:rsidR="00343E35">
              <w:rPr>
                <w:sz w:val="20"/>
                <w:szCs w:val="20"/>
              </w:rPr>
              <w:t xml:space="preserve"> с открытыми полками:</w:t>
            </w:r>
            <w:r w:rsidRPr="002B2E26">
              <w:rPr>
                <w:sz w:val="20"/>
                <w:szCs w:val="20"/>
              </w:rPr>
              <w:t xml:space="preserve">1300х300х600мм                                                     </w:t>
            </w:r>
            <w:r w:rsidR="00343E35">
              <w:rPr>
                <w:sz w:val="20"/>
                <w:szCs w:val="20"/>
              </w:rPr>
              <w:t>С</w:t>
            </w:r>
            <w:r w:rsidRPr="002B2E26">
              <w:rPr>
                <w:sz w:val="20"/>
                <w:szCs w:val="20"/>
              </w:rPr>
              <w:t>теллаж приставной</w:t>
            </w:r>
            <w:r w:rsidR="00343E35">
              <w:rPr>
                <w:sz w:val="20"/>
                <w:szCs w:val="20"/>
              </w:rPr>
              <w:t>:</w:t>
            </w:r>
            <w:r w:rsidRPr="002B2E26">
              <w:rPr>
                <w:sz w:val="20"/>
                <w:szCs w:val="20"/>
              </w:rPr>
              <w:t xml:space="preserve"> 300х190х1500мм                                                        </w:t>
            </w:r>
            <w:r w:rsidR="00343E35">
              <w:rPr>
                <w:sz w:val="20"/>
                <w:szCs w:val="20"/>
              </w:rPr>
              <w:t>С</w:t>
            </w:r>
            <w:r w:rsidRPr="002B2E26">
              <w:rPr>
                <w:sz w:val="20"/>
                <w:szCs w:val="20"/>
              </w:rPr>
              <w:t>теллаж навесной</w:t>
            </w:r>
            <w:r w:rsidR="00343E35">
              <w:rPr>
                <w:sz w:val="20"/>
                <w:szCs w:val="20"/>
              </w:rPr>
              <w:t>:</w:t>
            </w:r>
            <w:r w:rsidRPr="002B2E26">
              <w:rPr>
                <w:sz w:val="20"/>
                <w:szCs w:val="20"/>
              </w:rPr>
              <w:t xml:space="preserve"> 2150х190х400мм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43E35">
              <w:rPr>
                <w:sz w:val="20"/>
                <w:szCs w:val="20"/>
              </w:rPr>
              <w:t>К</w:t>
            </w:r>
            <w:r w:rsidRPr="002B2E26">
              <w:rPr>
                <w:sz w:val="20"/>
                <w:szCs w:val="20"/>
              </w:rPr>
              <w:t>аркас</w:t>
            </w:r>
            <w:r w:rsidR="00343E35">
              <w:rPr>
                <w:sz w:val="20"/>
                <w:szCs w:val="20"/>
              </w:rPr>
              <w:t>:</w:t>
            </w:r>
            <w:r w:rsidRPr="002B2E26">
              <w:rPr>
                <w:sz w:val="20"/>
                <w:szCs w:val="20"/>
              </w:rPr>
              <w:t xml:space="preserve"> ЛДСП 16мм</w:t>
            </w:r>
            <w:r w:rsidR="00343E35">
              <w:rPr>
                <w:sz w:val="20"/>
                <w:szCs w:val="20"/>
              </w:rPr>
              <w:t>, цвет: дуб</w:t>
            </w:r>
            <w:r w:rsidR="00343E35" w:rsidRPr="00343E35">
              <w:rPr>
                <w:sz w:val="20"/>
                <w:szCs w:val="20"/>
              </w:rPr>
              <w:t xml:space="preserve"> Крафт золотой            Кроно  </w:t>
            </w:r>
            <w:r w:rsidRPr="002B2E26">
              <w:rPr>
                <w:sz w:val="20"/>
                <w:szCs w:val="20"/>
              </w:rPr>
              <w:t xml:space="preserve">                                                         </w:t>
            </w:r>
          </w:p>
          <w:p w14:paraId="3D60A3BB" w14:textId="77777777" w:rsidR="00520913" w:rsidRDefault="00343E35" w:rsidP="003A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B2E26" w:rsidRPr="002B2E26">
              <w:rPr>
                <w:sz w:val="20"/>
                <w:szCs w:val="20"/>
              </w:rPr>
              <w:t>ромка</w:t>
            </w:r>
            <w:r>
              <w:rPr>
                <w:sz w:val="20"/>
                <w:szCs w:val="20"/>
              </w:rPr>
              <w:t>:</w:t>
            </w:r>
            <w:r w:rsidR="002B2E26" w:rsidRPr="002B2E26">
              <w:rPr>
                <w:sz w:val="20"/>
                <w:szCs w:val="20"/>
              </w:rPr>
              <w:t xml:space="preserve"> ПВХ 0,4/2,0мм в цвет ЛДСП                                   Столешница</w:t>
            </w:r>
            <w:r>
              <w:rPr>
                <w:sz w:val="20"/>
                <w:szCs w:val="20"/>
              </w:rPr>
              <w:t>:</w:t>
            </w:r>
            <w:r w:rsidR="002B2E26" w:rsidRPr="002B2E26">
              <w:rPr>
                <w:sz w:val="20"/>
                <w:szCs w:val="20"/>
              </w:rPr>
              <w:t xml:space="preserve"> пластик 38мм, </w:t>
            </w:r>
            <w:r w:rsidR="00520913" w:rsidRPr="00520913">
              <w:rPr>
                <w:sz w:val="20"/>
                <w:szCs w:val="20"/>
              </w:rPr>
              <w:t>пластик Графит Перлио</w:t>
            </w:r>
            <w:r w:rsidR="002B2E26" w:rsidRPr="002B2E26">
              <w:rPr>
                <w:sz w:val="20"/>
                <w:szCs w:val="20"/>
              </w:rPr>
              <w:t xml:space="preserve">                                                             </w:t>
            </w:r>
          </w:p>
          <w:p w14:paraId="099941C6" w14:textId="73C10965" w:rsidR="00764BF1" w:rsidRPr="00CD0B0A" w:rsidRDefault="002B2E26" w:rsidP="003A7130">
            <w:pPr>
              <w:rPr>
                <w:sz w:val="20"/>
                <w:szCs w:val="20"/>
              </w:rPr>
            </w:pPr>
            <w:r w:rsidRPr="002B2E26">
              <w:rPr>
                <w:sz w:val="20"/>
                <w:szCs w:val="20"/>
              </w:rPr>
              <w:t xml:space="preserve">фасад распашной глухой </w:t>
            </w:r>
            <w:proofErr w:type="gramStart"/>
            <w:r w:rsidRPr="002B2E26">
              <w:rPr>
                <w:sz w:val="20"/>
                <w:szCs w:val="20"/>
              </w:rPr>
              <w:t>массив</w:t>
            </w:r>
            <w:r w:rsidR="00343E35">
              <w:rPr>
                <w:sz w:val="20"/>
                <w:szCs w:val="20"/>
              </w:rPr>
              <w:t>,</w:t>
            </w:r>
            <w:r w:rsidRPr="002B2E26">
              <w:rPr>
                <w:sz w:val="20"/>
                <w:szCs w:val="20"/>
              </w:rPr>
              <w:t xml:space="preserve">   </w:t>
            </w:r>
            <w:proofErr w:type="gramEnd"/>
            <w:r w:rsidRPr="002B2E26">
              <w:rPr>
                <w:sz w:val="20"/>
                <w:szCs w:val="20"/>
              </w:rPr>
              <w:t xml:space="preserve">                                     ящики полного выдвижения</w:t>
            </w:r>
            <w:r w:rsidR="00520913">
              <w:rPr>
                <w:sz w:val="20"/>
                <w:szCs w:val="20"/>
              </w:rPr>
              <w:t>,</w:t>
            </w:r>
            <w:r w:rsidRPr="002B2E26">
              <w:rPr>
                <w:sz w:val="20"/>
                <w:szCs w:val="20"/>
              </w:rPr>
              <w:t xml:space="preserve">  </w:t>
            </w:r>
            <w:r w:rsidR="00520913" w:rsidRPr="002B2E26">
              <w:rPr>
                <w:sz w:val="20"/>
                <w:szCs w:val="20"/>
              </w:rPr>
              <w:t>ручка меб</w:t>
            </w:r>
            <w:r w:rsidR="00520913">
              <w:rPr>
                <w:sz w:val="20"/>
                <w:szCs w:val="20"/>
              </w:rPr>
              <w:t>.</w:t>
            </w:r>
            <w:r w:rsidR="00520913" w:rsidRPr="002B2E26">
              <w:rPr>
                <w:sz w:val="20"/>
                <w:szCs w:val="20"/>
              </w:rPr>
              <w:t xml:space="preserve"> 160</w:t>
            </w:r>
            <w:proofErr w:type="gramStart"/>
            <w:r w:rsidR="00520913" w:rsidRPr="002B2E26">
              <w:rPr>
                <w:sz w:val="20"/>
                <w:szCs w:val="20"/>
              </w:rPr>
              <w:t>мм</w:t>
            </w:r>
            <w:r w:rsidR="00520913">
              <w:rPr>
                <w:sz w:val="20"/>
                <w:szCs w:val="20"/>
              </w:rPr>
              <w:t>,</w:t>
            </w:r>
            <w:r w:rsidR="00520913" w:rsidRPr="002B2E26">
              <w:rPr>
                <w:sz w:val="20"/>
                <w:szCs w:val="20"/>
              </w:rPr>
              <w:t xml:space="preserve">   </w:t>
            </w:r>
            <w:proofErr w:type="gramEnd"/>
            <w:r w:rsidRPr="002B2E26">
              <w:rPr>
                <w:sz w:val="20"/>
                <w:szCs w:val="20"/>
              </w:rPr>
              <w:t xml:space="preserve">                                        цвет</w:t>
            </w:r>
            <w:r w:rsidR="00343E35">
              <w:rPr>
                <w:sz w:val="20"/>
                <w:szCs w:val="20"/>
              </w:rPr>
              <w:t>:</w:t>
            </w:r>
            <w:r w:rsidRPr="002B2E26">
              <w:rPr>
                <w:sz w:val="20"/>
                <w:szCs w:val="20"/>
              </w:rPr>
              <w:t xml:space="preserve"> </w:t>
            </w:r>
            <w:r w:rsidR="00343E35">
              <w:rPr>
                <w:sz w:val="20"/>
                <w:szCs w:val="20"/>
              </w:rPr>
              <w:t>г</w:t>
            </w:r>
            <w:r w:rsidRPr="002B2E26">
              <w:rPr>
                <w:sz w:val="20"/>
                <w:szCs w:val="20"/>
              </w:rPr>
              <w:t>рафит/</w:t>
            </w:r>
            <w:r w:rsidR="00343E35">
              <w:rPr>
                <w:sz w:val="20"/>
                <w:szCs w:val="20"/>
              </w:rPr>
              <w:t>ч</w:t>
            </w:r>
            <w:r w:rsidRPr="002B2E26">
              <w:rPr>
                <w:sz w:val="20"/>
                <w:szCs w:val="20"/>
              </w:rPr>
              <w:t>ерн</w:t>
            </w:r>
            <w:r w:rsidR="00343E35">
              <w:rPr>
                <w:sz w:val="20"/>
                <w:szCs w:val="20"/>
              </w:rPr>
              <w:t>.</w:t>
            </w:r>
            <w:r w:rsidRPr="002B2E26">
              <w:rPr>
                <w:sz w:val="20"/>
                <w:szCs w:val="20"/>
              </w:rPr>
              <w:t xml:space="preserve"> мат.                                       Мойка</w:t>
            </w:r>
            <w:r w:rsidR="00343E35">
              <w:rPr>
                <w:sz w:val="20"/>
                <w:szCs w:val="20"/>
              </w:rPr>
              <w:t>:</w:t>
            </w:r>
            <w:r w:rsidRPr="002B2E26">
              <w:rPr>
                <w:sz w:val="20"/>
                <w:szCs w:val="20"/>
              </w:rPr>
              <w:t xml:space="preserve"> </w:t>
            </w:r>
            <w:proofErr w:type="gramStart"/>
            <w:r w:rsidRPr="002B2E26">
              <w:rPr>
                <w:sz w:val="20"/>
                <w:szCs w:val="20"/>
              </w:rPr>
              <w:t>нерж</w:t>
            </w:r>
            <w:r w:rsidR="00343E35">
              <w:rPr>
                <w:sz w:val="20"/>
                <w:szCs w:val="20"/>
              </w:rPr>
              <w:t>.сталь</w:t>
            </w:r>
            <w:proofErr w:type="gramEnd"/>
            <w:r w:rsidR="00343E35">
              <w:rPr>
                <w:sz w:val="20"/>
                <w:szCs w:val="20"/>
              </w:rPr>
              <w:t>,</w:t>
            </w:r>
            <w:r w:rsidRPr="002B2E26">
              <w:rPr>
                <w:sz w:val="20"/>
                <w:szCs w:val="20"/>
              </w:rPr>
              <w:t xml:space="preserve">  круглая                                          опора  h - 100мм  d - 50мм</w:t>
            </w:r>
            <w:r w:rsidR="00343E35">
              <w:rPr>
                <w:sz w:val="20"/>
                <w:szCs w:val="20"/>
              </w:rPr>
              <w:t>,</w:t>
            </w:r>
            <w:r w:rsidRPr="002B2E26">
              <w:rPr>
                <w:sz w:val="20"/>
                <w:szCs w:val="20"/>
              </w:rPr>
              <w:t xml:space="preserve"> регул</w:t>
            </w:r>
            <w:r w:rsidR="00343E35">
              <w:rPr>
                <w:sz w:val="20"/>
                <w:szCs w:val="20"/>
              </w:rPr>
              <w:t>. ч</w:t>
            </w:r>
            <w:r w:rsidRPr="002B2E26">
              <w:rPr>
                <w:sz w:val="20"/>
                <w:szCs w:val="20"/>
              </w:rPr>
              <w:t>ерный мат</w:t>
            </w:r>
            <w:r w:rsidR="00343E35">
              <w:rPr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D0EC3" w14:textId="31950731" w:rsidR="00764BF1" w:rsidRPr="00CD0B0A" w:rsidRDefault="00764BF1" w:rsidP="00764BF1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C33C4" w14:textId="580FCDCF" w:rsidR="00764BF1" w:rsidRPr="00CD0B0A" w:rsidRDefault="002B2E26" w:rsidP="00764B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AD9BE" w14:textId="6323DB5C" w:rsidR="00764BF1" w:rsidRPr="00CD0B0A" w:rsidRDefault="002B2E26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115 836,67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2B76" w14:textId="563EE3C3" w:rsidR="00764BF1" w:rsidRPr="00CD0B0A" w:rsidRDefault="002B2E26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115 836,67</w:t>
            </w:r>
          </w:p>
        </w:tc>
      </w:tr>
      <w:tr w:rsidR="00137612" w:rsidRPr="00CD0B0A" w14:paraId="115676BC" w14:textId="77777777" w:rsidTr="002F7679">
        <w:trPr>
          <w:trHeight w:val="384"/>
        </w:trPr>
        <w:tc>
          <w:tcPr>
            <w:tcW w:w="109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9037" w14:textId="251339DA" w:rsidR="00137612" w:rsidRPr="00CD0B0A" w:rsidRDefault="00137612" w:rsidP="00137612">
            <w:pPr>
              <w:pStyle w:val="af6"/>
              <w:widowControl w:val="0"/>
              <w:rPr>
                <w:sz w:val="20"/>
                <w:szCs w:val="20"/>
              </w:rPr>
            </w:pPr>
            <w:r w:rsidRPr="00137612">
              <w:rPr>
                <w:b/>
                <w:bCs/>
                <w:sz w:val="20"/>
                <w:szCs w:val="20"/>
              </w:rPr>
              <w:t>Грязелечение (</w:t>
            </w:r>
            <w:proofErr w:type="gramStart"/>
            <w:r w:rsidRPr="00137612">
              <w:rPr>
                <w:b/>
                <w:bCs/>
                <w:sz w:val="20"/>
                <w:szCs w:val="20"/>
              </w:rPr>
              <w:t>мед.часть</w:t>
            </w:r>
            <w:proofErr w:type="gramEnd"/>
            <w:r w:rsidRPr="0013761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37612" w:rsidRPr="00CD0B0A" w14:paraId="7485A81B" w14:textId="77777777" w:rsidTr="00363A77">
        <w:trPr>
          <w:trHeight w:val="21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59411B0D" w14:textId="485D55FB" w:rsidR="00137612" w:rsidRDefault="00D51672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279EA169" w14:textId="4003D484" w:rsidR="002F7679" w:rsidRDefault="002F7679" w:rsidP="00764BF1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00E7BD" wp14:editId="4B19DE4E">
                  <wp:extent cx="965200" cy="716915"/>
                  <wp:effectExtent l="0" t="0" r="6350" b="6985"/>
                  <wp:docPr id="3603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638043-C7D7-5DD4-ECC1-F2F3F3267A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3" name="Рисунок 1">
                            <a:extLst>
                              <a:ext uri="{FF2B5EF4-FFF2-40B4-BE49-F238E27FC236}">
                                <a16:creationId xmlns:a16="http://schemas.microsoft.com/office/drawing/2014/main" id="{F2638043-C7D7-5DD4-ECC1-F2F3F3267A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7B244" w14:textId="587A94FF" w:rsidR="002F7679" w:rsidRDefault="002F7679" w:rsidP="00764BF1">
            <w:pPr>
              <w:widowControl w:val="0"/>
              <w:shd w:val="clear" w:color="auto" w:fill="FFFFFF"/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B2DD9D" wp14:editId="367895DC">
                  <wp:extent cx="965200" cy="711200"/>
                  <wp:effectExtent l="0" t="0" r="6350" b="0"/>
                  <wp:docPr id="36034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93ACA9-ACB2-28E2-A90B-1A979BEEAC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4" name="Рисунок 2">
                            <a:extLst>
                              <a:ext uri="{FF2B5EF4-FFF2-40B4-BE49-F238E27FC236}">
                                <a16:creationId xmlns:a16="http://schemas.microsoft.com/office/drawing/2014/main" id="{7293ACA9-ACB2-28E2-A90B-1A979BEEAC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6F3EADCC" w14:textId="0B9A0B3C" w:rsidR="00137612" w:rsidRPr="00CD0B0A" w:rsidRDefault="009C7C42" w:rsidP="003A7130">
            <w:pPr>
              <w:rPr>
                <w:sz w:val="20"/>
                <w:szCs w:val="20"/>
              </w:rPr>
            </w:pPr>
            <w:r w:rsidRPr="009C7C42">
              <w:rPr>
                <w:b/>
                <w:bCs/>
                <w:sz w:val="20"/>
                <w:szCs w:val="20"/>
              </w:rPr>
              <w:t xml:space="preserve">Ресепшен </w:t>
            </w:r>
            <w:r w:rsidRPr="009C7C42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Размер:</w:t>
            </w:r>
            <w:r w:rsidRPr="009C7C42">
              <w:rPr>
                <w:sz w:val="20"/>
                <w:szCs w:val="20"/>
              </w:rPr>
              <w:t xml:space="preserve">1860/600х1060/350х750/1100мм                                                    </w:t>
            </w:r>
            <w:r>
              <w:rPr>
                <w:sz w:val="20"/>
                <w:szCs w:val="20"/>
              </w:rPr>
              <w:t>К</w:t>
            </w:r>
            <w:r w:rsidRPr="009C7C42">
              <w:rPr>
                <w:sz w:val="20"/>
                <w:szCs w:val="20"/>
              </w:rPr>
              <w:t>аркас</w:t>
            </w:r>
            <w:r>
              <w:rPr>
                <w:sz w:val="20"/>
                <w:szCs w:val="20"/>
              </w:rPr>
              <w:t xml:space="preserve">: </w:t>
            </w:r>
            <w:r w:rsidRPr="009C7C42">
              <w:rPr>
                <w:sz w:val="20"/>
                <w:szCs w:val="20"/>
              </w:rPr>
              <w:t xml:space="preserve">ЛДСП 16/32мм фасад                                   </w:t>
            </w:r>
            <w:r>
              <w:rPr>
                <w:sz w:val="20"/>
                <w:szCs w:val="20"/>
              </w:rPr>
              <w:t>К</w:t>
            </w:r>
            <w:r w:rsidRPr="009C7C42">
              <w:rPr>
                <w:sz w:val="20"/>
                <w:szCs w:val="20"/>
              </w:rPr>
              <w:t>ромка</w:t>
            </w:r>
            <w:r>
              <w:rPr>
                <w:sz w:val="20"/>
                <w:szCs w:val="20"/>
              </w:rPr>
              <w:t>:</w:t>
            </w:r>
            <w:r w:rsidRPr="009C7C42">
              <w:rPr>
                <w:sz w:val="20"/>
                <w:szCs w:val="20"/>
              </w:rPr>
              <w:t xml:space="preserve"> ПВХ 0,4/2,0мм в цвет ЛДСП                                                                                              Ст. раб.,  32мм - ЛДСП Серый,                                                         Ст. гостевая 32мм - ЛДСП Бетон 851</w:t>
            </w:r>
            <w:r>
              <w:rPr>
                <w:sz w:val="20"/>
                <w:szCs w:val="20"/>
              </w:rPr>
              <w:t xml:space="preserve">, </w:t>
            </w:r>
            <w:r w:rsidRPr="009C7C42">
              <w:rPr>
                <w:sz w:val="20"/>
                <w:szCs w:val="20"/>
              </w:rPr>
              <w:t>Рус Лам                                                                бока - 16мм   свес столешни</w:t>
            </w:r>
            <w:r>
              <w:rPr>
                <w:sz w:val="20"/>
                <w:szCs w:val="20"/>
              </w:rPr>
              <w:t>цы</w:t>
            </w:r>
            <w:r w:rsidRPr="009C7C42">
              <w:rPr>
                <w:sz w:val="20"/>
                <w:szCs w:val="20"/>
              </w:rPr>
              <w:t xml:space="preserve"> фасад 80мм,                              по фасаду  экраны ЛДСП Бетон                                           отступы: бока - 150мм / низ - 250мм                                                                     с подсветкой  ЛЭД по периметру                                                                          на эксцентриковой стяжке</w:t>
            </w:r>
            <w:r>
              <w:rPr>
                <w:sz w:val="20"/>
                <w:szCs w:val="20"/>
              </w:rPr>
              <w:t>.</w:t>
            </w:r>
            <w:r w:rsidRPr="009C7C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9C7C42">
              <w:rPr>
                <w:sz w:val="20"/>
                <w:szCs w:val="20"/>
              </w:rPr>
              <w:t>одпятник</w:t>
            </w:r>
            <w:r>
              <w:rPr>
                <w:sz w:val="20"/>
                <w:szCs w:val="20"/>
              </w:rPr>
              <w:t>:</w:t>
            </w:r>
            <w:r w:rsidRPr="009C7C42">
              <w:rPr>
                <w:sz w:val="20"/>
                <w:szCs w:val="20"/>
              </w:rPr>
              <w:t xml:space="preserve"> пластик                                                             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E55CE" w14:textId="7205E608" w:rsidR="00137612" w:rsidRPr="00CD0B0A" w:rsidRDefault="009C7C42" w:rsidP="00764BF1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4EB2DA" w14:textId="6756A2B0" w:rsidR="00137612" w:rsidRPr="00CD0B0A" w:rsidRDefault="009C7C42" w:rsidP="00764B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02811" w14:textId="3FE35852" w:rsidR="00137612" w:rsidRPr="00CD0B0A" w:rsidRDefault="009C7C42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91623,33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E9F8" w14:textId="6B1714EB" w:rsidR="00137612" w:rsidRPr="00CD0B0A" w:rsidRDefault="009C7C42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91623,33</w:t>
            </w:r>
          </w:p>
        </w:tc>
      </w:tr>
      <w:tr w:rsidR="002F7679" w:rsidRPr="00CD0B0A" w14:paraId="126A2E25" w14:textId="77777777" w:rsidTr="00363A77">
        <w:trPr>
          <w:trHeight w:val="432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A9D579D" w14:textId="1FBF1CB7" w:rsidR="002F7679" w:rsidRPr="00CD0B0A" w:rsidRDefault="00D51672" w:rsidP="002F767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63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A8FAB6" w14:textId="348D5463" w:rsidR="002F7679" w:rsidRPr="00CD0B0A" w:rsidRDefault="002F7679" w:rsidP="002F767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D0B0A">
              <w:rPr>
                <w:noProof/>
              </w:rPr>
              <w:t>Доставка, монтаж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6F926" w14:textId="2CEB287E" w:rsidR="002F7679" w:rsidRPr="00CD0B0A" w:rsidRDefault="002F7679" w:rsidP="002F767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ус.ед.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10943" w14:textId="547D2B09" w:rsidR="002F7679" w:rsidRPr="00CD0B0A" w:rsidRDefault="002F7679" w:rsidP="002F767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D1CBE" w14:textId="2B1311D9" w:rsidR="002F7679" w:rsidRPr="00CD0B0A" w:rsidRDefault="002F7679" w:rsidP="002F767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6</w:t>
            </w:r>
            <w:r w:rsidR="009C7C42">
              <w:rPr>
                <w:sz w:val="20"/>
                <w:szCs w:val="20"/>
              </w:rPr>
              <w:t>6</w:t>
            </w:r>
            <w:r w:rsidRPr="00CD0B0A">
              <w:rPr>
                <w:sz w:val="20"/>
                <w:szCs w:val="20"/>
              </w:rPr>
              <w:t> 000,00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70DA" w14:textId="494F2BD9" w:rsidR="002F7679" w:rsidRPr="00CD0B0A" w:rsidRDefault="002F7679" w:rsidP="002F767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6</w:t>
            </w:r>
            <w:r w:rsidR="009C7C42">
              <w:rPr>
                <w:sz w:val="20"/>
                <w:szCs w:val="20"/>
              </w:rPr>
              <w:t>6</w:t>
            </w:r>
            <w:r w:rsidRPr="00CD0B0A">
              <w:rPr>
                <w:sz w:val="20"/>
                <w:szCs w:val="20"/>
              </w:rPr>
              <w:t> 000,00</w:t>
            </w:r>
          </w:p>
        </w:tc>
      </w:tr>
      <w:tr w:rsidR="009C7C42" w:rsidRPr="00CD0B0A" w14:paraId="7117DFAE" w14:textId="77777777" w:rsidTr="00F74A88">
        <w:trPr>
          <w:trHeight w:val="432"/>
        </w:trPr>
        <w:tc>
          <w:tcPr>
            <w:tcW w:w="109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3E9D" w14:textId="4F96F5B2" w:rsidR="009C7C42" w:rsidRPr="00CD0B0A" w:rsidRDefault="004511B3" w:rsidP="009C7C42">
            <w:pPr>
              <w:pStyle w:val="af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поставки, сборки и установки: с даты заключения Договора до 27 июля 2024 года</w:t>
            </w:r>
          </w:p>
        </w:tc>
      </w:tr>
      <w:tr w:rsidR="002F7679" w:rsidRPr="00CD0B0A" w14:paraId="7C37880E" w14:textId="3C11C497" w:rsidTr="00363A77">
        <w:trPr>
          <w:trHeight w:val="38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4E10DD3F" w14:textId="77777777" w:rsidR="002F7679" w:rsidRPr="00CD0B0A" w:rsidRDefault="002F7679" w:rsidP="002F767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21B743DD" w14:textId="0E1B72D4" w:rsidR="002F7679" w:rsidRPr="00CD0B0A" w:rsidRDefault="002F7679" w:rsidP="002F767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</w:tcBorders>
          </w:tcPr>
          <w:p w14:paraId="0EB3338E" w14:textId="77777777" w:rsidR="002F7679" w:rsidRPr="00CD0B0A" w:rsidRDefault="002F7679" w:rsidP="002F7679">
            <w:pPr>
              <w:widowControl w:val="0"/>
              <w:rPr>
                <w:b/>
                <w:bCs/>
              </w:rPr>
            </w:pPr>
            <w:r w:rsidRPr="00CD0B0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0BCD7FE4" w14:textId="77777777" w:rsidR="002F7679" w:rsidRPr="00CD0B0A" w:rsidRDefault="002F7679" w:rsidP="002F7679">
            <w:pPr>
              <w:widowControl w:val="0"/>
            </w:pP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14:paraId="65B0153C" w14:textId="77777777" w:rsidR="002F7679" w:rsidRPr="00CD0B0A" w:rsidRDefault="002F7679" w:rsidP="002F7679">
            <w:pPr>
              <w:widowControl w:val="0"/>
              <w:jc w:val="center"/>
            </w:pPr>
          </w:p>
        </w:tc>
        <w:tc>
          <w:tcPr>
            <w:tcW w:w="2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2583009" w14:textId="231E7681" w:rsidR="002F7679" w:rsidRPr="00CD0B0A" w:rsidRDefault="002F7679" w:rsidP="002F7679">
            <w:pPr>
              <w:pStyle w:val="af6"/>
              <w:widowControl w:val="0"/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6</w:t>
            </w:r>
            <w:r w:rsidR="009C7C42">
              <w:rPr>
                <w:b/>
                <w:bCs/>
                <w:sz w:val="20"/>
                <w:szCs w:val="20"/>
              </w:rPr>
              <w:t>14 946,66</w:t>
            </w:r>
          </w:p>
        </w:tc>
      </w:tr>
    </w:tbl>
    <w:p w14:paraId="5165843C" w14:textId="77777777" w:rsidR="009C7C42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</w:t>
      </w:r>
      <w:r w:rsidR="00BC53FD" w:rsidRPr="00CD0B0A">
        <w:rPr>
          <w:sz w:val="22"/>
          <w:szCs w:val="22"/>
        </w:rPr>
        <w:t xml:space="preserve">                 </w:t>
      </w:r>
      <w:r w:rsidRPr="00CD0B0A">
        <w:rPr>
          <w:sz w:val="22"/>
          <w:szCs w:val="22"/>
        </w:rPr>
        <w:t xml:space="preserve"> </w:t>
      </w:r>
    </w:p>
    <w:p w14:paraId="7CE64501" w14:textId="77777777" w:rsidR="004511B3" w:rsidRDefault="009C7C4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14:paraId="640A4976" w14:textId="7BFBA96B" w:rsidR="004D3704" w:rsidRPr="00CD0B0A" w:rsidRDefault="004511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9C7C42">
        <w:rPr>
          <w:sz w:val="22"/>
          <w:szCs w:val="22"/>
        </w:rPr>
        <w:t xml:space="preserve"> </w:t>
      </w:r>
      <w:r w:rsidR="009C7C42" w:rsidRPr="00CD0B0A">
        <w:rPr>
          <w:sz w:val="22"/>
          <w:szCs w:val="22"/>
        </w:rPr>
        <w:t>Начальник</w:t>
      </w:r>
      <w:r w:rsidR="009C7C42">
        <w:rPr>
          <w:sz w:val="22"/>
          <w:szCs w:val="22"/>
        </w:rPr>
        <w:t xml:space="preserve"> </w:t>
      </w:r>
      <w:proofErr w:type="gramStart"/>
      <w:r w:rsidR="009C7C42" w:rsidRPr="00CD0B0A">
        <w:rPr>
          <w:sz w:val="22"/>
          <w:szCs w:val="22"/>
        </w:rPr>
        <w:t xml:space="preserve">ОМТС:   </w:t>
      </w:r>
      <w:proofErr w:type="gramEnd"/>
      <w:r w:rsidR="009C7C42" w:rsidRPr="00CD0B0A">
        <w:rPr>
          <w:sz w:val="22"/>
          <w:szCs w:val="22"/>
        </w:rPr>
        <w:t xml:space="preserve">                                     / И.С.</w:t>
      </w:r>
      <w:r w:rsidR="009C7C42">
        <w:rPr>
          <w:sz w:val="22"/>
          <w:szCs w:val="22"/>
        </w:rPr>
        <w:t xml:space="preserve"> </w:t>
      </w:r>
      <w:r w:rsidR="009C7C42" w:rsidRPr="00CD0B0A">
        <w:rPr>
          <w:sz w:val="22"/>
          <w:szCs w:val="22"/>
        </w:rPr>
        <w:t>Митрошина/</w:t>
      </w:r>
    </w:p>
    <w:p w14:paraId="1BA0A550" w14:textId="77777777" w:rsidR="004D3704" w:rsidRPr="00CD0B0A" w:rsidRDefault="004D3704">
      <w:pPr>
        <w:rPr>
          <w:sz w:val="22"/>
          <w:szCs w:val="22"/>
        </w:rPr>
      </w:pPr>
    </w:p>
    <w:p w14:paraId="17ECD4E7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6B68E29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3CE3F087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045E3A48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3231A0BC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79AF3882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754B0966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12CFA5A4" w14:textId="77777777" w:rsidR="004511B3" w:rsidRDefault="004511B3">
      <w:pPr>
        <w:jc w:val="center"/>
        <w:rPr>
          <w:b/>
          <w:sz w:val="22"/>
          <w:szCs w:val="22"/>
          <w:lang w:eastAsia="en-US"/>
        </w:rPr>
      </w:pPr>
    </w:p>
    <w:p w14:paraId="2D9E3B84" w14:textId="77777777" w:rsidR="004511B3" w:rsidRDefault="004511B3">
      <w:pPr>
        <w:jc w:val="center"/>
        <w:rPr>
          <w:b/>
          <w:sz w:val="22"/>
          <w:szCs w:val="22"/>
          <w:lang w:eastAsia="en-US"/>
        </w:rPr>
      </w:pPr>
    </w:p>
    <w:p w14:paraId="758ECF3A" w14:textId="77777777" w:rsidR="004511B3" w:rsidRDefault="004511B3">
      <w:pPr>
        <w:jc w:val="center"/>
        <w:rPr>
          <w:b/>
          <w:sz w:val="22"/>
          <w:szCs w:val="22"/>
          <w:lang w:eastAsia="en-US"/>
        </w:rPr>
      </w:pPr>
    </w:p>
    <w:p w14:paraId="5446C4CD" w14:textId="77777777" w:rsidR="004511B3" w:rsidRDefault="004511B3">
      <w:pPr>
        <w:jc w:val="center"/>
        <w:rPr>
          <w:b/>
          <w:sz w:val="22"/>
          <w:szCs w:val="22"/>
          <w:lang w:eastAsia="en-US"/>
        </w:rPr>
      </w:pPr>
    </w:p>
    <w:p w14:paraId="58109658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22B753F6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63ADD2A0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34AD5B4D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1596CA16" w14:textId="77777777" w:rsidR="004511B3" w:rsidRDefault="004511B3">
      <w:pPr>
        <w:jc w:val="center"/>
        <w:rPr>
          <w:b/>
          <w:sz w:val="22"/>
          <w:szCs w:val="22"/>
          <w:lang w:eastAsia="en-US"/>
        </w:rPr>
      </w:pPr>
    </w:p>
    <w:p w14:paraId="4E3D7405" w14:textId="77777777" w:rsidR="004511B3" w:rsidRDefault="004511B3">
      <w:pPr>
        <w:jc w:val="center"/>
        <w:rPr>
          <w:b/>
          <w:sz w:val="22"/>
          <w:szCs w:val="22"/>
          <w:lang w:eastAsia="en-US"/>
        </w:rPr>
      </w:pPr>
    </w:p>
    <w:p w14:paraId="4FA1C5D2" w14:textId="77777777" w:rsidR="004511B3" w:rsidRDefault="004511B3">
      <w:pPr>
        <w:jc w:val="center"/>
        <w:rPr>
          <w:b/>
          <w:sz w:val="22"/>
          <w:szCs w:val="22"/>
          <w:lang w:eastAsia="en-US"/>
        </w:rPr>
      </w:pPr>
    </w:p>
    <w:p w14:paraId="4BA14E4A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2D2F5C6E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60D811D2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3D6AACAA" w14:textId="78EE1B41" w:rsidR="002F7679" w:rsidRDefault="00BC3673" w:rsidP="00BC3673">
      <w:pPr>
        <w:tabs>
          <w:tab w:val="left" w:pos="7793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№2 к техническому заданию</w:t>
      </w:r>
    </w:p>
    <w:p w14:paraId="76868499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26CE1553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78A8308F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4AAE2C9B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7C0BCBC5" w14:textId="77777777" w:rsidR="002F7679" w:rsidRDefault="002F7679" w:rsidP="00BC3673">
      <w:pPr>
        <w:rPr>
          <w:b/>
          <w:sz w:val="22"/>
          <w:szCs w:val="22"/>
          <w:lang w:eastAsia="en-US"/>
        </w:rPr>
      </w:pPr>
    </w:p>
    <w:p w14:paraId="550F52D5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66D4A141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02C1DD09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7CDE068A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649184EC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3478205D" w14:textId="77777777" w:rsidR="00BC3673" w:rsidRDefault="00BC3673" w:rsidP="00BC3673"/>
    <w:p w14:paraId="7F7E4EB9" w14:textId="77777777" w:rsidR="00BC3673" w:rsidRDefault="00BC3673" w:rsidP="00BC3673">
      <w:r>
        <w:t xml:space="preserve">      </w:t>
      </w:r>
    </w:p>
    <w:p w14:paraId="2B9EFF3A" w14:textId="77777777" w:rsidR="00BC3673" w:rsidRDefault="00BC3673" w:rsidP="00BC3673">
      <w:pPr>
        <w:jc w:val="center"/>
        <w:rPr>
          <w:b/>
          <w:bCs/>
        </w:rPr>
      </w:pPr>
      <w:r>
        <w:rPr>
          <w:b/>
          <w:bCs/>
        </w:rPr>
        <w:t>ГРАФИК ПОСТАВКИ</w:t>
      </w:r>
    </w:p>
    <w:p w14:paraId="0DB21CD4" w14:textId="77777777" w:rsidR="00BC3673" w:rsidRDefault="00BC3673" w:rsidP="00BC3673"/>
    <w:p w14:paraId="0508B2CE" w14:textId="77777777" w:rsidR="00BC3673" w:rsidRDefault="00BC3673" w:rsidP="00BC3673"/>
    <w:tbl>
      <w:tblPr>
        <w:tblW w:w="8472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89"/>
        <w:gridCol w:w="3630"/>
        <w:gridCol w:w="4253"/>
      </w:tblGrid>
      <w:tr w:rsidR="00BC3673" w14:paraId="6142D60D" w14:textId="77777777" w:rsidTr="004511B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04EBF" w14:textId="77777777" w:rsidR="00BC3673" w:rsidRDefault="00BC3673" w:rsidP="00B03063">
            <w:pPr>
              <w:widowControl w:val="0"/>
            </w:pPr>
            <w:r>
              <w:rPr>
                <w:rFonts w:eastAsia="Calibri"/>
                <w:lang w:eastAsia="en-US"/>
              </w:rPr>
              <w:t>№</w:t>
            </w:r>
          </w:p>
          <w:p w14:paraId="2199BAEC" w14:textId="77777777" w:rsidR="00BC3673" w:rsidRDefault="00BC3673" w:rsidP="00B03063">
            <w:pPr>
              <w:widowControl w:val="0"/>
            </w:pPr>
            <w:r>
              <w:rPr>
                <w:rFonts w:eastAsia="Calibri"/>
                <w:lang w:eastAsia="en-US"/>
              </w:rPr>
              <w:t>п\п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B8CB" w14:textId="123E8B01" w:rsidR="00BC3673" w:rsidRDefault="004511B3" w:rsidP="00B03063">
            <w:pPr>
              <w:widowControl w:val="0"/>
            </w:pPr>
            <w:r>
              <w:t>Д</w:t>
            </w:r>
            <w:r w:rsidR="00BC3673">
              <w:rPr>
                <w:rFonts w:eastAsia="Calibri"/>
                <w:lang w:eastAsia="en-US"/>
              </w:rPr>
              <w:t>аты поставки, сборки и установки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B0C9" w14:textId="6994673F" w:rsidR="00BC3673" w:rsidRDefault="00BC3673" w:rsidP="00B03063">
            <w:pPr>
              <w:widowControl w:val="0"/>
              <w:ind w:right="850"/>
            </w:pPr>
            <w:r>
              <w:t>Наименование мебели:</w:t>
            </w:r>
          </w:p>
        </w:tc>
      </w:tr>
      <w:tr w:rsidR="00BC3673" w14:paraId="28F43B49" w14:textId="77777777" w:rsidTr="004511B3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14:paraId="5C1A920E" w14:textId="77777777" w:rsidR="00BC3673" w:rsidRDefault="00BC3673" w:rsidP="00B03063">
            <w:pPr>
              <w:widowControl w:val="0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0261FB0E" w14:textId="67BFE8FA" w:rsidR="00BC3673" w:rsidRDefault="004511B3" w:rsidP="00B03063">
            <w:pPr>
              <w:widowControl w:val="0"/>
            </w:pPr>
            <w:r>
              <w:t>С даты заключения договора до 27 июля 2024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1367" w14:textId="77777777" w:rsidR="00BC3673" w:rsidRDefault="00BC3673" w:rsidP="00B03063">
            <w:pPr>
              <w:widowControl w:val="0"/>
              <w:shd w:val="clear" w:color="auto" w:fill="FFFFFF"/>
              <w:snapToGrid w:val="0"/>
              <w:rPr>
                <w:color w:val="000000"/>
              </w:rPr>
            </w:pPr>
            <w:r w:rsidRPr="00BC3673">
              <w:rPr>
                <w:color w:val="000000"/>
              </w:rPr>
              <w:t xml:space="preserve">кухня, шкаф </w:t>
            </w:r>
            <w:r>
              <w:rPr>
                <w:color w:val="000000"/>
              </w:rPr>
              <w:t>(к</w:t>
            </w:r>
            <w:r w:rsidRPr="00BC3673">
              <w:rPr>
                <w:color w:val="000000"/>
              </w:rPr>
              <w:t xml:space="preserve">оттедж), </w:t>
            </w:r>
          </w:p>
          <w:p w14:paraId="30939628" w14:textId="083FA5F7" w:rsidR="00BC3673" w:rsidRPr="00BC3673" w:rsidRDefault="00BC3673" w:rsidP="00B03063">
            <w:pPr>
              <w:widowControl w:val="0"/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ресепшен</w:t>
            </w:r>
            <w:r w:rsidRPr="00BC36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Start"/>
            <w:r w:rsidRPr="00BC3673">
              <w:rPr>
                <w:color w:val="000000"/>
              </w:rPr>
              <w:t>мед.часть</w:t>
            </w:r>
            <w:proofErr w:type="gramEnd"/>
            <w:r>
              <w:rPr>
                <w:color w:val="000000"/>
              </w:rPr>
              <w:t>, грязелечение)</w:t>
            </w:r>
          </w:p>
        </w:tc>
      </w:tr>
      <w:tr w:rsidR="00BC3673" w14:paraId="35C42796" w14:textId="77777777" w:rsidTr="004511B3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14:paraId="3C932AEF" w14:textId="77777777" w:rsidR="00BC3673" w:rsidRDefault="00BC3673" w:rsidP="00B03063">
            <w:pPr>
              <w:widowControl w:val="0"/>
            </w:pPr>
            <w:r>
              <w:t>2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74E2F8FC" w14:textId="7ACDA1CB" w:rsidR="00BC3673" w:rsidRDefault="004511B3" w:rsidP="00B03063">
            <w:pPr>
              <w:widowControl w:val="0"/>
              <w:rPr>
                <w:shd w:val="clear" w:color="auto" w:fill="FFFFFF"/>
              </w:rPr>
            </w:pPr>
            <w:r>
              <w:t>С даты заключения договора до 01 августа 2024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FF55" w14:textId="4FD71A36" w:rsidR="00BC3673" w:rsidRPr="00BC3673" w:rsidRDefault="00BC3673" w:rsidP="00B03063">
            <w:pPr>
              <w:widowControl w:val="0"/>
              <w:shd w:val="clear" w:color="auto" w:fill="FFFFFF"/>
              <w:snapToGrid w:val="0"/>
              <w:rPr>
                <w:color w:val="000000"/>
              </w:rPr>
            </w:pPr>
            <w:r w:rsidRPr="00BC3673">
              <w:rPr>
                <w:color w:val="000000"/>
              </w:rPr>
              <w:t>Офисная мебель (отдел кадров)</w:t>
            </w:r>
          </w:p>
        </w:tc>
      </w:tr>
    </w:tbl>
    <w:p w14:paraId="30073A1C" w14:textId="77777777" w:rsidR="00BC3673" w:rsidRDefault="00BC3673" w:rsidP="00BC3673"/>
    <w:p w14:paraId="48547878" w14:textId="77777777" w:rsidR="00BC3673" w:rsidRPr="004511B3" w:rsidRDefault="00BC3673" w:rsidP="00BC3673">
      <w:r w:rsidRPr="004511B3">
        <w:t>Даты поставки предварительно согласовываются с Заказчиком</w:t>
      </w:r>
    </w:p>
    <w:p w14:paraId="544B0B9D" w14:textId="77777777" w:rsidR="00BC3673" w:rsidRDefault="00BC3673" w:rsidP="004511B3">
      <w:pPr>
        <w:rPr>
          <w:b/>
          <w:sz w:val="22"/>
          <w:szCs w:val="22"/>
          <w:lang w:eastAsia="en-US"/>
        </w:rPr>
      </w:pPr>
    </w:p>
    <w:p w14:paraId="28E0C3DA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3CF46E6C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6D8C91EF" w14:textId="335BDD31" w:rsidR="004511B3" w:rsidRPr="00CD0B0A" w:rsidRDefault="004511B3" w:rsidP="004511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CD0B0A">
        <w:rPr>
          <w:sz w:val="22"/>
          <w:szCs w:val="22"/>
        </w:rPr>
        <w:t>Начальник</w:t>
      </w:r>
      <w:r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ОМТС                                        И.С.</w:t>
      </w:r>
      <w:r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Митрошина</w:t>
      </w:r>
    </w:p>
    <w:p w14:paraId="44C77C14" w14:textId="77777777" w:rsidR="004511B3" w:rsidRPr="00CD0B0A" w:rsidRDefault="004511B3" w:rsidP="004511B3">
      <w:pPr>
        <w:rPr>
          <w:sz w:val="22"/>
          <w:szCs w:val="22"/>
        </w:rPr>
      </w:pPr>
    </w:p>
    <w:p w14:paraId="277CA8CA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4155A679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71DA9900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4AB84566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4FDC6357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12356F22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230BAF71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138F0858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371949D6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0AB10ED2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1805C176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1693B7E6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4B9FDE7A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1D1BE71B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3A6D7F05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69C21F22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1B58AAD9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75BEB151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75D0C569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524A69A2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5381C0F0" w14:textId="77777777" w:rsidR="00BC3673" w:rsidRDefault="00BC3673" w:rsidP="004511B3">
      <w:pPr>
        <w:rPr>
          <w:b/>
          <w:sz w:val="22"/>
          <w:szCs w:val="22"/>
          <w:lang w:eastAsia="en-US"/>
        </w:rPr>
      </w:pPr>
    </w:p>
    <w:p w14:paraId="565B6C1E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684B5751" w14:textId="77777777" w:rsidR="00BC3673" w:rsidRDefault="00BC3673">
      <w:pPr>
        <w:jc w:val="center"/>
        <w:rPr>
          <w:b/>
          <w:sz w:val="22"/>
          <w:szCs w:val="22"/>
          <w:lang w:eastAsia="en-US"/>
        </w:rPr>
      </w:pPr>
    </w:p>
    <w:p w14:paraId="26AB93DD" w14:textId="77777777" w:rsidR="002F7679" w:rsidRDefault="002F7679">
      <w:pPr>
        <w:jc w:val="center"/>
        <w:rPr>
          <w:b/>
          <w:sz w:val="22"/>
          <w:szCs w:val="22"/>
          <w:lang w:eastAsia="en-US"/>
        </w:rPr>
      </w:pPr>
    </w:p>
    <w:p w14:paraId="73B06101" w14:textId="063B2949" w:rsidR="000E347D" w:rsidRPr="00CD0B0A" w:rsidRDefault="00000000">
      <w:pPr>
        <w:jc w:val="center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50866151" w14:textId="4A420248" w:rsidR="000E347D" w:rsidRPr="00CD0B0A" w:rsidRDefault="00000000">
      <w:pPr>
        <w:widowControl w:val="0"/>
        <w:ind w:firstLine="709"/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Настоящ</w:t>
      </w:r>
      <w:r w:rsidR="00646E4A">
        <w:rPr>
          <w:sz w:val="22"/>
          <w:szCs w:val="22"/>
          <w:lang w:eastAsia="en-US"/>
        </w:rPr>
        <w:t xml:space="preserve">ая процедура закупки в виде </w:t>
      </w:r>
      <w:r w:rsidRPr="00CD0B0A">
        <w:rPr>
          <w:sz w:val="22"/>
          <w:szCs w:val="22"/>
          <w:lang w:eastAsia="en-US"/>
        </w:rPr>
        <w:t>запрос</w:t>
      </w:r>
      <w:r w:rsidR="00646E4A">
        <w:rPr>
          <w:sz w:val="22"/>
          <w:szCs w:val="22"/>
          <w:lang w:eastAsia="en-US"/>
        </w:rPr>
        <w:t>а</w:t>
      </w:r>
      <w:r w:rsidRPr="00CD0B0A">
        <w:rPr>
          <w:sz w:val="22"/>
          <w:szCs w:val="22"/>
          <w:lang w:eastAsia="en-US"/>
        </w:rPr>
        <w:t xml:space="preserve"> предложений проводится в соответствии с законодательством о закупках.</w:t>
      </w:r>
    </w:p>
    <w:p w14:paraId="4E50474D" w14:textId="77777777" w:rsidR="000E347D" w:rsidRPr="00CD0B0A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00AB6275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1. Требования к составу участников</w:t>
      </w:r>
      <w:r w:rsidR="00B00849" w:rsidRPr="00CD0B0A">
        <w:rPr>
          <w:b/>
          <w:sz w:val="22"/>
          <w:szCs w:val="22"/>
          <w:lang w:eastAsia="en-US"/>
        </w:rPr>
        <w:t xml:space="preserve"> </w:t>
      </w:r>
      <w:r w:rsidR="00646E4A">
        <w:rPr>
          <w:b/>
          <w:sz w:val="22"/>
          <w:szCs w:val="22"/>
          <w:lang w:eastAsia="en-US"/>
        </w:rPr>
        <w:t>процедуры закупки</w:t>
      </w:r>
      <w:r w:rsidRPr="00CD0B0A"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E6E793D" w14:textId="7E34DB51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Участвовать в </w:t>
      </w:r>
      <w:r w:rsidR="00646E4A">
        <w:rPr>
          <w:bCs/>
          <w:sz w:val="22"/>
          <w:szCs w:val="22"/>
          <w:lang w:eastAsia="en-US"/>
        </w:rPr>
        <w:t>процедуре закупки</w:t>
      </w:r>
      <w:r w:rsidR="00B00849" w:rsidRPr="00CD0B0A">
        <w:rPr>
          <w:bCs/>
          <w:sz w:val="22"/>
          <w:szCs w:val="22"/>
          <w:lang w:eastAsia="en-US"/>
        </w:rPr>
        <w:t xml:space="preserve"> </w:t>
      </w:r>
      <w:r w:rsidRPr="00CD0B0A"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1F904F09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 xml:space="preserve">2. Расходы на участие в </w:t>
      </w:r>
      <w:r w:rsidR="00646E4A">
        <w:rPr>
          <w:b/>
          <w:sz w:val="22"/>
          <w:szCs w:val="22"/>
          <w:lang w:eastAsia="en-US"/>
        </w:rPr>
        <w:t>процедуре закупки</w:t>
      </w:r>
    </w:p>
    <w:p w14:paraId="231A7E4B" w14:textId="150E66ED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Участник </w:t>
      </w:r>
      <w:r w:rsidR="00646E4A">
        <w:rPr>
          <w:bCs/>
          <w:sz w:val="22"/>
          <w:szCs w:val="22"/>
          <w:lang w:eastAsia="en-US"/>
        </w:rPr>
        <w:t>процедуры закупки</w:t>
      </w:r>
      <w:r w:rsidR="000A5B70" w:rsidRPr="00CD0B0A">
        <w:rPr>
          <w:bCs/>
          <w:sz w:val="22"/>
          <w:szCs w:val="22"/>
          <w:lang w:eastAsia="en-US"/>
        </w:rPr>
        <w:t xml:space="preserve"> </w:t>
      </w:r>
      <w:r w:rsidRPr="00CD0B0A"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0577950C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BF2578">
        <w:rPr>
          <w:sz w:val="22"/>
          <w:szCs w:val="22"/>
          <w:shd w:val="clear" w:color="auto" w:fill="FFFFFF"/>
          <w:lang w:eastAsia="en-US"/>
        </w:rPr>
        <w:t>1</w:t>
      </w:r>
      <w:r w:rsidR="009A4365">
        <w:rPr>
          <w:sz w:val="22"/>
          <w:szCs w:val="22"/>
          <w:shd w:val="clear" w:color="auto" w:fill="FFFFFF"/>
          <w:lang w:eastAsia="en-US"/>
        </w:rPr>
        <w:t>7</w:t>
      </w:r>
      <w:r w:rsidR="00BF2578">
        <w:rPr>
          <w:sz w:val="22"/>
          <w:szCs w:val="22"/>
          <w:shd w:val="clear" w:color="auto" w:fill="FFFFFF"/>
          <w:lang w:eastAsia="en-US"/>
        </w:rPr>
        <w:t xml:space="preserve"> июля</w:t>
      </w:r>
      <w:r w:rsidRPr="00CD0B0A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>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06486B5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4.1. 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9A4365">
        <w:rPr>
          <w:sz w:val="22"/>
          <w:szCs w:val="22"/>
          <w:shd w:val="clear" w:color="auto" w:fill="FFFFFF"/>
          <w:lang w:eastAsia="en-US"/>
        </w:rPr>
        <w:t>18</w:t>
      </w:r>
      <w:r w:rsidR="00BF2578">
        <w:rPr>
          <w:sz w:val="22"/>
          <w:szCs w:val="22"/>
          <w:shd w:val="clear" w:color="auto" w:fill="FFFFFF"/>
          <w:lang w:eastAsia="en-US"/>
        </w:rPr>
        <w:t xml:space="preserve"> июля </w:t>
      </w:r>
      <w:r w:rsidR="000A5B70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>г</w:t>
      </w:r>
      <w:r w:rsidRPr="00CD0B0A">
        <w:rPr>
          <w:sz w:val="22"/>
          <w:szCs w:val="22"/>
          <w:lang w:eastAsia="en-US"/>
        </w:rPr>
        <w:t>.  конкурсные документы могут быть изменены и (или) дополнены.</w:t>
      </w:r>
    </w:p>
    <w:p w14:paraId="4D8A917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CD0B0A"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62ED72BB" w:rsidR="000E347D" w:rsidRPr="00CD0B0A" w:rsidRDefault="00000000">
      <w:pPr>
        <w:widowControl w:val="0"/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0A5B70" w:rsidRPr="00CD0B0A">
        <w:rPr>
          <w:sz w:val="22"/>
          <w:szCs w:val="22"/>
          <w:lang w:eastAsia="en-US"/>
        </w:rPr>
        <w:t xml:space="preserve"> запросе предложений</w:t>
      </w:r>
      <w:r w:rsidRPr="00CD0B0A"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6.4.</w:t>
      </w:r>
      <w:r w:rsidR="00B00849" w:rsidRPr="00CD0B0A">
        <w:rPr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5DC6E202" w:rsidR="000E347D" w:rsidRPr="00CD0B0A" w:rsidRDefault="00000000">
      <w:pPr>
        <w:jc w:val="both"/>
        <w:rPr>
          <w:b/>
          <w:bCs/>
          <w:sz w:val="22"/>
          <w:szCs w:val="22"/>
        </w:rPr>
      </w:pPr>
      <w:r w:rsidRPr="00CD0B0A">
        <w:rPr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«</w:t>
      </w:r>
      <w:r w:rsidRPr="00CD0B0A">
        <w:rPr>
          <w:b/>
          <w:bCs/>
          <w:sz w:val="22"/>
          <w:szCs w:val="22"/>
          <w:lang w:eastAsia="en-US"/>
        </w:rPr>
        <w:t xml:space="preserve">Предложение для участия в </w:t>
      </w:r>
      <w:r w:rsidR="009A4365">
        <w:rPr>
          <w:b/>
          <w:bCs/>
          <w:sz w:val="22"/>
          <w:szCs w:val="22"/>
          <w:lang w:eastAsia="en-US"/>
        </w:rPr>
        <w:t xml:space="preserve">процедуре закупки в виде </w:t>
      </w:r>
      <w:r w:rsidR="000A5B70" w:rsidRPr="00CD0B0A">
        <w:rPr>
          <w:b/>
          <w:bCs/>
          <w:sz w:val="22"/>
          <w:szCs w:val="22"/>
          <w:lang w:eastAsia="en-US"/>
        </w:rPr>
        <w:t>запрос</w:t>
      </w:r>
      <w:r w:rsidR="009A4365">
        <w:rPr>
          <w:b/>
          <w:bCs/>
          <w:sz w:val="22"/>
          <w:szCs w:val="22"/>
          <w:lang w:eastAsia="en-US"/>
        </w:rPr>
        <w:t>а</w:t>
      </w:r>
      <w:r w:rsidR="000A5B70" w:rsidRPr="00CD0B0A">
        <w:rPr>
          <w:b/>
          <w:bCs/>
          <w:sz w:val="22"/>
          <w:szCs w:val="22"/>
          <w:lang w:eastAsia="en-US"/>
        </w:rPr>
        <w:t xml:space="preserve"> предложений</w:t>
      </w:r>
      <w:r w:rsidRPr="00CD0B0A">
        <w:rPr>
          <w:sz w:val="22"/>
          <w:szCs w:val="22"/>
          <w:lang w:eastAsia="en-US"/>
        </w:rPr>
        <w:t xml:space="preserve"> </w:t>
      </w:r>
      <w:r w:rsidRPr="00CD0B0A">
        <w:rPr>
          <w:b/>
          <w:sz w:val="22"/>
          <w:szCs w:val="22"/>
          <w:lang w:eastAsia="en-US"/>
        </w:rPr>
        <w:t xml:space="preserve">на </w:t>
      </w:r>
      <w:r w:rsidR="000A5B70" w:rsidRPr="00CD0B0A">
        <w:rPr>
          <w:b/>
          <w:bCs/>
          <w:color w:val="000000" w:themeColor="text1"/>
          <w:sz w:val="22"/>
          <w:szCs w:val="22"/>
        </w:rPr>
        <w:t xml:space="preserve">изготовление, </w:t>
      </w:r>
      <w:r w:rsidR="000A5B70" w:rsidRPr="00CD0B0A">
        <w:rPr>
          <w:b/>
          <w:bCs/>
          <w:sz w:val="22"/>
          <w:szCs w:val="22"/>
        </w:rPr>
        <w:t>поставку (сборка и установка) мебели</w:t>
      </w:r>
      <w:r w:rsidR="00BF2578">
        <w:rPr>
          <w:b/>
          <w:bCs/>
          <w:sz w:val="22"/>
          <w:szCs w:val="22"/>
        </w:rPr>
        <w:t xml:space="preserve"> для нужд</w:t>
      </w:r>
      <w:r w:rsidR="00AC47FD" w:rsidRPr="00CD0B0A">
        <w:rPr>
          <w:b/>
          <w:bCs/>
          <w:sz w:val="22"/>
          <w:szCs w:val="22"/>
        </w:rPr>
        <w:t xml:space="preserve"> ГУ санаторий «Белая Русь»</w:t>
      </w:r>
      <w:r w:rsidRPr="00CD0B0A">
        <w:rPr>
          <w:sz w:val="22"/>
          <w:szCs w:val="22"/>
          <w:lang w:eastAsia="en-US"/>
        </w:rPr>
        <w:t>). Конверт должен быть опечатан (в случае наличия у участника печати).</w:t>
      </w:r>
    </w:p>
    <w:p w14:paraId="1FB9A11C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528842CE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CD0B0A">
        <w:rPr>
          <w:sz w:val="22"/>
          <w:szCs w:val="22"/>
        </w:rPr>
        <w:t>по проведению процедур закупок товаров (работ, услуг) в день поступления</w:t>
      </w:r>
      <w:r w:rsidRPr="00CD0B0A">
        <w:rPr>
          <w:sz w:val="22"/>
          <w:szCs w:val="22"/>
          <w:lang w:eastAsia="en-US"/>
        </w:rPr>
        <w:t>.</w:t>
      </w:r>
    </w:p>
    <w:p w14:paraId="019B3B6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Pr="00CD0B0A" w:rsidRDefault="00000000">
      <w:pPr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13. Открытие предложений</w:t>
      </w:r>
    </w:p>
    <w:p w14:paraId="462DC016" w14:textId="78977215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CD0B0A">
        <w:rPr>
          <w:sz w:val="22"/>
          <w:szCs w:val="22"/>
        </w:rPr>
        <w:t xml:space="preserve">по проведению процедур закупок товаров (работ, услуг), </w:t>
      </w:r>
      <w:r w:rsidR="00BF2578">
        <w:rPr>
          <w:sz w:val="22"/>
          <w:szCs w:val="22"/>
          <w:shd w:val="clear" w:color="auto" w:fill="FFFFFF"/>
        </w:rPr>
        <w:t>18</w:t>
      </w:r>
      <w:r w:rsidRPr="00CD0B0A">
        <w:rPr>
          <w:color w:val="000000"/>
          <w:sz w:val="22"/>
          <w:szCs w:val="22"/>
          <w:shd w:val="clear" w:color="auto" w:fill="FFFFFF"/>
        </w:rPr>
        <w:t>.</w:t>
      </w:r>
      <w:r w:rsidR="00D2088E" w:rsidRPr="00CD0B0A">
        <w:rPr>
          <w:color w:val="000000"/>
          <w:sz w:val="22"/>
          <w:szCs w:val="22"/>
          <w:shd w:val="clear" w:color="auto" w:fill="FFFFFF"/>
        </w:rPr>
        <w:t>0</w:t>
      </w:r>
      <w:r w:rsidR="00BF2578">
        <w:rPr>
          <w:color w:val="000000"/>
          <w:sz w:val="22"/>
          <w:szCs w:val="22"/>
          <w:shd w:val="clear" w:color="auto" w:fill="FFFFFF"/>
        </w:rPr>
        <w:t>7</w:t>
      </w:r>
      <w:r w:rsidRPr="00CD0B0A">
        <w:rPr>
          <w:color w:val="000000"/>
          <w:sz w:val="22"/>
          <w:szCs w:val="22"/>
          <w:shd w:val="clear" w:color="auto" w:fill="FFFFFF"/>
        </w:rPr>
        <w:t>.</w:t>
      </w:r>
      <w:r w:rsidRPr="00CD0B0A">
        <w:rPr>
          <w:sz w:val="22"/>
          <w:szCs w:val="22"/>
          <w:shd w:val="clear" w:color="auto" w:fill="FFFFFF"/>
        </w:rPr>
        <w:t>202</w:t>
      </w:r>
      <w:r w:rsidR="00D2088E" w:rsidRPr="00CD0B0A">
        <w:rPr>
          <w:sz w:val="22"/>
          <w:szCs w:val="22"/>
          <w:shd w:val="clear" w:color="auto" w:fill="FFFFFF"/>
        </w:rPr>
        <w:t>4</w:t>
      </w:r>
      <w:r w:rsidRPr="00CD0B0A">
        <w:rPr>
          <w:sz w:val="22"/>
          <w:szCs w:val="22"/>
          <w:shd w:val="clear" w:color="auto" w:fill="FFFFFF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>в 10.</w:t>
      </w:r>
      <w:r w:rsidR="00BF2578">
        <w:rPr>
          <w:sz w:val="22"/>
          <w:szCs w:val="22"/>
          <w:shd w:val="clear" w:color="auto" w:fill="FFFFFF"/>
          <w:lang w:eastAsia="en-US"/>
        </w:rPr>
        <w:t>3</w:t>
      </w:r>
      <w:r w:rsidRPr="00CD0B0A">
        <w:rPr>
          <w:sz w:val="22"/>
          <w:szCs w:val="22"/>
          <w:shd w:val="clear" w:color="auto" w:fill="FFFFFF"/>
          <w:lang w:eastAsia="en-US"/>
        </w:rPr>
        <w:t>0 по</w:t>
      </w:r>
      <w:r w:rsidRPr="00CD0B0A">
        <w:rPr>
          <w:sz w:val="22"/>
          <w:szCs w:val="22"/>
          <w:lang w:eastAsia="en-US"/>
        </w:rPr>
        <w:t xml:space="preserve"> следующему адресу: 352832</w:t>
      </w:r>
      <w:r w:rsidR="00B00849" w:rsidRPr="00CD0B0A">
        <w:rPr>
          <w:sz w:val="22"/>
          <w:szCs w:val="22"/>
          <w:lang w:eastAsia="en-US"/>
        </w:rPr>
        <w:t>,</w:t>
      </w:r>
      <w:r w:rsidRPr="00CD0B0A">
        <w:rPr>
          <w:sz w:val="22"/>
          <w:szCs w:val="22"/>
          <w:lang w:eastAsia="en-US"/>
        </w:rPr>
        <w:t xml:space="preserve"> Краснодарский край, </w:t>
      </w:r>
      <w:r w:rsidRPr="00CD0B0A">
        <w:rPr>
          <w:sz w:val="22"/>
          <w:szCs w:val="22"/>
          <w:lang w:eastAsia="en-US"/>
        </w:rPr>
        <w:lastRenderedPageBreak/>
        <w:t>Туапсинский район, п. Майский в кабинете заместителя директора по эксплуатации и техническим вопросам.</w:t>
      </w:r>
    </w:p>
    <w:p w14:paraId="642EEA66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14. Рассмотрение предложений</w:t>
      </w:r>
    </w:p>
    <w:p w14:paraId="08077D72" w14:textId="6500936D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2643D48" w14:textId="4D5EBB24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Предложения будут рассмотрены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BF2578">
        <w:rPr>
          <w:sz w:val="22"/>
          <w:szCs w:val="22"/>
          <w:shd w:val="clear" w:color="auto" w:fill="FFFFFF"/>
          <w:lang w:eastAsia="en-US"/>
        </w:rPr>
        <w:t>19</w:t>
      </w:r>
      <w:r w:rsidRPr="00CD0B0A">
        <w:rPr>
          <w:sz w:val="22"/>
          <w:szCs w:val="22"/>
          <w:shd w:val="clear" w:color="auto" w:fill="FFFFFF"/>
          <w:lang w:eastAsia="en-US"/>
        </w:rPr>
        <w:t>.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0</w:t>
      </w:r>
      <w:r w:rsidR="00BF2578">
        <w:rPr>
          <w:sz w:val="22"/>
          <w:szCs w:val="22"/>
          <w:shd w:val="clear" w:color="auto" w:fill="FFFFFF"/>
          <w:lang w:eastAsia="en-US"/>
        </w:rPr>
        <w:t>7</w:t>
      </w:r>
      <w:r w:rsidRPr="00CD0B0A">
        <w:rPr>
          <w:sz w:val="22"/>
          <w:szCs w:val="22"/>
          <w:shd w:val="clear" w:color="auto" w:fill="FFFFFF"/>
          <w:lang w:eastAsia="en-US"/>
        </w:rPr>
        <w:t>.202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6224A9EB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F147CF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Pr="00CD0B0A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Pr="00CD0B0A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61AE6E0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16.4. Решение комиссии о выборе наилучшего предложени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й </w:t>
      </w:r>
      <w:r w:rsidR="00BF2578">
        <w:rPr>
          <w:sz w:val="22"/>
          <w:szCs w:val="22"/>
          <w:shd w:val="clear" w:color="auto" w:fill="FFFFFF"/>
          <w:lang w:eastAsia="en-US"/>
        </w:rPr>
        <w:t>18</w:t>
      </w:r>
      <w:r w:rsidRPr="00CD0B0A">
        <w:rPr>
          <w:color w:val="000000"/>
          <w:sz w:val="22"/>
          <w:szCs w:val="22"/>
          <w:shd w:val="clear" w:color="auto" w:fill="FFFFFF"/>
          <w:lang w:eastAsia="en-US"/>
        </w:rPr>
        <w:t>.</w:t>
      </w:r>
      <w:r w:rsidR="00D2088E" w:rsidRPr="00CD0B0A">
        <w:rPr>
          <w:color w:val="000000"/>
          <w:sz w:val="22"/>
          <w:szCs w:val="22"/>
          <w:shd w:val="clear" w:color="auto" w:fill="FFFFFF"/>
          <w:lang w:eastAsia="en-US"/>
        </w:rPr>
        <w:t>0</w:t>
      </w:r>
      <w:r w:rsidR="00BF2578">
        <w:rPr>
          <w:color w:val="000000"/>
          <w:sz w:val="22"/>
          <w:szCs w:val="22"/>
          <w:shd w:val="clear" w:color="auto" w:fill="FFFFFF"/>
          <w:lang w:eastAsia="en-US"/>
        </w:rPr>
        <w:t>7</w:t>
      </w:r>
      <w:r w:rsidRPr="00CD0B0A">
        <w:rPr>
          <w:sz w:val="22"/>
          <w:szCs w:val="22"/>
          <w:shd w:val="clear" w:color="auto" w:fill="FFFFFF"/>
          <w:lang w:eastAsia="en-US"/>
        </w:rPr>
        <w:t>.202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>г.</w:t>
      </w:r>
    </w:p>
    <w:p w14:paraId="3EB64D33" w14:textId="77777777" w:rsidR="000E347D" w:rsidRPr="00CD0B0A" w:rsidRDefault="00000000">
      <w:pPr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35978C8" w14:textId="77777777" w:rsidR="000E347D" w:rsidRPr="00CD0B0A" w:rsidRDefault="000E347D" w:rsidP="009A4365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Pr="00CD0B0A" w:rsidRDefault="000E347D">
      <w:pPr>
        <w:rPr>
          <w:sz w:val="22"/>
          <w:szCs w:val="22"/>
        </w:rPr>
      </w:pPr>
    </w:p>
    <w:p w14:paraId="323620C7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61945100" w14:textId="77777777" w:rsidR="000E347D" w:rsidRPr="00CD0B0A" w:rsidRDefault="00000000">
      <w:pPr>
        <w:rPr>
          <w:sz w:val="22"/>
          <w:szCs w:val="22"/>
        </w:rPr>
      </w:pPr>
      <w:r w:rsidRPr="00CD0B0A">
        <w:rPr>
          <w:b/>
          <w:sz w:val="22"/>
          <w:szCs w:val="22"/>
        </w:rPr>
        <w:t>________________________________________________________________________________</w:t>
      </w:r>
    </w:p>
    <w:p w14:paraId="11F45D9F" w14:textId="77777777" w:rsidR="000E347D" w:rsidRPr="00CD0B0A" w:rsidRDefault="00000000">
      <w:pPr>
        <w:tabs>
          <w:tab w:val="left" w:pos="5580"/>
        </w:tabs>
        <w:rPr>
          <w:sz w:val="22"/>
          <w:szCs w:val="22"/>
        </w:rPr>
      </w:pPr>
      <w:r w:rsidRPr="00CD0B0A">
        <w:rPr>
          <w:sz w:val="22"/>
          <w:szCs w:val="22"/>
        </w:rPr>
        <w:t>Исх.№__ от ____202_г.                                               Директору ГУ Санаторий «Белая Русь»</w:t>
      </w:r>
    </w:p>
    <w:p w14:paraId="66B85076" w14:textId="77777777" w:rsidR="000E347D" w:rsidRPr="00CD0B0A" w:rsidRDefault="00000000">
      <w:pPr>
        <w:tabs>
          <w:tab w:val="left" w:pos="5580"/>
        </w:tabs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                                                  Шапетько Алексею Александровичу</w:t>
      </w:r>
    </w:p>
    <w:p w14:paraId="47F3A572" w14:textId="1498719F" w:rsidR="000E347D" w:rsidRPr="00CD0B0A" w:rsidRDefault="00000000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proofErr w:type="gramStart"/>
      <w:r w:rsidRPr="00CD0B0A">
        <w:rPr>
          <w:rFonts w:ascii="Times New Roman" w:hAnsi="Times New Roman" w:cs="Times New Roman"/>
          <w:b w:val="0"/>
          <w:sz w:val="22"/>
          <w:szCs w:val="22"/>
        </w:rPr>
        <w:t>Предложение  (</w:t>
      </w:r>
      <w:proofErr w:type="gramEnd"/>
      <w:r w:rsidRPr="00CD0B0A">
        <w:rPr>
          <w:rFonts w:ascii="Times New Roman" w:hAnsi="Times New Roman" w:cs="Times New Roman"/>
          <w:b w:val="0"/>
          <w:sz w:val="22"/>
          <w:szCs w:val="22"/>
        </w:rPr>
        <w:t xml:space="preserve">заявка)  на участие в </w:t>
      </w:r>
      <w:r w:rsidR="009A4365">
        <w:rPr>
          <w:rFonts w:ascii="Times New Roman" w:hAnsi="Times New Roman" w:cs="Times New Roman"/>
          <w:b w:val="0"/>
          <w:sz w:val="22"/>
          <w:szCs w:val="22"/>
        </w:rPr>
        <w:t>процедуре закупки в виде запроса предложений</w:t>
      </w:r>
    </w:p>
    <w:p w14:paraId="691ED370" w14:textId="77777777" w:rsidR="000E347D" w:rsidRPr="00CD0B0A" w:rsidRDefault="00000000">
      <w:pPr>
        <w:pStyle w:val="3"/>
        <w:numPr>
          <w:ilvl w:val="2"/>
          <w:numId w:val="5"/>
        </w:numPr>
        <w:rPr>
          <w:sz w:val="22"/>
          <w:szCs w:val="22"/>
        </w:rPr>
      </w:pPr>
      <w:r w:rsidRPr="00CD0B0A"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:rsidRPr="00CD0B0A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:rsidRPr="00CD0B0A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Pr="00CD0B0A" w:rsidRDefault="00000000">
            <w:pPr>
              <w:widowControl w:val="0"/>
              <w:ind w:right="-108"/>
            </w:pPr>
            <w:r w:rsidRPr="00CD0B0A"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 xml:space="preserve"> Телефон, Е-</w:t>
            </w:r>
            <w:r w:rsidRPr="00CD0B0A"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Pr="00CD0B0A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Pr="00CD0B0A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:rsidRPr="00CD0B0A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Pr="00CD0B0A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Pr="00CD0B0A" w:rsidRDefault="000E347D">
      <w:pPr>
        <w:rPr>
          <w:bCs/>
          <w:sz w:val="22"/>
          <w:szCs w:val="22"/>
        </w:rPr>
      </w:pPr>
    </w:p>
    <w:p w14:paraId="5C1DC914" w14:textId="2BE98EB8" w:rsidR="000E347D" w:rsidRPr="00CD0B0A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 Изучив извещение о проведении </w:t>
      </w:r>
      <w:r w:rsidR="009A4365">
        <w:rPr>
          <w:sz w:val="22"/>
          <w:szCs w:val="22"/>
        </w:rPr>
        <w:t>процедуры закупки</w:t>
      </w:r>
      <w:r w:rsidRPr="00CD0B0A">
        <w:rPr>
          <w:sz w:val="22"/>
          <w:szCs w:val="22"/>
        </w:rPr>
        <w:t xml:space="preserve"> и документацию о закупке от «__</w:t>
      </w:r>
      <w:proofErr w:type="gramStart"/>
      <w:r w:rsidRPr="00CD0B0A">
        <w:rPr>
          <w:sz w:val="22"/>
          <w:szCs w:val="22"/>
        </w:rPr>
        <w:t>_»_</w:t>
      </w:r>
      <w:proofErr w:type="gramEnd"/>
      <w:r w:rsidRPr="00CD0B0A">
        <w:rPr>
          <w:sz w:val="22"/>
          <w:szCs w:val="22"/>
        </w:rPr>
        <w:t>______ 20</w:t>
      </w:r>
      <w:r w:rsidR="00BF2578">
        <w:rPr>
          <w:sz w:val="22"/>
          <w:szCs w:val="22"/>
        </w:rPr>
        <w:t>24</w:t>
      </w:r>
      <w:r w:rsidRPr="00CD0B0A">
        <w:rPr>
          <w:sz w:val="22"/>
          <w:szCs w:val="22"/>
        </w:rPr>
        <w:t>г на поставк</w:t>
      </w:r>
      <w:r w:rsidR="00BF2578">
        <w:rPr>
          <w:sz w:val="22"/>
          <w:szCs w:val="22"/>
        </w:rPr>
        <w:t>у</w:t>
      </w:r>
      <w:r w:rsidRPr="00CD0B0A">
        <w:rPr>
          <w:sz w:val="22"/>
          <w:szCs w:val="22"/>
        </w:rPr>
        <w:t xml:space="preserve"> </w:t>
      </w:r>
      <w:r w:rsidR="00BF2578">
        <w:rPr>
          <w:sz w:val="22"/>
          <w:szCs w:val="22"/>
        </w:rPr>
        <w:t xml:space="preserve"> </w:t>
      </w:r>
      <w:r w:rsidR="00BF2578" w:rsidRPr="00BF2578">
        <w:rPr>
          <w:sz w:val="22"/>
          <w:szCs w:val="22"/>
        </w:rPr>
        <w:t>(сборк</w:t>
      </w:r>
      <w:r w:rsidR="009A4365">
        <w:rPr>
          <w:sz w:val="22"/>
          <w:szCs w:val="22"/>
        </w:rPr>
        <w:t>у</w:t>
      </w:r>
      <w:r w:rsidR="00BF2578" w:rsidRPr="00BF2578">
        <w:rPr>
          <w:sz w:val="22"/>
          <w:szCs w:val="22"/>
        </w:rPr>
        <w:t xml:space="preserve"> и установк</w:t>
      </w:r>
      <w:r w:rsidR="009A4365">
        <w:rPr>
          <w:sz w:val="22"/>
          <w:szCs w:val="22"/>
        </w:rPr>
        <w:t>у</w:t>
      </w:r>
      <w:r w:rsidR="00BF2578" w:rsidRPr="00BF2578">
        <w:rPr>
          <w:sz w:val="22"/>
          <w:szCs w:val="22"/>
        </w:rPr>
        <w:t>) мебели</w:t>
      </w:r>
      <w:r w:rsidR="00BF2578" w:rsidRPr="00CD0B0A">
        <w:rPr>
          <w:b/>
          <w:bCs/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  для нужд Государственного учреждения санаторий «Белая Русь»</w:t>
      </w:r>
      <w:r w:rsidR="009A4365">
        <w:rPr>
          <w:sz w:val="22"/>
          <w:szCs w:val="22"/>
        </w:rPr>
        <w:t>,</w:t>
      </w:r>
      <w:r w:rsidRPr="00CD0B0A">
        <w:rPr>
          <w:sz w:val="22"/>
          <w:szCs w:val="22"/>
        </w:rPr>
        <w:t xml:space="preserve"> направляем следующие документы, </w:t>
      </w:r>
      <w:r w:rsidRPr="00CD0B0A"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9A4365">
        <w:rPr>
          <w:sz w:val="22"/>
          <w:szCs w:val="22"/>
          <w:lang w:eastAsia="en-US"/>
        </w:rPr>
        <w:t>процедуре закупки</w:t>
      </w:r>
      <w:r w:rsidRPr="00CD0B0A">
        <w:rPr>
          <w:sz w:val="22"/>
          <w:szCs w:val="22"/>
          <w:lang w:eastAsia="en-US"/>
        </w:rPr>
        <w:br/>
        <w:t>2. Срок поставки товара:</w:t>
      </w:r>
    </w:p>
    <w:p w14:paraId="7DB7F900" w14:textId="66701ABD" w:rsidR="000E347D" w:rsidRPr="00CD0B0A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</w:t>
      </w:r>
      <w:r w:rsidR="00B00849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Форма спецификации</w:t>
      </w:r>
      <w:r w:rsidR="00C95F04" w:rsidRPr="00CD0B0A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:rsidRPr="00CD0B0A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sz w:val="22"/>
                <w:szCs w:val="22"/>
              </w:rPr>
              <w:t>№</w:t>
            </w:r>
          </w:p>
          <w:p w14:paraId="2C0F5DE6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Pr="00CD0B0A" w:rsidRDefault="00000000">
            <w:pPr>
              <w:widowControl w:val="0"/>
              <w:ind w:left="117"/>
              <w:jc w:val="center"/>
            </w:pPr>
            <w:r w:rsidRPr="00CD0B0A"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Pr="00CD0B0A" w:rsidRDefault="00000000">
            <w:pPr>
              <w:widowControl w:val="0"/>
              <w:ind w:left="-76" w:firstLine="38"/>
              <w:jc w:val="center"/>
            </w:pPr>
            <w:r w:rsidRPr="00CD0B0A">
              <w:rPr>
                <w:sz w:val="22"/>
                <w:szCs w:val="22"/>
              </w:rPr>
              <w:t>Ед.</w:t>
            </w:r>
          </w:p>
          <w:p w14:paraId="23BE8B9E" w14:textId="77777777" w:rsidR="000E347D" w:rsidRPr="00CD0B0A" w:rsidRDefault="00000000">
            <w:pPr>
              <w:widowControl w:val="0"/>
              <w:ind w:left="-76" w:firstLine="38"/>
              <w:jc w:val="center"/>
            </w:pPr>
            <w:r w:rsidRPr="00CD0B0A"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Pr="00CD0B0A" w:rsidRDefault="00000000">
            <w:pPr>
              <w:widowControl w:val="0"/>
              <w:ind w:left="-76" w:firstLine="38"/>
              <w:jc w:val="center"/>
            </w:pPr>
            <w:r w:rsidRPr="00CD0B0A"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 xml:space="preserve">за </w:t>
            </w:r>
            <w:proofErr w:type="gramStart"/>
            <w:r w:rsidRPr="00CD0B0A">
              <w:rPr>
                <w:bCs/>
                <w:sz w:val="22"/>
                <w:szCs w:val="22"/>
              </w:rPr>
              <w:t>ед.изм</w:t>
            </w:r>
            <w:proofErr w:type="gramEnd"/>
            <w:r w:rsidRPr="00CD0B0A"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:rsidRPr="00CD0B0A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Pr="00CD0B0A" w:rsidRDefault="00000000">
            <w:pPr>
              <w:widowControl w:val="0"/>
              <w:snapToGrid w:val="0"/>
              <w:ind w:left="117"/>
            </w:pPr>
            <w:r w:rsidRPr="00CD0B0A"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77777777" w:rsidR="000E347D" w:rsidRPr="00CD0B0A" w:rsidRDefault="00000000">
            <w:pPr>
              <w:widowControl w:val="0"/>
              <w:snapToGrid w:val="0"/>
              <w:ind w:left="117"/>
            </w:pPr>
            <w:r w:rsidRPr="00CD0B0A">
              <w:rPr>
                <w:sz w:val="22"/>
                <w:szCs w:val="22"/>
              </w:rPr>
              <w:t>Условия перевозки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Pr="00CD0B0A" w:rsidRDefault="000E347D">
            <w:pPr>
              <w:widowControl w:val="0"/>
            </w:pPr>
          </w:p>
        </w:tc>
      </w:tr>
      <w:tr w:rsidR="000E347D" w:rsidRPr="00CD0B0A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3A14E3BD" w:rsidR="000E347D" w:rsidRPr="00CD0B0A" w:rsidRDefault="00000000">
            <w:pPr>
              <w:widowControl w:val="0"/>
              <w:snapToGrid w:val="0"/>
              <w:ind w:left="117"/>
            </w:pPr>
            <w:r w:rsidRPr="00CD0B0A"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Pr="00CD0B0A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Pr="00CD0B0A" w:rsidRDefault="000E347D">
      <w:pPr>
        <w:ind w:firstLine="708"/>
        <w:rPr>
          <w:sz w:val="22"/>
          <w:szCs w:val="22"/>
        </w:rPr>
      </w:pPr>
    </w:p>
    <w:p w14:paraId="000844F4" w14:textId="5B95D947" w:rsidR="000E347D" w:rsidRPr="00CD0B0A" w:rsidRDefault="00000000">
      <w:pPr>
        <w:ind w:firstLine="708"/>
        <w:rPr>
          <w:sz w:val="22"/>
          <w:szCs w:val="22"/>
        </w:rPr>
      </w:pPr>
      <w:r w:rsidRPr="00CD0B0A">
        <w:rPr>
          <w:sz w:val="22"/>
          <w:szCs w:val="22"/>
        </w:rPr>
        <w:t>Предлагаемая цена договора составляет_______________________________</w:t>
      </w:r>
    </w:p>
    <w:p w14:paraId="5849EE99" w14:textId="6F1D8C22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(____________________________________________________________) рублей ____ копеек.        </w:t>
      </w:r>
    </w:p>
    <w:p w14:paraId="275358FF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</w:t>
      </w:r>
      <w:r w:rsidRPr="00CD0B0A">
        <w:rPr>
          <w:sz w:val="22"/>
          <w:szCs w:val="22"/>
          <w:vertAlign w:val="superscript"/>
        </w:rPr>
        <w:t>(указать цену цифрами и прописью)</w:t>
      </w:r>
      <w:r w:rsidRPr="00CD0B0A">
        <w:rPr>
          <w:sz w:val="22"/>
          <w:szCs w:val="22"/>
          <w:vertAlign w:val="superscript"/>
        </w:rPr>
        <w:tab/>
      </w:r>
    </w:p>
    <w:p w14:paraId="438A07F4" w14:textId="77777777" w:rsidR="000E347D" w:rsidRPr="00CD0B0A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 w:rsidRPr="00CD0B0A">
        <w:rPr>
          <w:sz w:val="22"/>
          <w:szCs w:val="22"/>
        </w:rPr>
        <w:t>обязательных платежей по поставляемой продукции</w:t>
      </w:r>
      <w:r w:rsidRPr="00CD0B0A">
        <w:rPr>
          <w:spacing w:val="-1"/>
          <w:sz w:val="22"/>
          <w:szCs w:val="22"/>
        </w:rPr>
        <w:t>.</w:t>
      </w:r>
    </w:p>
    <w:p w14:paraId="7690616D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pacing w:val="-1"/>
          <w:sz w:val="22"/>
          <w:szCs w:val="22"/>
        </w:rPr>
        <w:lastRenderedPageBreak/>
        <w:t xml:space="preserve">6. В случае выбора нас Победителем </w:t>
      </w:r>
      <w:r w:rsidRPr="00CD0B0A"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Pr="00CD0B0A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Приложение:</w:t>
      </w:r>
    </w:p>
    <w:p w14:paraId="1B4824F9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39BF1B28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3. </w:t>
      </w:r>
      <w:r w:rsidRPr="00CD0B0A">
        <w:rPr>
          <w:i/>
          <w:sz w:val="22"/>
          <w:szCs w:val="22"/>
          <w:lang w:eastAsia="en-US"/>
        </w:rPr>
        <w:t>(Указать другие прилагаемые документы)</w:t>
      </w:r>
      <w:r w:rsidRPr="00CD0B0A">
        <w:rPr>
          <w:sz w:val="22"/>
          <w:szCs w:val="22"/>
          <w:lang w:eastAsia="en-US"/>
        </w:rPr>
        <w:t>.</w:t>
      </w:r>
    </w:p>
    <w:p w14:paraId="4DAE93D3" w14:textId="77777777" w:rsidR="000E347D" w:rsidRPr="00CD0B0A" w:rsidRDefault="000E347D">
      <w:pPr>
        <w:jc w:val="both"/>
        <w:rPr>
          <w:sz w:val="22"/>
          <w:szCs w:val="22"/>
        </w:rPr>
      </w:pPr>
    </w:p>
    <w:p w14:paraId="3D69E3FD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Pr="00CD0B0A" w:rsidRDefault="00000000">
      <w:pPr>
        <w:tabs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Руководитель    </w:t>
      </w:r>
    </w:p>
    <w:p w14:paraId="4577DE3E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2DFC236" w14:textId="77777777" w:rsidR="00BF2578" w:rsidRDefault="00BF2578">
      <w:pPr>
        <w:tabs>
          <w:tab w:val="left" w:pos="709"/>
        </w:tabs>
        <w:jc w:val="both"/>
        <w:rPr>
          <w:sz w:val="22"/>
          <w:szCs w:val="22"/>
        </w:rPr>
      </w:pPr>
    </w:p>
    <w:p w14:paraId="3692FEF5" w14:textId="77777777" w:rsidR="00BF2578" w:rsidRDefault="00BF2578">
      <w:pPr>
        <w:tabs>
          <w:tab w:val="left" w:pos="709"/>
        </w:tabs>
        <w:jc w:val="both"/>
        <w:rPr>
          <w:sz w:val="22"/>
          <w:szCs w:val="22"/>
        </w:rPr>
      </w:pPr>
    </w:p>
    <w:p w14:paraId="393BA59B" w14:textId="77777777" w:rsidR="00BF2578" w:rsidRDefault="00BF2578">
      <w:pPr>
        <w:tabs>
          <w:tab w:val="left" w:pos="709"/>
        </w:tabs>
        <w:jc w:val="both"/>
        <w:rPr>
          <w:sz w:val="22"/>
          <w:szCs w:val="22"/>
        </w:rPr>
      </w:pPr>
    </w:p>
    <w:p w14:paraId="63F4B609" w14:textId="77777777" w:rsidR="009A4365" w:rsidRDefault="009A4365">
      <w:pPr>
        <w:tabs>
          <w:tab w:val="left" w:pos="709"/>
        </w:tabs>
        <w:jc w:val="both"/>
        <w:rPr>
          <w:sz w:val="22"/>
          <w:szCs w:val="22"/>
        </w:rPr>
      </w:pPr>
    </w:p>
    <w:p w14:paraId="7A802E83" w14:textId="77777777" w:rsidR="009A4365" w:rsidRDefault="009A4365">
      <w:pPr>
        <w:tabs>
          <w:tab w:val="left" w:pos="709"/>
        </w:tabs>
        <w:jc w:val="both"/>
        <w:rPr>
          <w:sz w:val="22"/>
          <w:szCs w:val="22"/>
        </w:rPr>
      </w:pPr>
    </w:p>
    <w:p w14:paraId="70D654DE" w14:textId="77777777" w:rsidR="009A4365" w:rsidRDefault="009A4365">
      <w:pPr>
        <w:tabs>
          <w:tab w:val="left" w:pos="709"/>
        </w:tabs>
        <w:jc w:val="both"/>
        <w:rPr>
          <w:sz w:val="22"/>
          <w:szCs w:val="22"/>
        </w:rPr>
      </w:pPr>
    </w:p>
    <w:p w14:paraId="5A4EBA48" w14:textId="77777777" w:rsidR="009A4365" w:rsidRPr="00CD0B0A" w:rsidRDefault="009A4365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C5897D7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8ABDF80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22C2A87" w14:textId="77777777" w:rsidR="002D3F29" w:rsidRPr="00CD0B0A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Pr="00CD0B0A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Pr="00CD0B0A" w:rsidRDefault="00000000">
      <w:pPr>
        <w:pStyle w:val="af8"/>
        <w:jc w:val="center"/>
        <w:rPr>
          <w:sz w:val="22"/>
          <w:szCs w:val="22"/>
        </w:rPr>
      </w:pPr>
      <w:r w:rsidRPr="00CD0B0A"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Pr="00CD0B0A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Pr="00CD0B0A" w:rsidRDefault="000E347D">
      <w:pPr>
        <w:jc w:val="both"/>
        <w:rPr>
          <w:sz w:val="22"/>
          <w:szCs w:val="22"/>
        </w:rPr>
      </w:pPr>
    </w:p>
    <w:p w14:paraId="3C9E2CC4" w14:textId="42EAB86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Туапсинский район, п.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Майский</w:t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  <w:t xml:space="preserve">                    </w:t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  <w:t>«____» ______________ 202</w:t>
      </w:r>
      <w:r w:rsidR="00C848B3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г.</w:t>
      </w:r>
    </w:p>
    <w:p w14:paraId="1B282995" w14:textId="77777777" w:rsidR="000E347D" w:rsidRPr="00CD0B0A" w:rsidRDefault="000E347D">
      <w:pPr>
        <w:jc w:val="both"/>
        <w:rPr>
          <w:sz w:val="22"/>
          <w:szCs w:val="22"/>
        </w:rPr>
      </w:pPr>
    </w:p>
    <w:p w14:paraId="6ECFEC74" w14:textId="77777777" w:rsidR="000E347D" w:rsidRPr="00CD0B0A" w:rsidRDefault="000E347D">
      <w:pPr>
        <w:ind w:firstLine="567"/>
        <w:jc w:val="both"/>
        <w:rPr>
          <w:sz w:val="22"/>
          <w:szCs w:val="22"/>
        </w:rPr>
      </w:pPr>
    </w:p>
    <w:p w14:paraId="39AF083D" w14:textId="519FA5F3" w:rsidR="000E347D" w:rsidRPr="00CD0B0A" w:rsidRDefault="00000000">
      <w:pPr>
        <w:ind w:firstLine="567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Государственное Учреждение санаторий «Белая Русь», именуемое в дальнейшем «Покупатель», в лице Директора Шапетько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CD0B0A">
        <w:rPr>
          <w:bCs/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 в соответствии с протоколом закупки №___________  от _____________202</w:t>
      </w:r>
      <w:r w:rsidR="00972B73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 от  о нижеследующем: </w:t>
      </w:r>
    </w:p>
    <w:p w14:paraId="0ADBEDCC" w14:textId="77777777" w:rsidR="000E347D" w:rsidRPr="00CD0B0A" w:rsidRDefault="000E347D">
      <w:pPr>
        <w:pStyle w:val="aa"/>
      </w:pPr>
    </w:p>
    <w:p w14:paraId="323E5239" w14:textId="77777777" w:rsidR="000E347D" w:rsidRPr="00CD0B0A" w:rsidRDefault="00000000">
      <w:pPr>
        <w:pStyle w:val="aa"/>
      </w:pPr>
      <w:r w:rsidRPr="00CD0B0A">
        <w:tab/>
      </w:r>
    </w:p>
    <w:p w14:paraId="1BE52781" w14:textId="77777777" w:rsidR="000E347D" w:rsidRPr="00CD0B0A" w:rsidRDefault="00000000">
      <w:pPr>
        <w:pStyle w:val="aa"/>
        <w:numPr>
          <w:ilvl w:val="0"/>
          <w:numId w:val="6"/>
        </w:numPr>
        <w:tabs>
          <w:tab w:val="left" w:pos="3240"/>
        </w:tabs>
      </w:pPr>
      <w:r w:rsidRPr="00CD0B0A">
        <w:rPr>
          <w:sz w:val="22"/>
          <w:szCs w:val="22"/>
        </w:rPr>
        <w:t>ПРЕДМЕТ ДОГОВОРА</w:t>
      </w:r>
    </w:p>
    <w:p w14:paraId="41294EB0" w14:textId="194D46B5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1.1. </w:t>
      </w:r>
      <w:r w:rsidR="000A5B70" w:rsidRPr="00CD0B0A">
        <w:rPr>
          <w:sz w:val="22"/>
          <w:szCs w:val="22"/>
        </w:rPr>
        <w:t>Покупатель</w:t>
      </w:r>
      <w:r w:rsidRPr="00CD0B0A">
        <w:rPr>
          <w:sz w:val="22"/>
          <w:szCs w:val="22"/>
        </w:rPr>
        <w:t xml:space="preserve"> поручает, а Поставщик принимает на себя обязательства поставить </w:t>
      </w:r>
      <w:r w:rsidRPr="00CD0B0A">
        <w:rPr>
          <w:rFonts w:eastAsiaTheme="minorHAnsi"/>
          <w:color w:val="000000"/>
          <w:sz w:val="22"/>
          <w:szCs w:val="22"/>
          <w:lang w:eastAsia="en-US"/>
        </w:rPr>
        <w:t>мебель</w:t>
      </w:r>
      <w:r w:rsidR="000A5B70" w:rsidRPr="00CD0B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color w:val="000000"/>
          <w:sz w:val="22"/>
          <w:szCs w:val="22"/>
          <w:lang w:eastAsia="en-US"/>
        </w:rPr>
        <w:t xml:space="preserve">(далее- товар) </w:t>
      </w:r>
      <w:r w:rsidRPr="00CD0B0A">
        <w:rPr>
          <w:sz w:val="22"/>
          <w:szCs w:val="22"/>
        </w:rPr>
        <w:t>и произвести сборку и установку по месту назначения в соответствии со Спецификацией (Приложение № 1</w:t>
      </w:r>
      <w:r w:rsidR="006B5E66">
        <w:rPr>
          <w:sz w:val="22"/>
          <w:szCs w:val="22"/>
        </w:rPr>
        <w:t>,2</w:t>
      </w:r>
      <w:r w:rsidRPr="00CD0B0A">
        <w:rPr>
          <w:sz w:val="22"/>
          <w:szCs w:val="22"/>
        </w:rPr>
        <w:t xml:space="preserve"> к настоящему Договору), а </w:t>
      </w:r>
      <w:r w:rsidR="00972B73" w:rsidRPr="00CD0B0A">
        <w:rPr>
          <w:sz w:val="22"/>
          <w:szCs w:val="22"/>
        </w:rPr>
        <w:t>Покупатель</w:t>
      </w:r>
      <w:r w:rsidRPr="00CD0B0A"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25631147" w14:textId="41CFE64E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972B73" w:rsidRPr="00CD0B0A">
        <w:rPr>
          <w:sz w:val="22"/>
          <w:szCs w:val="22"/>
        </w:rPr>
        <w:t>Покупателя</w:t>
      </w:r>
      <w:r w:rsidRPr="00CD0B0A"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649A8E4F" w14:textId="77777777" w:rsidR="000E347D" w:rsidRPr="00CD0B0A" w:rsidRDefault="000E347D">
      <w:pPr>
        <w:jc w:val="both"/>
        <w:rPr>
          <w:sz w:val="22"/>
          <w:szCs w:val="22"/>
        </w:rPr>
      </w:pPr>
    </w:p>
    <w:p w14:paraId="18524B69" w14:textId="77777777" w:rsidR="000E347D" w:rsidRPr="00CD0B0A" w:rsidRDefault="000E347D">
      <w:pPr>
        <w:pStyle w:val="aa"/>
        <w:rPr>
          <w:sz w:val="22"/>
          <w:szCs w:val="22"/>
        </w:rPr>
      </w:pPr>
    </w:p>
    <w:p w14:paraId="2823C566" w14:textId="77777777" w:rsidR="000E347D" w:rsidRPr="00CD0B0A" w:rsidRDefault="000E347D">
      <w:pPr>
        <w:jc w:val="both"/>
        <w:rPr>
          <w:sz w:val="22"/>
          <w:szCs w:val="22"/>
        </w:rPr>
      </w:pPr>
    </w:p>
    <w:p w14:paraId="7F58B41D" w14:textId="77777777" w:rsidR="000E347D" w:rsidRPr="00CD0B0A" w:rsidRDefault="00000000">
      <w:pPr>
        <w:spacing w:line="0" w:lineRule="atLeast"/>
        <w:jc w:val="center"/>
        <w:rPr>
          <w:sz w:val="22"/>
          <w:szCs w:val="22"/>
        </w:rPr>
      </w:pPr>
      <w:r w:rsidRPr="00CD0B0A">
        <w:rPr>
          <w:sz w:val="22"/>
          <w:szCs w:val="22"/>
        </w:rPr>
        <w:t>2.  ЦЕНА ТОВАРА И ПОРЯДОК РАСЧЁТОВ</w:t>
      </w:r>
    </w:p>
    <w:p w14:paraId="0902C97B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2.1. Цена Товара по настоящему Договору </w:t>
      </w:r>
      <w:r w:rsidRPr="00CD0B0A">
        <w:rPr>
          <w:spacing w:val="-6"/>
          <w:sz w:val="22"/>
          <w:szCs w:val="22"/>
        </w:rPr>
        <w:t>составляет ________________</w:t>
      </w:r>
      <w:proofErr w:type="gramStart"/>
      <w:r w:rsidRPr="00CD0B0A">
        <w:rPr>
          <w:spacing w:val="-6"/>
          <w:sz w:val="22"/>
          <w:szCs w:val="22"/>
        </w:rPr>
        <w:t>_</w:t>
      </w:r>
      <w:r w:rsidRPr="00CD0B0A">
        <w:rPr>
          <w:color w:val="000000" w:themeColor="text1"/>
          <w:sz w:val="22"/>
          <w:szCs w:val="22"/>
        </w:rPr>
        <w:t>(</w:t>
      </w:r>
      <w:proofErr w:type="gramEnd"/>
      <w:r w:rsidRPr="00CD0B0A">
        <w:rPr>
          <w:color w:val="000000" w:themeColor="text1"/>
          <w:sz w:val="22"/>
          <w:szCs w:val="22"/>
        </w:rPr>
        <w:t>____________________________________________________) рублей __-___ копеек,</w:t>
      </w:r>
      <w:r w:rsidRPr="00CD0B0A">
        <w:rPr>
          <w:spacing w:val="-6"/>
          <w:sz w:val="22"/>
          <w:szCs w:val="22"/>
        </w:rPr>
        <w:t xml:space="preserve"> с учетом НДС. </w:t>
      </w:r>
    </w:p>
    <w:p w14:paraId="4AF81A6C" w14:textId="41CBB326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pacing w:val="-6"/>
          <w:sz w:val="22"/>
          <w:szCs w:val="22"/>
        </w:rPr>
        <w:t xml:space="preserve">         В </w:t>
      </w:r>
      <w:r w:rsidRPr="00CD0B0A">
        <w:rPr>
          <w:sz w:val="22"/>
          <w:szCs w:val="22"/>
        </w:rPr>
        <w:t xml:space="preserve">цену договора </w:t>
      </w:r>
      <w:r w:rsidRPr="00CD0B0A">
        <w:rPr>
          <w:spacing w:val="-6"/>
          <w:sz w:val="22"/>
          <w:szCs w:val="22"/>
        </w:rPr>
        <w:t xml:space="preserve">включена стоимость </w:t>
      </w:r>
      <w:r w:rsidRPr="00CD0B0A">
        <w:rPr>
          <w:sz w:val="22"/>
          <w:szCs w:val="22"/>
        </w:rPr>
        <w:t xml:space="preserve">товаров, работ, услуг, расходов по закупке товара, доставке, </w:t>
      </w:r>
      <w:r w:rsidRPr="00CD0B0A">
        <w:rPr>
          <w:spacing w:val="-6"/>
          <w:sz w:val="22"/>
          <w:szCs w:val="22"/>
        </w:rPr>
        <w:t xml:space="preserve">разгрузки, подъем на этаж, </w:t>
      </w:r>
      <w:r w:rsidRPr="00CD0B0A">
        <w:rPr>
          <w:sz w:val="22"/>
          <w:szCs w:val="22"/>
        </w:rPr>
        <w:t xml:space="preserve">необходимых материалов, инструментов, оборудования, </w:t>
      </w:r>
      <w:r w:rsidRPr="00CD0B0A">
        <w:rPr>
          <w:spacing w:val="-6"/>
          <w:sz w:val="22"/>
          <w:szCs w:val="22"/>
        </w:rPr>
        <w:t xml:space="preserve">сборки, установки,  </w:t>
      </w:r>
      <w:r w:rsidRPr="00CD0B0A">
        <w:rPr>
          <w:sz w:val="22"/>
          <w:szCs w:val="22"/>
        </w:rPr>
        <w:t xml:space="preserve">любых других сопутствующих расходов Поставщика, необходимых для сдачи </w:t>
      </w:r>
      <w:r w:rsidR="00972B73" w:rsidRPr="00CD0B0A">
        <w:rPr>
          <w:sz w:val="22"/>
          <w:szCs w:val="22"/>
        </w:rPr>
        <w:t>Покупателю</w:t>
      </w:r>
      <w:r w:rsidRPr="00CD0B0A">
        <w:rPr>
          <w:sz w:val="22"/>
          <w:szCs w:val="22"/>
        </w:rPr>
        <w:t xml:space="preserve">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7B855ECB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2.2.   </w:t>
      </w:r>
      <w:r w:rsidR="00972B73" w:rsidRPr="00CD0B0A">
        <w:rPr>
          <w:sz w:val="22"/>
          <w:szCs w:val="22"/>
        </w:rPr>
        <w:t xml:space="preserve">Покупатель </w:t>
      </w:r>
      <w:r w:rsidRPr="00CD0B0A">
        <w:rPr>
          <w:sz w:val="22"/>
          <w:szCs w:val="22"/>
        </w:rPr>
        <w:t xml:space="preserve">производит оплату </w:t>
      </w:r>
      <w:r w:rsidRPr="00CD0B0A">
        <w:rPr>
          <w:sz w:val="22"/>
          <w:szCs w:val="22"/>
          <w:shd w:val="clear" w:color="auto" w:fill="FFFFFF"/>
        </w:rPr>
        <w:t>на основании выставленного Поставщиком счета, в порядке</w:t>
      </w:r>
    </w:p>
    <w:p w14:paraId="177EC172" w14:textId="3A74CEF3" w:rsidR="000E347D" w:rsidRPr="00CD0B0A" w:rsidRDefault="00000000" w:rsidP="00972B73">
      <w:pPr>
        <w:spacing w:line="0" w:lineRule="atLeast"/>
        <w:jc w:val="both"/>
        <w:rPr>
          <w:sz w:val="22"/>
          <w:szCs w:val="22"/>
          <w:shd w:val="clear" w:color="auto" w:fill="FFFFFF"/>
        </w:rPr>
      </w:pPr>
      <w:r w:rsidRPr="00CD0B0A">
        <w:rPr>
          <w:sz w:val="22"/>
          <w:szCs w:val="22"/>
          <w:shd w:val="clear" w:color="auto" w:fill="FFFFFF"/>
        </w:rPr>
        <w:t xml:space="preserve">предоплаты в размере </w:t>
      </w:r>
      <w:r w:rsidR="00BF2578">
        <w:rPr>
          <w:sz w:val="22"/>
          <w:szCs w:val="22"/>
          <w:shd w:val="clear" w:color="auto" w:fill="FFFFFF"/>
        </w:rPr>
        <w:t>5</w:t>
      </w:r>
      <w:r w:rsidRPr="00CD0B0A">
        <w:rPr>
          <w:sz w:val="22"/>
          <w:szCs w:val="22"/>
          <w:shd w:val="clear" w:color="auto" w:fill="FFFFFF"/>
        </w:rPr>
        <w:t>0 % от цены договора.</w:t>
      </w:r>
      <w:r w:rsidR="00571F5A" w:rsidRPr="00CD0B0A">
        <w:rPr>
          <w:sz w:val="22"/>
          <w:szCs w:val="22"/>
          <w:shd w:val="clear" w:color="auto" w:fill="FFFFFF"/>
        </w:rPr>
        <w:t xml:space="preserve"> </w:t>
      </w:r>
      <w:r w:rsidRPr="00CD0B0A"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 w:rsidRPr="00CD0B0A"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 w:rsidRPr="00CD0B0A">
        <w:rPr>
          <w:sz w:val="22"/>
          <w:szCs w:val="22"/>
          <w:shd w:val="clear" w:color="auto" w:fill="FFFFFF"/>
        </w:rPr>
        <w:t xml:space="preserve">) рабочих дней после </w:t>
      </w:r>
      <w:r w:rsidRPr="00CD0B0A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CD0B0A">
        <w:rPr>
          <w:sz w:val="22"/>
          <w:szCs w:val="22"/>
          <w:shd w:val="clear" w:color="auto" w:fill="FFFFFF"/>
        </w:rPr>
        <w:t xml:space="preserve"> товара.</w:t>
      </w:r>
      <w:r w:rsidR="00972B73" w:rsidRPr="00CD0B0A">
        <w:rPr>
          <w:sz w:val="22"/>
          <w:szCs w:val="22"/>
          <w:shd w:val="clear" w:color="auto" w:fill="FFFFFF"/>
        </w:rPr>
        <w:t xml:space="preserve"> </w:t>
      </w:r>
      <w:r w:rsidRPr="00CD0B0A"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 w:rsidRPr="00CD0B0A">
        <w:rPr>
          <w:sz w:val="22"/>
          <w:szCs w:val="22"/>
        </w:rPr>
        <w:t xml:space="preserve">лате товара с момента зачисления списания денежных средств со счета </w:t>
      </w:r>
      <w:r w:rsidR="00972B73" w:rsidRPr="00CD0B0A">
        <w:rPr>
          <w:sz w:val="22"/>
          <w:szCs w:val="22"/>
        </w:rPr>
        <w:t>Покупателя</w:t>
      </w:r>
      <w:r w:rsidRPr="00CD0B0A">
        <w:rPr>
          <w:sz w:val="22"/>
          <w:szCs w:val="22"/>
        </w:rPr>
        <w:t xml:space="preserve">.  </w:t>
      </w:r>
    </w:p>
    <w:p w14:paraId="74CFE3DD" w14:textId="7281791F" w:rsidR="000E347D" w:rsidRPr="00CD0B0A" w:rsidRDefault="00000000">
      <w:pPr>
        <w:tabs>
          <w:tab w:val="left" w:pos="0"/>
          <w:tab w:val="left" w:pos="567"/>
        </w:tabs>
        <w:jc w:val="both"/>
      </w:pPr>
      <w:r w:rsidRPr="00CD0B0A">
        <w:t xml:space="preserve">    </w:t>
      </w:r>
      <w:r w:rsidRPr="00CD0B0A">
        <w:rPr>
          <w:sz w:val="22"/>
          <w:szCs w:val="22"/>
        </w:rPr>
        <w:t xml:space="preserve">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</w:t>
      </w:r>
      <w:r w:rsidR="006B5E66">
        <w:rPr>
          <w:sz w:val="22"/>
          <w:szCs w:val="22"/>
        </w:rPr>
        <w:t>3</w:t>
      </w:r>
      <w:r w:rsidRPr="00CD0B0A">
        <w:rPr>
          <w:sz w:val="22"/>
          <w:szCs w:val="22"/>
        </w:rPr>
        <w:t>).</w:t>
      </w:r>
    </w:p>
    <w:p w14:paraId="666590FD" w14:textId="77777777" w:rsidR="000E347D" w:rsidRPr="00CD0B0A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617835EA" w14:textId="77777777" w:rsidR="000E347D" w:rsidRPr="00CD0B0A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 w:rsidRPr="00CD0B0A"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4227AD0" w14:textId="594B2008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58D0A055" w:rsidR="000E347D" w:rsidRPr="00CD0B0A" w:rsidRDefault="00000000">
      <w:pPr>
        <w:snapToGrid w:val="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proofErr w:type="gramStart"/>
      <w:r w:rsidRPr="00CD0B0A">
        <w:rPr>
          <w:sz w:val="22"/>
          <w:szCs w:val="22"/>
        </w:rPr>
        <w:t>Заказчиком</w:t>
      </w:r>
      <w:proofErr w:type="gramEnd"/>
      <w:r w:rsidR="009A4365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подписанного уполномоченными представителями сторон акта приема–передачи при поставке (сборке, установке)       </w:t>
      </w:r>
    </w:p>
    <w:p w14:paraId="6AAE6B17" w14:textId="3705FF73" w:rsidR="000E347D" w:rsidRPr="00CD0B0A" w:rsidRDefault="00000000">
      <w:pPr>
        <w:snapToGrid w:val="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972B73" w:rsidRPr="00CD0B0A">
        <w:rPr>
          <w:sz w:val="22"/>
          <w:szCs w:val="22"/>
        </w:rPr>
        <w:t>Покупателя</w:t>
      </w:r>
      <w:r w:rsidRPr="00CD0B0A">
        <w:rPr>
          <w:sz w:val="22"/>
          <w:szCs w:val="22"/>
        </w:rPr>
        <w:t>.</w:t>
      </w:r>
    </w:p>
    <w:p w14:paraId="404F3C6E" w14:textId="77777777" w:rsidR="000E347D" w:rsidRPr="00CD0B0A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7777777" w:rsidR="000E347D" w:rsidRPr="00CD0B0A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 w:rsidRPr="00CD0B0A">
        <w:rPr>
          <w:bCs/>
          <w:spacing w:val="2"/>
          <w:sz w:val="22"/>
          <w:szCs w:val="22"/>
        </w:rPr>
        <w:t>4. СРОКИ И УСЛОВИЯ ПОСТАВКИ ТОВАРА</w:t>
      </w:r>
    </w:p>
    <w:p w14:paraId="71E6CC32" w14:textId="6354BA94" w:rsidR="00BF2578" w:rsidRDefault="00000000" w:rsidP="00BF2578">
      <w:pPr>
        <w:jc w:val="both"/>
      </w:pPr>
      <w:r w:rsidRPr="00CD0B0A">
        <w:rPr>
          <w:sz w:val="22"/>
          <w:szCs w:val="22"/>
        </w:rPr>
        <w:t>4.1.</w:t>
      </w:r>
      <w:r w:rsidR="00571F5A" w:rsidRPr="00CD0B0A">
        <w:rPr>
          <w:sz w:val="22"/>
          <w:szCs w:val="22"/>
        </w:rPr>
        <w:t xml:space="preserve"> </w:t>
      </w:r>
      <w:r w:rsidRPr="006B5E66">
        <w:rPr>
          <w:sz w:val="22"/>
          <w:szCs w:val="22"/>
        </w:rPr>
        <w:t>Поставщик обязуется произвести поставку, сборку и установку</w:t>
      </w:r>
      <w:r w:rsidR="00CD0B0A" w:rsidRPr="006B5E66">
        <w:rPr>
          <w:sz w:val="22"/>
          <w:szCs w:val="22"/>
        </w:rPr>
        <w:t xml:space="preserve"> с даты заключения договора</w:t>
      </w:r>
      <w:r w:rsidR="006B5E66" w:rsidRPr="006B5E66">
        <w:rPr>
          <w:sz w:val="22"/>
          <w:szCs w:val="22"/>
        </w:rPr>
        <w:t>,</w:t>
      </w:r>
      <w:r w:rsidR="00BF2578">
        <w:rPr>
          <w:sz w:val="22"/>
          <w:szCs w:val="22"/>
        </w:rPr>
        <w:t xml:space="preserve"> </w:t>
      </w:r>
      <w:r w:rsidR="00BF2578">
        <w:t>согласно график</w:t>
      </w:r>
      <w:r w:rsidR="009A4365">
        <w:t>у</w:t>
      </w:r>
      <w:r w:rsidR="00BF2578">
        <w:t xml:space="preserve"> поставки (Приложение 2).</w:t>
      </w:r>
    </w:p>
    <w:p w14:paraId="5A3E3236" w14:textId="7A0A22D2" w:rsidR="000E347D" w:rsidRPr="00CD0B0A" w:rsidRDefault="00000000" w:rsidP="00BF2578">
      <w:pPr>
        <w:jc w:val="both"/>
        <w:rPr>
          <w:shd w:val="clear" w:color="auto" w:fill="FFFFFF"/>
        </w:rPr>
      </w:pPr>
      <w:r w:rsidRPr="00CD0B0A">
        <w:rPr>
          <w:color w:val="000000"/>
          <w:sz w:val="22"/>
          <w:szCs w:val="22"/>
          <w:shd w:val="clear" w:color="auto" w:fill="FFFFFF"/>
        </w:rPr>
        <w:t>4.2.</w:t>
      </w:r>
      <w:r w:rsidR="00571F5A" w:rsidRPr="00CD0B0A">
        <w:rPr>
          <w:color w:val="000000"/>
          <w:sz w:val="22"/>
          <w:szCs w:val="22"/>
          <w:shd w:val="clear" w:color="auto" w:fill="FFFFFF"/>
        </w:rPr>
        <w:t xml:space="preserve"> </w:t>
      </w:r>
      <w:r w:rsidRPr="00CD0B0A"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 w:rsidRPr="00CD0B0A"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 w:rsidRPr="00CD0B0A"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</w:p>
    <w:p w14:paraId="1F192F64" w14:textId="2E22D43A" w:rsidR="000E347D" w:rsidRPr="00CD0B0A" w:rsidRDefault="00000000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3</w:t>
      </w:r>
      <w:r w:rsidRPr="00CD0B0A">
        <w:rPr>
          <w:sz w:val="22"/>
          <w:szCs w:val="22"/>
        </w:rPr>
        <w:t xml:space="preserve">. </w:t>
      </w:r>
      <w:r w:rsidRPr="00CD0B0A"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137AE15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5</w:t>
      </w:r>
      <w:r w:rsidRPr="00CD0B0A"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972B73" w:rsidRPr="00CD0B0A">
        <w:rPr>
          <w:sz w:val="22"/>
          <w:szCs w:val="22"/>
        </w:rPr>
        <w:t>Покупатель</w:t>
      </w:r>
      <w:r w:rsidRPr="00CD0B0A"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19D882D3" w14:textId="18F89F6A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6</w:t>
      </w:r>
      <w:r w:rsidRPr="00CD0B0A">
        <w:rPr>
          <w:sz w:val="22"/>
          <w:szCs w:val="22"/>
        </w:rPr>
        <w:t xml:space="preserve">. Поставщик обязан передать </w:t>
      </w:r>
      <w:r w:rsidR="00972B73" w:rsidRPr="00CD0B0A">
        <w:rPr>
          <w:sz w:val="22"/>
          <w:szCs w:val="22"/>
        </w:rPr>
        <w:t>Покупателю</w:t>
      </w:r>
      <w:r w:rsidRPr="00CD0B0A"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221F945F" w14:textId="77777777" w:rsidR="000E347D" w:rsidRPr="00CD0B0A" w:rsidRDefault="000E347D">
      <w:pPr>
        <w:spacing w:line="0" w:lineRule="atLeast"/>
        <w:jc w:val="both"/>
        <w:rPr>
          <w:sz w:val="22"/>
          <w:szCs w:val="22"/>
        </w:rPr>
      </w:pPr>
    </w:p>
    <w:p w14:paraId="308BD16F" w14:textId="77777777" w:rsidR="000E347D" w:rsidRPr="00CD0B0A" w:rsidRDefault="00000000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D0B0A"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Pr="00CD0B0A" w:rsidRDefault="00000000">
      <w:pPr>
        <w:jc w:val="both"/>
      </w:pPr>
      <w:r w:rsidRPr="00CD0B0A"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69ABB2FC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Поставщик обеспечивает соблюдение норм техники безопасности, пожарной безопасности при выполнении работ.</w:t>
      </w:r>
    </w:p>
    <w:p w14:paraId="7B5EEC3D" w14:textId="4486B32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0399C910" w14:textId="77777777" w:rsidR="000E347D" w:rsidRPr="00CD0B0A" w:rsidRDefault="00000000">
      <w:pPr>
        <w:jc w:val="both"/>
      </w:pPr>
      <w:r w:rsidRPr="00CD0B0A"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46389E6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 xml:space="preserve">5.6. В случаях, когда работа выполнена Поставщиком с отступлениями от настоящего Договора, ухудшившими результат работы, </w:t>
      </w:r>
      <w:r w:rsidR="00F629E2" w:rsidRPr="00CD0B0A">
        <w:rPr>
          <w:rFonts w:eastAsiaTheme="minorHAnsi"/>
          <w:sz w:val="22"/>
          <w:szCs w:val="22"/>
          <w:lang w:eastAsia="en-US"/>
        </w:rPr>
        <w:t>Покупатель</w:t>
      </w:r>
      <w:r w:rsidRPr="00CD0B0A">
        <w:rPr>
          <w:rFonts w:eastAsiaTheme="minorHAnsi"/>
          <w:sz w:val="22"/>
          <w:szCs w:val="22"/>
          <w:lang w:eastAsia="en-US"/>
        </w:rPr>
        <w:t xml:space="preserve">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Pr="00CD0B0A" w:rsidRDefault="000E347D">
      <w:pPr>
        <w:pStyle w:val="aa"/>
        <w:rPr>
          <w:sz w:val="22"/>
          <w:szCs w:val="22"/>
        </w:rPr>
      </w:pPr>
    </w:p>
    <w:p w14:paraId="6668D65B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ab/>
        <w:t xml:space="preserve">                    </w:t>
      </w:r>
      <w:r w:rsidRPr="00CD0B0A">
        <w:rPr>
          <w:sz w:val="22"/>
          <w:szCs w:val="22"/>
          <w:lang w:val="ru-RU"/>
        </w:rPr>
        <w:t xml:space="preserve">    </w:t>
      </w:r>
      <w:r w:rsidRPr="00CD0B0A">
        <w:rPr>
          <w:sz w:val="22"/>
          <w:szCs w:val="22"/>
        </w:rPr>
        <w:t xml:space="preserve">     </w:t>
      </w:r>
      <w:r w:rsidRPr="00CD0B0A">
        <w:rPr>
          <w:sz w:val="22"/>
          <w:szCs w:val="22"/>
          <w:lang w:val="ru-RU"/>
        </w:rPr>
        <w:t xml:space="preserve">                      </w:t>
      </w:r>
      <w:r w:rsidRPr="00CD0B0A">
        <w:rPr>
          <w:sz w:val="22"/>
          <w:szCs w:val="22"/>
        </w:rPr>
        <w:t xml:space="preserve"> </w:t>
      </w:r>
      <w:r w:rsidRPr="00CD0B0A">
        <w:rPr>
          <w:bCs/>
          <w:sz w:val="22"/>
          <w:szCs w:val="22"/>
        </w:rPr>
        <w:t xml:space="preserve"> </w:t>
      </w:r>
      <w:r w:rsidRPr="00CD0B0A">
        <w:rPr>
          <w:bCs/>
          <w:sz w:val="22"/>
          <w:szCs w:val="22"/>
          <w:lang w:val="ru-RU"/>
        </w:rPr>
        <w:t>6</w:t>
      </w:r>
      <w:r w:rsidRPr="00CD0B0A">
        <w:rPr>
          <w:bCs/>
          <w:sz w:val="22"/>
          <w:szCs w:val="22"/>
        </w:rPr>
        <w:t xml:space="preserve">. ОТВЕТСТВЕННОСТЬ СТОРОН </w:t>
      </w:r>
      <w:r w:rsidRPr="00CD0B0A">
        <w:rPr>
          <w:sz w:val="22"/>
          <w:szCs w:val="22"/>
        </w:rPr>
        <w:t xml:space="preserve"> </w:t>
      </w:r>
    </w:p>
    <w:p w14:paraId="5EF441DE" w14:textId="6758CDB6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ab/>
      </w:r>
      <w:r w:rsidRPr="00CD0B0A">
        <w:rPr>
          <w:sz w:val="22"/>
          <w:szCs w:val="22"/>
          <w:lang w:val="ru-RU"/>
        </w:rPr>
        <w:t>6</w:t>
      </w:r>
      <w:r w:rsidRPr="00CD0B0A">
        <w:rPr>
          <w:sz w:val="22"/>
          <w:szCs w:val="22"/>
        </w:rPr>
        <w:t>.1</w:t>
      </w:r>
      <w:r w:rsidR="00571F5A"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 6</w:t>
      </w:r>
      <w:r w:rsidRPr="00CD0B0A">
        <w:rPr>
          <w:sz w:val="22"/>
          <w:szCs w:val="22"/>
        </w:rPr>
        <w:t>.2</w:t>
      </w:r>
      <w:r w:rsidR="00571F5A"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 6</w:t>
      </w:r>
      <w:r w:rsidRPr="00CD0B0A">
        <w:rPr>
          <w:sz w:val="22"/>
          <w:szCs w:val="22"/>
        </w:rPr>
        <w:t>.3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 6</w:t>
      </w:r>
      <w:r w:rsidRPr="00CD0B0A">
        <w:rPr>
          <w:sz w:val="22"/>
          <w:szCs w:val="22"/>
        </w:rPr>
        <w:t>.4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 w:eastAsia="ru-RU"/>
        </w:rPr>
        <w:t xml:space="preserve">    6</w:t>
      </w:r>
      <w:r w:rsidRPr="00CD0B0A">
        <w:rPr>
          <w:sz w:val="22"/>
          <w:szCs w:val="22"/>
          <w:lang w:eastAsia="ru-RU"/>
        </w:rPr>
        <w:t>.5</w:t>
      </w:r>
      <w:r w:rsidRPr="00CD0B0A">
        <w:rPr>
          <w:sz w:val="22"/>
          <w:szCs w:val="22"/>
          <w:lang w:val="ru-RU" w:eastAsia="ru-RU"/>
        </w:rPr>
        <w:t>.</w:t>
      </w:r>
      <w:r w:rsidRPr="00CD0B0A"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36FA8321" w14:textId="0521D58D" w:rsidR="000E347D" w:rsidRPr="00CD0B0A" w:rsidRDefault="00571F5A" w:rsidP="00F629E2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6</w:t>
      </w:r>
      <w:r w:rsidRPr="00CD0B0A">
        <w:rPr>
          <w:sz w:val="22"/>
          <w:szCs w:val="22"/>
        </w:rPr>
        <w:t>.6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53BE6B71" w14:textId="77777777" w:rsidR="00571F5A" w:rsidRPr="00CD0B0A" w:rsidRDefault="00000000">
      <w:pPr>
        <w:pStyle w:val="aa"/>
        <w:ind w:firstLine="709"/>
        <w:rPr>
          <w:sz w:val="22"/>
          <w:szCs w:val="22"/>
        </w:rPr>
      </w:pP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  <w:t xml:space="preserve">    </w:t>
      </w:r>
    </w:p>
    <w:p w14:paraId="438550B2" w14:textId="4B2CB8C0" w:rsidR="000E347D" w:rsidRPr="00CD0B0A" w:rsidRDefault="00000000" w:rsidP="00571F5A">
      <w:pPr>
        <w:pStyle w:val="aa"/>
        <w:ind w:firstLine="709"/>
        <w:jc w:val="center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>7</w:t>
      </w:r>
      <w:r w:rsidRPr="00CD0B0A">
        <w:rPr>
          <w:bCs/>
          <w:sz w:val="22"/>
          <w:szCs w:val="22"/>
        </w:rPr>
        <w:t xml:space="preserve">. </w:t>
      </w:r>
      <w:r w:rsidRPr="00CD0B0A">
        <w:rPr>
          <w:bCs/>
          <w:sz w:val="22"/>
          <w:szCs w:val="22"/>
          <w:lang w:val="ru-RU"/>
        </w:rPr>
        <w:t xml:space="preserve"> </w:t>
      </w:r>
      <w:r w:rsidRPr="00CD0B0A"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7</w:t>
      </w:r>
      <w:r w:rsidRPr="00CD0B0A">
        <w:rPr>
          <w:sz w:val="22"/>
          <w:szCs w:val="22"/>
        </w:rPr>
        <w:t>.1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lastRenderedPageBreak/>
        <w:t xml:space="preserve">  7</w:t>
      </w:r>
      <w:r w:rsidRPr="00CD0B0A">
        <w:rPr>
          <w:sz w:val="22"/>
          <w:szCs w:val="22"/>
        </w:rPr>
        <w:t>.2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CD0B0A">
        <w:rPr>
          <w:sz w:val="22"/>
          <w:szCs w:val="22"/>
          <w:lang w:val="ru-RU"/>
        </w:rPr>
        <w:t xml:space="preserve"> Краснодарского края</w:t>
      </w:r>
      <w:r w:rsidRPr="00CD0B0A">
        <w:rPr>
          <w:sz w:val="22"/>
          <w:szCs w:val="22"/>
        </w:rPr>
        <w:t>.</w:t>
      </w:r>
    </w:p>
    <w:p w14:paraId="2130174A" w14:textId="77777777" w:rsidR="00D2088E" w:rsidRPr="00CD0B0A" w:rsidRDefault="00D2088E" w:rsidP="00D2088E">
      <w:pPr>
        <w:suppressAutoHyphens w:val="0"/>
        <w:ind w:left="2835"/>
        <w:contextualSpacing/>
        <w:rPr>
          <w:sz w:val="22"/>
          <w:szCs w:val="22"/>
          <w:lang w:eastAsia="ar-SA"/>
        </w:rPr>
      </w:pPr>
    </w:p>
    <w:p w14:paraId="4DE8D15C" w14:textId="7E0A268F" w:rsidR="00D2088E" w:rsidRPr="00CD0B0A" w:rsidRDefault="00D2088E" w:rsidP="00F629E2">
      <w:pPr>
        <w:suppressAutoHyphens w:val="0"/>
        <w:ind w:left="2835"/>
        <w:contextualSpacing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>8. КОНФИДЕНЦИАЛЬНОСТЬ</w:t>
      </w:r>
    </w:p>
    <w:p w14:paraId="77B49055" w14:textId="35E3F061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 xml:space="preserve">8.1.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65120BE1" w14:textId="04898D76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>8.2.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005EB273" w14:textId="2C04A1A3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>8.3.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4BF094FB" w14:textId="6E5E3489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 xml:space="preserve">8.4.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2395F8C0" w14:textId="77777777" w:rsidR="000E347D" w:rsidRPr="00CD0B0A" w:rsidRDefault="000E347D">
      <w:pPr>
        <w:pStyle w:val="aa"/>
        <w:ind w:firstLine="709"/>
        <w:rPr>
          <w:sz w:val="22"/>
          <w:szCs w:val="22"/>
          <w:lang w:val="ru-RU"/>
        </w:rPr>
      </w:pPr>
    </w:p>
    <w:p w14:paraId="4B74926D" w14:textId="77777777" w:rsidR="000E347D" w:rsidRPr="00CD0B0A" w:rsidRDefault="000E347D">
      <w:pPr>
        <w:pStyle w:val="aa"/>
        <w:rPr>
          <w:sz w:val="22"/>
          <w:szCs w:val="22"/>
        </w:rPr>
      </w:pPr>
    </w:p>
    <w:p w14:paraId="52222DAC" w14:textId="4F780EAD" w:rsidR="000E347D" w:rsidRPr="00CD0B0A" w:rsidRDefault="00000000">
      <w:pPr>
        <w:pStyle w:val="aa"/>
        <w:ind w:firstLine="709"/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            </w:t>
      </w:r>
      <w:r w:rsidRPr="00CD0B0A">
        <w:rPr>
          <w:bCs/>
          <w:sz w:val="22"/>
          <w:szCs w:val="22"/>
        </w:rPr>
        <w:t xml:space="preserve">  </w:t>
      </w:r>
      <w:r w:rsidR="00D2088E" w:rsidRPr="00CD0B0A">
        <w:rPr>
          <w:bCs/>
          <w:sz w:val="22"/>
          <w:szCs w:val="22"/>
          <w:lang w:val="ru-RU"/>
        </w:rPr>
        <w:t>9</w:t>
      </w:r>
      <w:r w:rsidRPr="00CD0B0A">
        <w:rPr>
          <w:bCs/>
          <w:sz w:val="22"/>
          <w:szCs w:val="22"/>
        </w:rPr>
        <w:t>. ФОРС-МАЖОР</w:t>
      </w:r>
    </w:p>
    <w:p w14:paraId="043F03AB" w14:textId="328505C2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9</w:t>
      </w:r>
      <w:r w:rsidRPr="00CD0B0A">
        <w:rPr>
          <w:sz w:val="22"/>
          <w:szCs w:val="22"/>
        </w:rPr>
        <w:t>.1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4B164E43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9</w:t>
      </w:r>
      <w:r w:rsidRPr="00CD0B0A">
        <w:rPr>
          <w:sz w:val="22"/>
          <w:szCs w:val="22"/>
        </w:rPr>
        <w:t>.2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Pr="00CD0B0A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148B4BB5" w:rsidR="000E347D" w:rsidRPr="00CD0B0A" w:rsidRDefault="00D2088E" w:rsidP="00571F5A">
      <w:pPr>
        <w:pStyle w:val="aa"/>
        <w:ind w:firstLine="709"/>
        <w:jc w:val="center"/>
        <w:rPr>
          <w:sz w:val="22"/>
          <w:szCs w:val="22"/>
        </w:rPr>
      </w:pPr>
      <w:r w:rsidRPr="00CD0B0A">
        <w:rPr>
          <w:bCs/>
          <w:sz w:val="22"/>
          <w:szCs w:val="22"/>
          <w:lang w:val="ru-RU"/>
        </w:rPr>
        <w:t>10</w:t>
      </w:r>
      <w:r w:rsidRPr="00CD0B0A">
        <w:rPr>
          <w:bCs/>
          <w:sz w:val="22"/>
          <w:szCs w:val="22"/>
        </w:rPr>
        <w:t>. ЗАКЛЮЧИТЕЛЬНЫЕ ПОЛОЖЕНИЯ</w:t>
      </w:r>
    </w:p>
    <w:p w14:paraId="1CA264D9" w14:textId="34E340F7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.1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действовать до </w:t>
      </w:r>
      <w:r w:rsidRPr="00CD0B0A">
        <w:rPr>
          <w:sz w:val="22"/>
          <w:szCs w:val="22"/>
          <w:shd w:val="clear" w:color="auto" w:fill="FFFFFF"/>
        </w:rPr>
        <w:t>«</w:t>
      </w:r>
      <w:r w:rsidR="006B5E66">
        <w:rPr>
          <w:sz w:val="22"/>
          <w:szCs w:val="22"/>
          <w:shd w:val="clear" w:color="auto" w:fill="FFFFFF"/>
          <w:lang w:val="ru-RU"/>
        </w:rPr>
        <w:t>31</w:t>
      </w:r>
      <w:r w:rsidRPr="00CD0B0A">
        <w:rPr>
          <w:sz w:val="22"/>
          <w:szCs w:val="22"/>
          <w:shd w:val="clear" w:color="auto" w:fill="FFFFFF"/>
        </w:rPr>
        <w:t>»</w:t>
      </w:r>
      <w:r w:rsidR="006B5E66">
        <w:rPr>
          <w:sz w:val="22"/>
          <w:szCs w:val="22"/>
          <w:shd w:val="clear" w:color="auto" w:fill="FFFFFF"/>
          <w:lang w:val="ru-RU"/>
        </w:rPr>
        <w:t xml:space="preserve"> августа</w:t>
      </w:r>
      <w:r w:rsidRPr="00CD0B0A">
        <w:rPr>
          <w:sz w:val="22"/>
          <w:szCs w:val="22"/>
          <w:shd w:val="clear" w:color="auto" w:fill="FFFFFF"/>
          <w:lang w:val="ru-RU"/>
        </w:rPr>
        <w:t xml:space="preserve"> </w:t>
      </w:r>
      <w:r w:rsidRPr="00CD0B0A">
        <w:rPr>
          <w:sz w:val="22"/>
          <w:szCs w:val="22"/>
          <w:shd w:val="clear" w:color="auto" w:fill="FFFFFF"/>
        </w:rPr>
        <w:t>202</w:t>
      </w:r>
      <w:r w:rsidR="000A5B70" w:rsidRPr="00CD0B0A">
        <w:rPr>
          <w:sz w:val="22"/>
          <w:szCs w:val="22"/>
          <w:shd w:val="clear" w:color="auto" w:fill="FFFFFF"/>
          <w:lang w:val="ru-RU"/>
        </w:rPr>
        <w:t>4</w:t>
      </w:r>
      <w:r w:rsidRPr="00CD0B0A">
        <w:rPr>
          <w:sz w:val="22"/>
          <w:szCs w:val="22"/>
          <w:shd w:val="clear" w:color="auto" w:fill="FFFFFF"/>
          <w:lang w:val="ru-RU"/>
        </w:rPr>
        <w:t xml:space="preserve"> </w:t>
      </w:r>
      <w:r w:rsidRPr="00CD0B0A">
        <w:rPr>
          <w:sz w:val="22"/>
          <w:szCs w:val="22"/>
          <w:shd w:val="clear" w:color="auto" w:fill="FFFFFF"/>
        </w:rPr>
        <w:t xml:space="preserve">года. </w:t>
      </w:r>
    </w:p>
    <w:p w14:paraId="1D039826" w14:textId="4640E41B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.2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2DF0AFF0" w14:textId="3DBA7A2C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.3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CD0B0A">
        <w:rPr>
          <w:sz w:val="22"/>
          <w:szCs w:val="22"/>
          <w:lang w:val="ru-RU"/>
        </w:rPr>
        <w:t xml:space="preserve"> 10 </w:t>
      </w:r>
      <w:r w:rsidRPr="00CD0B0A">
        <w:rPr>
          <w:sz w:val="22"/>
          <w:szCs w:val="22"/>
        </w:rPr>
        <w:t xml:space="preserve"> дней.</w:t>
      </w:r>
    </w:p>
    <w:p w14:paraId="059A64A1" w14:textId="50BE9358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.4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62398757" w:rsidR="000E347D" w:rsidRPr="00CD0B0A" w:rsidRDefault="00D2088E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.5</w:t>
      </w:r>
      <w:r w:rsidR="00571F5A"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5198BA05" w:rsidR="000E347D" w:rsidRDefault="00D2088E" w:rsidP="00571F5A">
      <w:pPr>
        <w:pStyle w:val="aa"/>
        <w:rPr>
          <w:sz w:val="22"/>
          <w:szCs w:val="22"/>
          <w:lang w:val="ru-RU"/>
        </w:rPr>
      </w:pPr>
      <w:r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.6</w:t>
      </w:r>
      <w:r w:rsidR="00571F5A"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3090764F" w14:textId="0B5BEE4E" w:rsidR="00E60BD4" w:rsidRDefault="00E60BD4" w:rsidP="00E60BD4">
      <w:pPr>
        <w:tabs>
          <w:tab w:val="left" w:pos="0"/>
          <w:tab w:val="left" w:pos="567"/>
        </w:tabs>
        <w:jc w:val="both"/>
      </w:pPr>
      <w:r>
        <w:rPr>
          <w:sz w:val="22"/>
          <w:szCs w:val="22"/>
        </w:rPr>
        <w:t xml:space="preserve">10.7 </w:t>
      </w:r>
      <w:r>
        <w:t>Неотъемлемой частью настоящего Договора является следующее приложение:</w:t>
      </w:r>
    </w:p>
    <w:p w14:paraId="31178FBD" w14:textId="7A1FE6B9" w:rsidR="00E60BD4" w:rsidRDefault="00E60BD4" w:rsidP="00E60BD4">
      <w:pPr>
        <w:tabs>
          <w:tab w:val="left" w:pos="567"/>
        </w:tabs>
        <w:ind w:firstLine="567"/>
        <w:jc w:val="both"/>
      </w:pPr>
      <w:r>
        <w:t>Приложение №1 «</w:t>
      </w:r>
      <w:proofErr w:type="gramStart"/>
      <w:r>
        <w:t xml:space="preserve">Спецификация»   </w:t>
      </w:r>
      <w:proofErr w:type="gramEnd"/>
      <w:r>
        <w:t xml:space="preserve">  от «         »__________ 2024г.».</w:t>
      </w:r>
    </w:p>
    <w:p w14:paraId="6FF213BC" w14:textId="6E04C0F6" w:rsidR="00E60BD4" w:rsidRDefault="00E60BD4" w:rsidP="00E60BD4">
      <w:pPr>
        <w:tabs>
          <w:tab w:val="left" w:pos="567"/>
        </w:tabs>
        <w:ind w:firstLine="567"/>
        <w:jc w:val="both"/>
      </w:pPr>
      <w:r>
        <w:t xml:space="preserve">Приложение №2 «График поставки» от </w:t>
      </w:r>
      <w:proofErr w:type="gramStart"/>
      <w:r>
        <w:t xml:space="preserve">«  </w:t>
      </w:r>
      <w:proofErr w:type="gramEnd"/>
      <w:r>
        <w:t xml:space="preserve">       »__________ 2024г.».</w:t>
      </w:r>
    </w:p>
    <w:p w14:paraId="7D2A5B5B" w14:textId="04A2F1B9" w:rsidR="00E60BD4" w:rsidRDefault="00E60BD4" w:rsidP="00E60BD4">
      <w:pPr>
        <w:tabs>
          <w:tab w:val="left" w:pos="567"/>
        </w:tabs>
        <w:ind w:firstLine="567"/>
        <w:jc w:val="both"/>
      </w:pPr>
      <w:r>
        <w:t>Приложение №3 «Акт приема-передачи» образец.</w:t>
      </w:r>
    </w:p>
    <w:p w14:paraId="613CF660" w14:textId="34EBF77A" w:rsidR="00E60BD4" w:rsidRPr="00E60BD4" w:rsidRDefault="00E60BD4" w:rsidP="00571F5A">
      <w:pPr>
        <w:pStyle w:val="aa"/>
        <w:rPr>
          <w:sz w:val="22"/>
          <w:szCs w:val="22"/>
          <w:lang w:val="ru-RU"/>
        </w:rPr>
      </w:pPr>
    </w:p>
    <w:p w14:paraId="707E295B" w14:textId="77777777" w:rsidR="000E347D" w:rsidRPr="00CD0B0A" w:rsidRDefault="000E347D">
      <w:pPr>
        <w:pStyle w:val="aa"/>
        <w:rPr>
          <w:sz w:val="22"/>
          <w:szCs w:val="22"/>
        </w:rPr>
      </w:pPr>
    </w:p>
    <w:p w14:paraId="3305845E" w14:textId="7E051239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 xml:space="preserve"> 1</w:t>
      </w:r>
      <w:r w:rsidR="00D2088E" w:rsidRPr="00CD0B0A">
        <w:rPr>
          <w:sz w:val="22"/>
          <w:szCs w:val="22"/>
          <w:lang w:val="ru-RU"/>
        </w:rPr>
        <w:t>1</w:t>
      </w:r>
      <w:r w:rsidRPr="00CD0B0A"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Pr="00CD0B0A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:rsidRPr="00CD0B0A" w14:paraId="44D68058" w14:textId="77777777">
        <w:tc>
          <w:tcPr>
            <w:tcW w:w="4242" w:type="dxa"/>
          </w:tcPr>
          <w:p w14:paraId="0D785E0A" w14:textId="77777777" w:rsidR="000E347D" w:rsidRPr="00CD0B0A" w:rsidRDefault="00000000">
            <w:pPr>
              <w:widowControl w:val="0"/>
              <w:jc w:val="both"/>
              <w:rPr>
                <w:u w:val="single"/>
              </w:rPr>
            </w:pPr>
            <w:r w:rsidRPr="00CD0B0A"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Pr="00CD0B0A" w:rsidRDefault="000E347D">
            <w:pPr>
              <w:widowControl w:val="0"/>
              <w:jc w:val="both"/>
            </w:pPr>
          </w:p>
          <w:p w14:paraId="1E31D328" w14:textId="77777777" w:rsidR="000E347D" w:rsidRPr="00CD0B0A" w:rsidRDefault="00000000">
            <w:pPr>
              <w:widowControl w:val="0"/>
              <w:jc w:val="both"/>
            </w:pPr>
            <w:r w:rsidRPr="00CD0B0A"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Pr="00CD0B0A" w:rsidRDefault="00000000">
            <w:pPr>
              <w:widowControl w:val="0"/>
              <w:rPr>
                <w:u w:val="single"/>
                <w:lang w:eastAsia="en-US"/>
              </w:rPr>
            </w:pPr>
            <w:r w:rsidRPr="00CD0B0A"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Pr="00CD0B0A" w:rsidRDefault="00000000">
            <w:pPr>
              <w:widowControl w:val="0"/>
              <w:rPr>
                <w:u w:val="single"/>
                <w:lang w:eastAsia="en-US"/>
              </w:rPr>
            </w:pPr>
            <w:r w:rsidRPr="00CD0B0A">
              <w:rPr>
                <w:sz w:val="22"/>
                <w:szCs w:val="22"/>
                <w:u w:val="single"/>
                <w:lang w:eastAsia="en-US"/>
              </w:rPr>
              <w:lastRenderedPageBreak/>
              <w:t>Банковские реквизиты:</w:t>
            </w:r>
          </w:p>
          <w:p w14:paraId="641856CB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Pr="00CD0B0A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Pr="00CD0B0A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:rsidRPr="00CD0B0A" w14:paraId="0C7F654D" w14:textId="77777777">
              <w:tc>
                <w:tcPr>
                  <w:tcW w:w="7798" w:type="dxa"/>
                </w:tcPr>
                <w:p w14:paraId="262BBA17" w14:textId="77777777" w:rsidR="000E347D" w:rsidRPr="00CD0B0A" w:rsidRDefault="00000000">
                  <w:pPr>
                    <w:widowControl w:val="0"/>
                    <w:rPr>
                      <w:u w:val="single"/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2D254541" w14:textId="77777777" w:rsidR="00571F5A" w:rsidRPr="00CD0B0A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295E9921" w:rsidR="000E347D" w:rsidRPr="00CD0B0A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Pr="00CD0B0A" w:rsidRDefault="00000000">
                  <w:pPr>
                    <w:widowControl w:val="0"/>
                    <w:jc w:val="both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lastRenderedPageBreak/>
                    <w:t>352832, Краснодарский край,</w:t>
                  </w:r>
                </w:p>
                <w:p w14:paraId="2C2BB9C4" w14:textId="09DEA648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 w:rsidRPr="00CD0B0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D0B0A"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77777777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 w:rsidRPr="00CD0B0A"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97CCACC" w14:textId="77777777" w:rsidR="000E347D" w:rsidRPr="00CD0B0A" w:rsidRDefault="00000000">
                  <w:pPr>
                    <w:widowControl w:val="0"/>
                    <w:tabs>
                      <w:tab w:val="left" w:pos="0"/>
                    </w:tabs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CD0B0A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Pr="00CD0B0A" w:rsidRDefault="00000000">
                  <w:pPr>
                    <w:widowControl w:val="0"/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 w:rsidRPr="00CD0B0A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 w:rsidRPr="00CD0B0A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Pr="00CD0B0A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Pr="00CD0B0A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Pr="00CD0B0A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76A8E308" w14:textId="77777777" w:rsidR="000E347D" w:rsidRPr="00CD0B0A" w:rsidRDefault="00000000">
                  <w:pPr>
                    <w:widowControl w:val="0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Pr="00CD0B0A" w:rsidRDefault="00000000">
                  <w:pPr>
                    <w:widowControl w:val="0"/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 w:rsidRPr="00CD0B0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20" w:history="1"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</w:hyperlink>
                </w:p>
                <w:p w14:paraId="3F1CE707" w14:textId="77777777" w:rsidR="000E347D" w:rsidRPr="00CD0B0A" w:rsidRDefault="00000000">
                  <w:pPr>
                    <w:widowControl w:val="0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77777777" w:rsidR="000E347D" w:rsidRPr="00CD0B0A" w:rsidRDefault="00000000">
                  <w:pPr>
                    <w:widowControl w:val="0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 w:rsidRPr="00CD0B0A"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 w:rsidRPr="00CD0B0A">
                    <w:rPr>
                      <w:sz w:val="22"/>
                      <w:szCs w:val="22"/>
                      <w:lang w:eastAsia="en-US"/>
                    </w:rPr>
                    <w:t>Белая Русь »</w:t>
                  </w:r>
                </w:p>
                <w:p w14:paraId="4A5CF5AD" w14:textId="77777777" w:rsidR="00571F5A" w:rsidRPr="00CD0B0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77777777" w:rsidR="000E347D" w:rsidRPr="00CD0B0A" w:rsidRDefault="00000000">
                  <w:pPr>
                    <w:widowControl w:val="0"/>
                    <w:tabs>
                      <w:tab w:val="right" w:pos="4604"/>
                    </w:tabs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 w:rsidRPr="00CD0B0A">
                    <w:rPr>
                      <w:sz w:val="22"/>
                      <w:szCs w:val="22"/>
                      <w:lang w:eastAsia="en-US"/>
                    </w:rPr>
                    <w:tab/>
                    <w:t xml:space="preserve">  А.А.Шапетько</w:t>
                  </w:r>
                </w:p>
              </w:tc>
            </w:tr>
          </w:tbl>
          <w:p w14:paraId="0E5DF040" w14:textId="77777777" w:rsidR="000E347D" w:rsidRPr="00CD0B0A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3C3D40B7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14E87072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342E6F3A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0F33393D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58AAF0F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FAA7339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6008064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E2B5B17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EE6A859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E8D90E1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F24A05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FCFC90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8182503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E5D0A1F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50B4743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41BD31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9A903EC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D7BF1EB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653B81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4327510B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46A5F786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4962827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F22506B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061D94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52ED92D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1B82D11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FF6BE9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7BC6ED4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99B22C8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F4180B0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1DEECAE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E6517C0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EB7CA37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BD10F5E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64DF753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93021FE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4938D5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17B4F80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3F3B3A4C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32131787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6EB33ED6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288FFF04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54CFAA67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5D2B6F2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447C97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A65ED29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46DC52E" w14:textId="41C70BC6" w:rsidR="000E347D" w:rsidRPr="00CD0B0A" w:rsidRDefault="00000000">
      <w:pPr>
        <w:spacing w:line="0" w:lineRule="atLeast"/>
        <w:ind w:left="6120"/>
        <w:rPr>
          <w:sz w:val="22"/>
          <w:szCs w:val="22"/>
        </w:rPr>
      </w:pPr>
      <w:r w:rsidRPr="00CD0B0A">
        <w:rPr>
          <w:sz w:val="22"/>
          <w:szCs w:val="22"/>
        </w:rPr>
        <w:t xml:space="preserve">Приложение </w:t>
      </w:r>
      <w:proofErr w:type="gramStart"/>
      <w:r w:rsidRPr="00CD0B0A">
        <w:rPr>
          <w:sz w:val="22"/>
          <w:szCs w:val="22"/>
        </w:rPr>
        <w:t>1  к</w:t>
      </w:r>
      <w:proofErr w:type="gramEnd"/>
      <w:r w:rsidRPr="00CD0B0A">
        <w:rPr>
          <w:sz w:val="22"/>
          <w:szCs w:val="22"/>
        </w:rPr>
        <w:t xml:space="preserve"> Договору  №_____от «__»__________20</w:t>
      </w:r>
      <w:r w:rsidR="00C95F04" w:rsidRPr="00CD0B0A">
        <w:rPr>
          <w:sz w:val="22"/>
          <w:szCs w:val="22"/>
        </w:rPr>
        <w:t>2</w:t>
      </w:r>
      <w:r w:rsidR="00D2088E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г. </w:t>
      </w:r>
    </w:p>
    <w:p w14:paraId="32326FFF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Pr="00CD0B0A" w:rsidRDefault="00000000">
      <w:pPr>
        <w:spacing w:line="0" w:lineRule="atLeast"/>
        <w:ind w:firstLine="567"/>
        <w:jc w:val="center"/>
        <w:rPr>
          <w:sz w:val="22"/>
          <w:szCs w:val="22"/>
        </w:rPr>
      </w:pPr>
      <w:r w:rsidRPr="00CD0B0A">
        <w:rPr>
          <w:b/>
          <w:caps/>
          <w:sz w:val="22"/>
          <w:szCs w:val="22"/>
        </w:rPr>
        <w:t xml:space="preserve">Спецификация </w:t>
      </w:r>
    </w:p>
    <w:p w14:paraId="1C285108" w14:textId="4D8E4A86" w:rsidR="000E347D" w:rsidRPr="00CD0B0A" w:rsidRDefault="000E347D">
      <w:pPr>
        <w:jc w:val="center"/>
        <w:rPr>
          <w:sz w:val="22"/>
          <w:szCs w:val="22"/>
        </w:rPr>
      </w:pPr>
    </w:p>
    <w:p w14:paraId="51B95FF8" w14:textId="77777777" w:rsidR="000E347D" w:rsidRPr="00CD0B0A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Pr="00CD0B0A" w:rsidRDefault="000E347D">
      <w:pPr>
        <w:rPr>
          <w:sz w:val="22"/>
          <w:szCs w:val="22"/>
        </w:rPr>
      </w:pPr>
    </w:p>
    <w:p w14:paraId="33CB0E94" w14:textId="14968433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Туапсинский район, п.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 w:rsidRPr="00CD0B0A">
        <w:rPr>
          <w:sz w:val="22"/>
          <w:szCs w:val="22"/>
        </w:rPr>
        <w:t xml:space="preserve">   «</w:t>
      </w:r>
      <w:proofErr w:type="gramEnd"/>
      <w:r w:rsidRPr="00CD0B0A">
        <w:rPr>
          <w:sz w:val="22"/>
          <w:szCs w:val="22"/>
        </w:rPr>
        <w:t>__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»  _______</w:t>
      </w:r>
      <w:r w:rsidRPr="00CD0B0A">
        <w:rPr>
          <w:rFonts w:eastAsiaTheme="minorHAnsi"/>
          <w:sz w:val="22"/>
          <w:szCs w:val="22"/>
          <w:lang w:eastAsia="en-US"/>
        </w:rPr>
        <w:t xml:space="preserve"> </w:t>
      </w:r>
      <w:r w:rsidRPr="00CD0B0A">
        <w:rPr>
          <w:sz w:val="22"/>
          <w:szCs w:val="22"/>
        </w:rPr>
        <w:t xml:space="preserve"> 202</w:t>
      </w:r>
      <w:r w:rsidR="00D2088E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г.</w:t>
      </w:r>
    </w:p>
    <w:p w14:paraId="0FFB25B3" w14:textId="77777777" w:rsidR="000E347D" w:rsidRPr="00CD0B0A" w:rsidRDefault="000E347D">
      <w:pPr>
        <w:rPr>
          <w:sz w:val="22"/>
          <w:szCs w:val="22"/>
        </w:rPr>
      </w:pPr>
    </w:p>
    <w:p w14:paraId="30E20704" w14:textId="77777777" w:rsidR="000E347D" w:rsidRPr="00CD0B0A" w:rsidRDefault="000E347D">
      <w:pPr>
        <w:rPr>
          <w:sz w:val="22"/>
          <w:szCs w:val="22"/>
        </w:rPr>
      </w:pPr>
    </w:p>
    <w:p w14:paraId="6A33E6C3" w14:textId="77777777" w:rsidR="000E347D" w:rsidRPr="00CD0B0A" w:rsidRDefault="000E347D">
      <w:pPr>
        <w:rPr>
          <w:sz w:val="22"/>
          <w:szCs w:val="22"/>
        </w:rPr>
      </w:pPr>
    </w:p>
    <w:p w14:paraId="6428BD86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1. Описание, стоимость и количество товара</w:t>
      </w:r>
    </w:p>
    <w:tbl>
      <w:tblPr>
        <w:tblW w:w="104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281"/>
        <w:gridCol w:w="705"/>
        <w:gridCol w:w="1121"/>
        <w:gridCol w:w="1663"/>
        <w:gridCol w:w="2018"/>
      </w:tblGrid>
      <w:tr w:rsidR="000E347D" w:rsidRPr="00CD0B0A" w14:paraId="35ADED7C" w14:textId="77777777" w:rsidTr="000A5B70">
        <w:tc>
          <w:tcPr>
            <w:tcW w:w="667" w:type="dxa"/>
          </w:tcPr>
          <w:p w14:paraId="09FBB319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81" w:type="dxa"/>
          </w:tcPr>
          <w:p w14:paraId="15AEED11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705" w:type="dxa"/>
          </w:tcPr>
          <w:p w14:paraId="33071D12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121" w:type="dxa"/>
          </w:tcPr>
          <w:p w14:paraId="3270FCF2" w14:textId="77777777" w:rsidR="000E347D" w:rsidRPr="00CD0B0A" w:rsidRDefault="000E347D">
            <w:pPr>
              <w:widowControl w:val="0"/>
            </w:pPr>
          </w:p>
        </w:tc>
        <w:tc>
          <w:tcPr>
            <w:tcW w:w="1663" w:type="dxa"/>
          </w:tcPr>
          <w:p w14:paraId="33A4A3E9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2018" w:type="dxa"/>
          </w:tcPr>
          <w:p w14:paraId="45FC0EF0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:rsidRPr="00CD0B0A" w14:paraId="055568DC" w14:textId="77777777" w:rsidTr="000A5B70">
        <w:tc>
          <w:tcPr>
            <w:tcW w:w="667" w:type="dxa"/>
          </w:tcPr>
          <w:p w14:paraId="6C7C760D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1" w:type="dxa"/>
          </w:tcPr>
          <w:p w14:paraId="7DC9BFEA" w14:textId="77777777" w:rsidR="000E347D" w:rsidRPr="00CD0B0A" w:rsidRDefault="000E347D">
            <w:pPr>
              <w:widowControl w:val="0"/>
            </w:pPr>
          </w:p>
        </w:tc>
        <w:tc>
          <w:tcPr>
            <w:tcW w:w="705" w:type="dxa"/>
          </w:tcPr>
          <w:p w14:paraId="3FD46320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ш</w:t>
            </w:r>
            <w:r w:rsidRPr="00CD0B0A">
              <w:rPr>
                <w:rFonts w:eastAsia="Calibri"/>
                <w:sz w:val="22"/>
                <w:szCs w:val="22"/>
                <w:lang w:eastAsia="en-US"/>
              </w:rPr>
              <w:t>т</w:t>
            </w:r>
          </w:p>
        </w:tc>
        <w:tc>
          <w:tcPr>
            <w:tcW w:w="1121" w:type="dxa"/>
          </w:tcPr>
          <w:p w14:paraId="51EBAAD9" w14:textId="77777777" w:rsidR="000E347D" w:rsidRPr="00CD0B0A" w:rsidRDefault="000E347D">
            <w:pPr>
              <w:widowControl w:val="0"/>
            </w:pPr>
          </w:p>
        </w:tc>
        <w:tc>
          <w:tcPr>
            <w:tcW w:w="1663" w:type="dxa"/>
          </w:tcPr>
          <w:p w14:paraId="59063A12" w14:textId="77777777" w:rsidR="000E347D" w:rsidRPr="00CD0B0A" w:rsidRDefault="000E347D">
            <w:pPr>
              <w:widowControl w:val="0"/>
            </w:pPr>
          </w:p>
        </w:tc>
        <w:tc>
          <w:tcPr>
            <w:tcW w:w="2018" w:type="dxa"/>
          </w:tcPr>
          <w:p w14:paraId="5EEEAC50" w14:textId="77777777" w:rsidR="000E347D" w:rsidRPr="00CD0B0A" w:rsidRDefault="000E347D">
            <w:pPr>
              <w:widowControl w:val="0"/>
            </w:pPr>
          </w:p>
        </w:tc>
      </w:tr>
      <w:tr w:rsidR="000E347D" w:rsidRPr="00CD0B0A" w14:paraId="08591D87" w14:textId="77777777" w:rsidTr="000A5B70">
        <w:tc>
          <w:tcPr>
            <w:tcW w:w="8437" w:type="dxa"/>
            <w:gridSpan w:val="5"/>
          </w:tcPr>
          <w:p w14:paraId="38A473B3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018" w:type="dxa"/>
          </w:tcPr>
          <w:p w14:paraId="17F76136" w14:textId="77777777" w:rsidR="000E347D" w:rsidRPr="00CD0B0A" w:rsidRDefault="000E347D">
            <w:pPr>
              <w:widowControl w:val="0"/>
            </w:pPr>
          </w:p>
        </w:tc>
      </w:tr>
    </w:tbl>
    <w:p w14:paraId="5DCE6D67" w14:textId="77777777" w:rsidR="000E347D" w:rsidRPr="00CD0B0A" w:rsidRDefault="000E347D">
      <w:pPr>
        <w:rPr>
          <w:sz w:val="22"/>
          <w:szCs w:val="22"/>
        </w:rPr>
      </w:pPr>
    </w:p>
    <w:p w14:paraId="5347EC72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Всего </w:t>
      </w:r>
      <w:proofErr w:type="gramStart"/>
      <w:r w:rsidRPr="00CD0B0A">
        <w:rPr>
          <w:sz w:val="22"/>
          <w:szCs w:val="22"/>
        </w:rPr>
        <w:t>наименований  _</w:t>
      </w:r>
      <w:proofErr w:type="gramEnd"/>
      <w:r w:rsidRPr="00CD0B0A">
        <w:rPr>
          <w:sz w:val="22"/>
          <w:szCs w:val="22"/>
        </w:rPr>
        <w:t>____на сумму</w:t>
      </w:r>
      <w:r w:rsidRPr="00CD0B0A">
        <w:rPr>
          <w:rFonts w:eastAsiaTheme="minorHAnsi"/>
          <w:sz w:val="22"/>
          <w:szCs w:val="22"/>
          <w:lang w:eastAsia="en-US"/>
        </w:rPr>
        <w:t xml:space="preserve"> ____________</w:t>
      </w:r>
      <w:r w:rsidRPr="00CD0B0A">
        <w:rPr>
          <w:sz w:val="22"/>
          <w:szCs w:val="22"/>
        </w:rPr>
        <w:t xml:space="preserve"> (__________________) рублей, 00 копеек.</w:t>
      </w:r>
    </w:p>
    <w:p w14:paraId="0946BE10" w14:textId="7299C112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2. Поставка (сборка, установка) товара производится</w:t>
      </w:r>
      <w:r w:rsidR="00CD0B0A" w:rsidRPr="00CD0B0A">
        <w:rPr>
          <w:sz w:val="22"/>
          <w:szCs w:val="22"/>
        </w:rPr>
        <w:t xml:space="preserve"> с даты заключения договора</w:t>
      </w:r>
      <w:r w:rsidR="006B5E66">
        <w:rPr>
          <w:sz w:val="22"/>
          <w:szCs w:val="22"/>
        </w:rPr>
        <w:t xml:space="preserve">, согласно Приложения </w:t>
      </w:r>
      <w:proofErr w:type="gramStart"/>
      <w:r w:rsidR="006B5E66">
        <w:rPr>
          <w:sz w:val="22"/>
          <w:szCs w:val="22"/>
        </w:rPr>
        <w:t xml:space="preserve">2 </w:t>
      </w:r>
      <w:r w:rsidR="00CD0B0A" w:rsidRPr="00CD0B0A">
        <w:rPr>
          <w:sz w:val="22"/>
          <w:szCs w:val="22"/>
        </w:rPr>
        <w:t xml:space="preserve"> </w:t>
      </w:r>
      <w:r w:rsidRPr="00CD0B0A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  <w:proofErr w:type="gramEnd"/>
    </w:p>
    <w:p w14:paraId="79F62DD2" w14:textId="4D4643ED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shd w:val="clear" w:color="auto" w:fill="FFFFFF"/>
        </w:rPr>
        <w:t xml:space="preserve">3. </w:t>
      </w:r>
      <w:r w:rsidRPr="00CD0B0A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 w:rsidRPr="00CD0B0A">
        <w:rPr>
          <w:sz w:val="22"/>
          <w:szCs w:val="22"/>
          <w:shd w:val="clear" w:color="auto" w:fill="FFFFFF"/>
        </w:rPr>
        <w:t xml:space="preserve">. </w:t>
      </w:r>
    </w:p>
    <w:p w14:paraId="7448D276" w14:textId="45E37D0E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shd w:val="clear" w:color="auto" w:fill="FFFFFF"/>
        </w:rPr>
        <w:t xml:space="preserve">4. </w:t>
      </w:r>
      <w:proofErr w:type="gramStart"/>
      <w:r w:rsidRPr="00CD0B0A">
        <w:rPr>
          <w:sz w:val="22"/>
          <w:szCs w:val="22"/>
          <w:shd w:val="clear" w:color="auto" w:fill="FFFFFF"/>
        </w:rPr>
        <w:t>Адрес  П</w:t>
      </w:r>
      <w:r w:rsidR="000A5B70" w:rsidRPr="00CD0B0A">
        <w:rPr>
          <w:sz w:val="22"/>
          <w:szCs w:val="22"/>
          <w:shd w:val="clear" w:color="auto" w:fill="FFFFFF"/>
        </w:rPr>
        <w:t>окупателя</w:t>
      </w:r>
      <w:proofErr w:type="gramEnd"/>
      <w:r w:rsidRPr="00CD0B0A"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Pr="00CD0B0A" w:rsidRDefault="000E347D">
      <w:pPr>
        <w:rPr>
          <w:sz w:val="22"/>
          <w:szCs w:val="22"/>
          <w:shd w:val="clear" w:color="auto" w:fill="FFFFFF"/>
        </w:rPr>
      </w:pPr>
    </w:p>
    <w:p w14:paraId="42406F75" w14:textId="1ADA680C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  «</w:t>
      </w:r>
      <w:proofErr w:type="gramStart"/>
      <w:r w:rsidRPr="00CD0B0A">
        <w:rPr>
          <w:sz w:val="22"/>
          <w:szCs w:val="22"/>
        </w:rPr>
        <w:t xml:space="preserve">ПОКУПАТЕЛЬ»   </w:t>
      </w:r>
      <w:proofErr w:type="gramEnd"/>
      <w:r w:rsidRPr="00CD0B0A">
        <w:rPr>
          <w:sz w:val="22"/>
          <w:szCs w:val="22"/>
        </w:rPr>
        <w:t xml:space="preserve">                                                                       «ПОСТАВЩИК»</w:t>
      </w:r>
    </w:p>
    <w:p w14:paraId="3D00B591" w14:textId="77777777" w:rsidR="000E347D" w:rsidRPr="00CD0B0A" w:rsidRDefault="000E347D">
      <w:pPr>
        <w:rPr>
          <w:sz w:val="22"/>
          <w:szCs w:val="22"/>
        </w:rPr>
      </w:pPr>
    </w:p>
    <w:p w14:paraId="5F426240" w14:textId="643ACFBB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10C024A5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ГУ санатория «Белая </w:t>
      </w:r>
      <w:proofErr w:type="gramStart"/>
      <w:r w:rsidRPr="00CD0B0A">
        <w:rPr>
          <w:sz w:val="22"/>
          <w:szCs w:val="22"/>
        </w:rPr>
        <w:t xml:space="preserve">Русь»   </w:t>
      </w:r>
      <w:proofErr w:type="gramEnd"/>
      <w:r w:rsidRPr="00CD0B0A"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Pr="00CD0B0A" w:rsidRDefault="000E347D">
      <w:pPr>
        <w:rPr>
          <w:sz w:val="22"/>
          <w:szCs w:val="22"/>
        </w:rPr>
      </w:pPr>
    </w:p>
    <w:p w14:paraId="61C149A6" w14:textId="77777777" w:rsidR="000E347D" w:rsidRPr="00CD0B0A" w:rsidRDefault="00000000">
      <w:r w:rsidRPr="00CD0B0A">
        <w:t xml:space="preserve">     __________________ /Шапетько А.А./                             ______________ /</w:t>
      </w:r>
      <w:r w:rsidRPr="00CD0B0A">
        <w:rPr>
          <w:rFonts w:eastAsiaTheme="minorHAnsi"/>
          <w:lang w:eastAsia="en-US"/>
        </w:rPr>
        <w:t xml:space="preserve">                       /</w:t>
      </w:r>
      <w:r w:rsidRPr="00CD0B0A">
        <w:t xml:space="preserve">   </w:t>
      </w:r>
    </w:p>
    <w:p w14:paraId="4F334031" w14:textId="77777777" w:rsidR="000E347D" w:rsidRPr="00CD0B0A" w:rsidRDefault="000E347D"/>
    <w:p w14:paraId="7C327E4D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Pr="00CD0B0A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Pr="00CD0B0A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 w:rsidRPr="00CD0B0A">
        <w:tab/>
      </w:r>
      <w:r w:rsidRPr="00CD0B0A">
        <w:tab/>
      </w:r>
      <w:r w:rsidRPr="00CD0B0A">
        <w:tab/>
      </w:r>
      <w:r w:rsidRPr="00CD0B0A">
        <w:tab/>
      </w:r>
    </w:p>
    <w:p w14:paraId="13CA153A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2A68721A" w14:textId="77777777" w:rsidR="006B5E66" w:rsidRDefault="006B5E66" w:rsidP="006B5E66">
      <w:pPr>
        <w:tabs>
          <w:tab w:val="left" w:pos="5460"/>
        </w:tabs>
        <w:spacing w:line="0" w:lineRule="atLeast"/>
        <w:jc w:val="right"/>
        <w:rPr>
          <w:sz w:val="22"/>
          <w:szCs w:val="22"/>
        </w:rPr>
      </w:pPr>
      <w:r w:rsidRPr="00CD0B0A">
        <w:rPr>
          <w:sz w:val="22"/>
          <w:szCs w:val="22"/>
        </w:rPr>
        <w:t xml:space="preserve">Приложение </w:t>
      </w:r>
      <w:proofErr w:type="gramStart"/>
      <w:r>
        <w:rPr>
          <w:sz w:val="22"/>
          <w:szCs w:val="22"/>
        </w:rPr>
        <w:t>2</w:t>
      </w:r>
      <w:r w:rsidRPr="00CD0B0A">
        <w:rPr>
          <w:sz w:val="22"/>
          <w:szCs w:val="22"/>
        </w:rPr>
        <w:t xml:space="preserve">  к</w:t>
      </w:r>
      <w:proofErr w:type="gramEnd"/>
      <w:r w:rsidRPr="00CD0B0A">
        <w:rPr>
          <w:sz w:val="22"/>
          <w:szCs w:val="22"/>
        </w:rPr>
        <w:t xml:space="preserve"> Договору  </w:t>
      </w:r>
    </w:p>
    <w:p w14:paraId="3A4EB85B" w14:textId="139DDE5E" w:rsidR="000E347D" w:rsidRPr="00CD0B0A" w:rsidRDefault="006B5E66" w:rsidP="006B5E66">
      <w:pPr>
        <w:tabs>
          <w:tab w:val="left" w:pos="5460"/>
        </w:tabs>
        <w:spacing w:line="0" w:lineRule="atLeast"/>
        <w:jc w:val="right"/>
      </w:pPr>
      <w:r w:rsidRPr="00CD0B0A">
        <w:rPr>
          <w:sz w:val="22"/>
          <w:szCs w:val="22"/>
        </w:rPr>
        <w:t>№_____от «_</w:t>
      </w:r>
      <w:proofErr w:type="gramStart"/>
      <w:r w:rsidRPr="00CD0B0A">
        <w:rPr>
          <w:sz w:val="22"/>
          <w:szCs w:val="22"/>
        </w:rPr>
        <w:t>_»_</w:t>
      </w:r>
      <w:proofErr w:type="gramEnd"/>
      <w:r w:rsidRPr="00CD0B0A">
        <w:rPr>
          <w:sz w:val="22"/>
          <w:szCs w:val="22"/>
        </w:rPr>
        <w:t>_________202</w:t>
      </w:r>
      <w:r>
        <w:rPr>
          <w:sz w:val="22"/>
          <w:szCs w:val="22"/>
        </w:rPr>
        <w:t>2</w:t>
      </w:r>
    </w:p>
    <w:p w14:paraId="48478A85" w14:textId="77777777" w:rsidR="00C95F04" w:rsidRPr="00CD0B0A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Pr="00CD0B0A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FF52428" w14:textId="77777777" w:rsidR="002D3F29" w:rsidRPr="00CD0B0A" w:rsidRDefault="002D3F29">
      <w:pPr>
        <w:tabs>
          <w:tab w:val="left" w:pos="5460"/>
        </w:tabs>
        <w:spacing w:line="0" w:lineRule="atLeast"/>
        <w:jc w:val="both"/>
      </w:pPr>
    </w:p>
    <w:p w14:paraId="1CB829ED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733E1359" w14:textId="77777777" w:rsidR="006B5E66" w:rsidRDefault="006B5E66" w:rsidP="006B5E66">
      <w:pPr>
        <w:jc w:val="center"/>
        <w:rPr>
          <w:b/>
          <w:sz w:val="22"/>
          <w:szCs w:val="22"/>
          <w:lang w:eastAsia="en-US"/>
        </w:rPr>
      </w:pPr>
    </w:p>
    <w:p w14:paraId="2F793B83" w14:textId="77777777" w:rsidR="006B5E66" w:rsidRDefault="006B5E66" w:rsidP="006B5E66">
      <w:pPr>
        <w:jc w:val="center"/>
        <w:rPr>
          <w:b/>
          <w:sz w:val="22"/>
          <w:szCs w:val="22"/>
          <w:lang w:eastAsia="en-US"/>
        </w:rPr>
      </w:pPr>
    </w:p>
    <w:p w14:paraId="58ECE5EF" w14:textId="77777777" w:rsidR="006B5E66" w:rsidRDefault="006B5E66" w:rsidP="006B5E66">
      <w:pPr>
        <w:jc w:val="center"/>
        <w:rPr>
          <w:b/>
          <w:sz w:val="22"/>
          <w:szCs w:val="22"/>
          <w:lang w:eastAsia="en-US"/>
        </w:rPr>
      </w:pPr>
    </w:p>
    <w:p w14:paraId="133DD765" w14:textId="77777777" w:rsidR="006B5E66" w:rsidRDefault="006B5E66" w:rsidP="006B5E66">
      <w:pPr>
        <w:jc w:val="center"/>
        <w:rPr>
          <w:b/>
          <w:sz w:val="22"/>
          <w:szCs w:val="22"/>
          <w:lang w:eastAsia="en-US"/>
        </w:rPr>
      </w:pPr>
    </w:p>
    <w:p w14:paraId="467D01CD" w14:textId="77777777" w:rsidR="006B5E66" w:rsidRDefault="006B5E66" w:rsidP="006B5E66"/>
    <w:p w14:paraId="44BAF395" w14:textId="77777777" w:rsidR="006B5E66" w:rsidRDefault="006B5E66" w:rsidP="006B5E66">
      <w:r>
        <w:t xml:space="preserve">      </w:t>
      </w:r>
    </w:p>
    <w:p w14:paraId="531F7A5D" w14:textId="77777777" w:rsidR="006B5E66" w:rsidRDefault="006B5E66" w:rsidP="006B5E66">
      <w:pPr>
        <w:jc w:val="center"/>
        <w:rPr>
          <w:b/>
          <w:bCs/>
        </w:rPr>
      </w:pPr>
      <w:r>
        <w:rPr>
          <w:b/>
          <w:bCs/>
        </w:rPr>
        <w:t>ГРАФИК ПОСТАВКИ</w:t>
      </w:r>
    </w:p>
    <w:p w14:paraId="79A61673" w14:textId="77777777" w:rsidR="006B5E66" w:rsidRDefault="006B5E66" w:rsidP="006B5E66"/>
    <w:p w14:paraId="73B843B8" w14:textId="77777777" w:rsidR="006B5E66" w:rsidRDefault="006B5E66" w:rsidP="006B5E66"/>
    <w:tbl>
      <w:tblPr>
        <w:tblW w:w="8472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89"/>
        <w:gridCol w:w="3630"/>
        <w:gridCol w:w="4253"/>
      </w:tblGrid>
      <w:tr w:rsidR="006B5E66" w14:paraId="293981AD" w14:textId="77777777" w:rsidTr="00B03063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AD31D" w14:textId="77777777" w:rsidR="006B5E66" w:rsidRDefault="006B5E66" w:rsidP="00B03063">
            <w:pPr>
              <w:widowControl w:val="0"/>
            </w:pPr>
            <w:r>
              <w:rPr>
                <w:rFonts w:eastAsia="Calibri"/>
                <w:lang w:eastAsia="en-US"/>
              </w:rPr>
              <w:t>№</w:t>
            </w:r>
          </w:p>
          <w:p w14:paraId="5D5207AE" w14:textId="77777777" w:rsidR="006B5E66" w:rsidRDefault="006B5E66" w:rsidP="00B03063">
            <w:pPr>
              <w:widowControl w:val="0"/>
            </w:pPr>
            <w:r>
              <w:rPr>
                <w:rFonts w:eastAsia="Calibri"/>
                <w:lang w:eastAsia="en-US"/>
              </w:rPr>
              <w:t>п\п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D79B3" w14:textId="77777777" w:rsidR="006B5E66" w:rsidRDefault="006B5E66" w:rsidP="00B03063">
            <w:pPr>
              <w:widowControl w:val="0"/>
            </w:pPr>
            <w:r>
              <w:t>Д</w:t>
            </w:r>
            <w:r>
              <w:rPr>
                <w:rFonts w:eastAsia="Calibri"/>
                <w:lang w:eastAsia="en-US"/>
              </w:rPr>
              <w:t>аты поставки, сборки и установки: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98D" w14:textId="77777777" w:rsidR="006B5E66" w:rsidRDefault="006B5E66" w:rsidP="00B03063">
            <w:pPr>
              <w:widowControl w:val="0"/>
              <w:ind w:right="850"/>
            </w:pPr>
            <w:r>
              <w:t>Наименование мебели:</w:t>
            </w:r>
          </w:p>
        </w:tc>
      </w:tr>
      <w:tr w:rsidR="006B5E66" w14:paraId="7B9FE5C7" w14:textId="77777777" w:rsidTr="00B03063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14:paraId="1E30A051" w14:textId="77777777" w:rsidR="006B5E66" w:rsidRDefault="006B5E66" w:rsidP="00B03063">
            <w:pPr>
              <w:widowControl w:val="0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4A830E6E" w14:textId="77777777" w:rsidR="006B5E66" w:rsidRDefault="006B5E66" w:rsidP="00B03063">
            <w:pPr>
              <w:widowControl w:val="0"/>
            </w:pPr>
            <w:r>
              <w:t>С даты заключения договора до 27 июля 2024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64FC" w14:textId="77777777" w:rsidR="006B5E66" w:rsidRDefault="006B5E66" w:rsidP="00B03063">
            <w:pPr>
              <w:widowControl w:val="0"/>
              <w:shd w:val="clear" w:color="auto" w:fill="FFFFFF"/>
              <w:snapToGrid w:val="0"/>
              <w:rPr>
                <w:color w:val="000000"/>
              </w:rPr>
            </w:pPr>
            <w:r w:rsidRPr="00BC3673">
              <w:rPr>
                <w:color w:val="000000"/>
              </w:rPr>
              <w:t xml:space="preserve">кухня, шкаф </w:t>
            </w:r>
            <w:r>
              <w:rPr>
                <w:color w:val="000000"/>
              </w:rPr>
              <w:t>(к</w:t>
            </w:r>
            <w:r w:rsidRPr="00BC3673">
              <w:rPr>
                <w:color w:val="000000"/>
              </w:rPr>
              <w:t xml:space="preserve">оттедж), </w:t>
            </w:r>
          </w:p>
          <w:p w14:paraId="02A7D4EB" w14:textId="77777777" w:rsidR="006B5E66" w:rsidRPr="00BC3673" w:rsidRDefault="006B5E66" w:rsidP="00B03063">
            <w:pPr>
              <w:widowControl w:val="0"/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ресепшен</w:t>
            </w:r>
            <w:r w:rsidRPr="00BC36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Start"/>
            <w:r w:rsidRPr="00BC3673">
              <w:rPr>
                <w:color w:val="000000"/>
              </w:rPr>
              <w:t>мед.часть</w:t>
            </w:r>
            <w:proofErr w:type="gramEnd"/>
            <w:r>
              <w:rPr>
                <w:color w:val="000000"/>
              </w:rPr>
              <w:t>, грязелечение)</w:t>
            </w:r>
          </w:p>
        </w:tc>
      </w:tr>
      <w:tr w:rsidR="006B5E66" w14:paraId="230ACDA5" w14:textId="77777777" w:rsidTr="00B03063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14:paraId="403EFC28" w14:textId="77777777" w:rsidR="006B5E66" w:rsidRDefault="006B5E66" w:rsidP="00B03063">
            <w:pPr>
              <w:widowControl w:val="0"/>
            </w:pPr>
            <w:r>
              <w:t>2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14:paraId="4B5C547C" w14:textId="77777777" w:rsidR="006B5E66" w:rsidRDefault="006B5E66" w:rsidP="00B03063">
            <w:pPr>
              <w:widowControl w:val="0"/>
              <w:rPr>
                <w:shd w:val="clear" w:color="auto" w:fill="FFFFFF"/>
              </w:rPr>
            </w:pPr>
            <w:r>
              <w:t>С даты заключения договора до 01 августа 2024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FD9A" w14:textId="77777777" w:rsidR="006B5E66" w:rsidRPr="00BC3673" w:rsidRDefault="006B5E66" w:rsidP="00B03063">
            <w:pPr>
              <w:widowControl w:val="0"/>
              <w:shd w:val="clear" w:color="auto" w:fill="FFFFFF"/>
              <w:snapToGrid w:val="0"/>
              <w:rPr>
                <w:color w:val="000000"/>
              </w:rPr>
            </w:pPr>
            <w:r w:rsidRPr="00BC3673">
              <w:rPr>
                <w:color w:val="000000"/>
              </w:rPr>
              <w:t>Офисная мебель (отдел кадров)</w:t>
            </w:r>
          </w:p>
        </w:tc>
      </w:tr>
    </w:tbl>
    <w:p w14:paraId="42067306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62E7E0F1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399C81E3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76AA2B93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093FFCB8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772DE80B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2C2CE2F7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4FE6B316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710296D9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4B09D75B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7C2C2762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40DAC04F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49A8C512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28E73F20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672D2DFF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02190F59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27A88386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1D694AEE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3384645C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3358270D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1BD84E82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01B24A0B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3BD8E641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03849F96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0EEF2CE3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0E9E3370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28954DDA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04F9C317" w14:textId="77777777" w:rsidR="006B5E66" w:rsidRDefault="006B5E66">
      <w:pPr>
        <w:tabs>
          <w:tab w:val="left" w:pos="5460"/>
        </w:tabs>
        <w:spacing w:line="0" w:lineRule="atLeast"/>
        <w:jc w:val="both"/>
      </w:pPr>
    </w:p>
    <w:p w14:paraId="1DBEFE64" w14:textId="77777777" w:rsidR="006B5E66" w:rsidRPr="00CD0B0A" w:rsidRDefault="006B5E66">
      <w:pPr>
        <w:tabs>
          <w:tab w:val="left" w:pos="5460"/>
        </w:tabs>
        <w:spacing w:line="0" w:lineRule="atLeast"/>
        <w:jc w:val="both"/>
      </w:pPr>
    </w:p>
    <w:p w14:paraId="1135BDB6" w14:textId="3AA6F496" w:rsidR="000E347D" w:rsidRPr="00CD0B0A" w:rsidRDefault="00CD0B0A">
      <w:pPr>
        <w:spacing w:line="0" w:lineRule="atLeast"/>
        <w:jc w:val="right"/>
      </w:pPr>
      <w:r w:rsidRPr="00CD0B0A">
        <w:t>ОБРАЗЕЦ</w:t>
      </w:r>
    </w:p>
    <w:p w14:paraId="55BBA67D" w14:textId="77777777" w:rsidR="000E347D" w:rsidRPr="00CD0B0A" w:rsidRDefault="000E347D">
      <w:pPr>
        <w:spacing w:line="0" w:lineRule="atLeast"/>
        <w:jc w:val="right"/>
      </w:pPr>
    </w:p>
    <w:p w14:paraId="1AEEEC2B" w14:textId="79521F07" w:rsidR="000E347D" w:rsidRPr="00CD0B0A" w:rsidRDefault="00000000">
      <w:pPr>
        <w:spacing w:line="0" w:lineRule="atLeast"/>
        <w:jc w:val="right"/>
      </w:pPr>
      <w:r w:rsidRPr="00CD0B0A">
        <w:t xml:space="preserve">Приложение </w:t>
      </w:r>
      <w:r w:rsidR="006B5E66">
        <w:t>3</w:t>
      </w:r>
    </w:p>
    <w:p w14:paraId="5AE6F088" w14:textId="5D5D5393" w:rsidR="000E347D" w:rsidRPr="00CD0B0A" w:rsidRDefault="00C95F04">
      <w:pPr>
        <w:spacing w:line="0" w:lineRule="atLeast"/>
        <w:jc w:val="right"/>
      </w:pPr>
      <w:r w:rsidRPr="00CD0B0A">
        <w:t xml:space="preserve">    к Договору № ____</w:t>
      </w:r>
    </w:p>
    <w:p w14:paraId="68A6731C" w14:textId="41B13FAE" w:rsidR="000E347D" w:rsidRPr="00CD0B0A" w:rsidRDefault="00000000">
      <w:pPr>
        <w:spacing w:line="0" w:lineRule="atLeast"/>
        <w:jc w:val="right"/>
      </w:pPr>
      <w:r w:rsidRPr="00CD0B0A">
        <w:t>от «_</w:t>
      </w:r>
      <w:proofErr w:type="gramStart"/>
      <w:r w:rsidRPr="00CD0B0A">
        <w:t>_»_</w:t>
      </w:r>
      <w:proofErr w:type="gramEnd"/>
      <w:r w:rsidRPr="00CD0B0A">
        <w:t>_________202</w:t>
      </w:r>
      <w:r w:rsidR="00C848B3" w:rsidRPr="00CD0B0A">
        <w:t>4</w:t>
      </w:r>
      <w:r w:rsidRPr="00CD0B0A">
        <w:t xml:space="preserve"> г. </w:t>
      </w:r>
    </w:p>
    <w:p w14:paraId="549AF3FA" w14:textId="27A846AC" w:rsidR="000E347D" w:rsidRPr="00CD0B0A" w:rsidRDefault="00000000">
      <w:pPr>
        <w:tabs>
          <w:tab w:val="left" w:pos="5460"/>
        </w:tabs>
        <w:spacing w:line="0" w:lineRule="atLeast"/>
        <w:jc w:val="both"/>
      </w:pPr>
      <w:r w:rsidRPr="00CD0B0A">
        <w:t xml:space="preserve">   </w:t>
      </w:r>
    </w:p>
    <w:p w14:paraId="578EB2DB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Pr="00CD0B0A" w:rsidRDefault="00000000">
      <w:pPr>
        <w:spacing w:line="0" w:lineRule="atLeast"/>
        <w:jc w:val="center"/>
        <w:rPr>
          <w:b/>
        </w:rPr>
      </w:pPr>
      <w:r w:rsidRPr="00CD0B0A">
        <w:rPr>
          <w:b/>
        </w:rPr>
        <w:t>АКТ</w:t>
      </w:r>
    </w:p>
    <w:p w14:paraId="2CB08BE1" w14:textId="77777777" w:rsidR="000E347D" w:rsidRPr="00CD0B0A" w:rsidRDefault="00000000">
      <w:pPr>
        <w:spacing w:line="0" w:lineRule="atLeast"/>
        <w:jc w:val="center"/>
        <w:rPr>
          <w:b/>
        </w:rPr>
      </w:pPr>
      <w:r w:rsidRPr="00CD0B0A">
        <w:rPr>
          <w:b/>
        </w:rPr>
        <w:t>ПРИЕМА-ПЕРЕДАЧИ ТОВАРА</w:t>
      </w:r>
    </w:p>
    <w:p w14:paraId="0BF2F382" w14:textId="77777777" w:rsidR="000E347D" w:rsidRPr="00CD0B0A" w:rsidRDefault="000E347D">
      <w:pPr>
        <w:spacing w:line="0" w:lineRule="atLeast"/>
        <w:jc w:val="both"/>
        <w:rPr>
          <w:b/>
        </w:rPr>
      </w:pPr>
    </w:p>
    <w:p w14:paraId="0274819F" w14:textId="2D5F534E" w:rsidR="000E347D" w:rsidRPr="00CD0B0A" w:rsidRDefault="00C95F04">
      <w:pPr>
        <w:spacing w:line="0" w:lineRule="atLeast"/>
        <w:jc w:val="center"/>
      </w:pPr>
      <w:r w:rsidRPr="00CD0B0A">
        <w:t>Туапсинский район, п. Майский                                                         "__" ____________ 202</w:t>
      </w:r>
      <w:r w:rsidR="00C848B3" w:rsidRPr="00CD0B0A">
        <w:t>4</w:t>
      </w:r>
      <w:r w:rsidRPr="00CD0B0A">
        <w:t xml:space="preserve"> г.</w:t>
      </w:r>
    </w:p>
    <w:p w14:paraId="4A9D5780" w14:textId="77777777" w:rsidR="000E347D" w:rsidRPr="00CD0B0A" w:rsidRDefault="000E347D">
      <w:pPr>
        <w:spacing w:line="0" w:lineRule="atLeast"/>
        <w:ind w:firstLine="600"/>
        <w:jc w:val="both"/>
      </w:pPr>
    </w:p>
    <w:p w14:paraId="11329FD3" w14:textId="24BAB68B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Государственное Учреждение санаторий «Белая Русь», именуемое в дальнейшем «Покупатель», в лице Директора Шапетько Алексея Александровича, действующего на основании Устава, с одной стороны, и</w:t>
      </w:r>
      <w:r w:rsidR="00C95F04" w:rsidRPr="00CD0B0A">
        <w:rPr>
          <w:sz w:val="22"/>
          <w:szCs w:val="22"/>
        </w:rPr>
        <w:t xml:space="preserve"> </w:t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  <w:t>––––––––––––––––––</w:t>
      </w:r>
      <w:r w:rsidRPr="00CD0B0A">
        <w:rPr>
          <w:sz w:val="22"/>
          <w:szCs w:val="22"/>
        </w:rPr>
        <w:t>, именуемое в дальнейшем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Pr="00CD0B0A" w:rsidRDefault="000E347D">
      <w:pPr>
        <w:spacing w:line="0" w:lineRule="atLeast"/>
        <w:ind w:firstLine="600"/>
        <w:jc w:val="both"/>
        <w:rPr>
          <w:sz w:val="22"/>
          <w:szCs w:val="22"/>
        </w:rPr>
      </w:pPr>
    </w:p>
    <w:p w14:paraId="0E9C0E9F" w14:textId="77777777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2.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 Товар согласно Договору должен быть поставлен "__</w:t>
      </w:r>
      <w:proofErr w:type="gramStart"/>
      <w:r w:rsidRPr="00CD0B0A">
        <w:rPr>
          <w:sz w:val="22"/>
          <w:szCs w:val="22"/>
        </w:rPr>
        <w:t>"  _</w:t>
      </w:r>
      <w:proofErr w:type="gramEnd"/>
      <w:r w:rsidRPr="00CD0B0A">
        <w:rPr>
          <w:sz w:val="22"/>
          <w:szCs w:val="22"/>
        </w:rPr>
        <w:t>________________  20__  г., фактически  "__" _______________ 20__ г.</w:t>
      </w:r>
    </w:p>
    <w:p w14:paraId="2BDDC7BF" w14:textId="77777777" w:rsidR="000E347D" w:rsidRPr="00CD0B0A" w:rsidRDefault="00000000">
      <w:pPr>
        <w:tabs>
          <w:tab w:val="left" w:pos="2268"/>
        </w:tabs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  Недостатки товара выявлены (не выявлены):</w:t>
      </w:r>
    </w:p>
    <w:p w14:paraId="7644BD2E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A82E6" w14:textId="77777777" w:rsidR="000E347D" w:rsidRPr="00CD0B0A" w:rsidRDefault="000E347D">
      <w:pPr>
        <w:spacing w:line="0" w:lineRule="atLeast"/>
        <w:ind w:firstLine="567"/>
        <w:jc w:val="both"/>
      </w:pPr>
    </w:p>
    <w:p w14:paraId="021C8EB2" w14:textId="77777777" w:rsidR="000E347D" w:rsidRPr="00CD0B0A" w:rsidRDefault="000E347D">
      <w:pPr>
        <w:spacing w:line="0" w:lineRule="atLeast"/>
        <w:ind w:firstLine="567"/>
        <w:jc w:val="both"/>
      </w:pPr>
    </w:p>
    <w:p w14:paraId="1C9AEDAD" w14:textId="77777777" w:rsidR="000E347D" w:rsidRPr="00CD0B0A" w:rsidRDefault="000E347D">
      <w:pPr>
        <w:spacing w:line="0" w:lineRule="atLeast"/>
        <w:ind w:firstLine="567"/>
        <w:jc w:val="both"/>
      </w:pPr>
    </w:p>
    <w:p w14:paraId="7E9CC35D" w14:textId="77777777" w:rsidR="000E347D" w:rsidRPr="00CD0B0A" w:rsidRDefault="000E347D">
      <w:pPr>
        <w:spacing w:line="0" w:lineRule="atLeast"/>
        <w:ind w:firstLine="567"/>
        <w:jc w:val="both"/>
      </w:pPr>
    </w:p>
    <w:p w14:paraId="5EFFBC7F" w14:textId="77777777" w:rsidR="000E347D" w:rsidRPr="00CD0B0A" w:rsidRDefault="000E347D">
      <w:pPr>
        <w:spacing w:line="0" w:lineRule="atLeast"/>
        <w:ind w:firstLine="567"/>
        <w:jc w:val="both"/>
      </w:pPr>
    </w:p>
    <w:p w14:paraId="13EF3BC4" w14:textId="77777777" w:rsidR="000E347D" w:rsidRPr="00CD0B0A" w:rsidRDefault="00000000">
      <w:pPr>
        <w:spacing w:line="0" w:lineRule="atLeast"/>
        <w:jc w:val="both"/>
      </w:pPr>
      <w:proofErr w:type="gramStart"/>
      <w:r w:rsidRPr="00CD0B0A">
        <w:t xml:space="preserve">Сдал:   </w:t>
      </w:r>
      <w:proofErr w:type="gramEnd"/>
      <w:r w:rsidRPr="00CD0B0A">
        <w:t xml:space="preserve">                                                                           Принял:</w:t>
      </w:r>
    </w:p>
    <w:p w14:paraId="5BD489B2" w14:textId="6F337DEB" w:rsidR="000E347D" w:rsidRPr="00CD0B0A" w:rsidRDefault="00000000">
      <w:pPr>
        <w:spacing w:line="0" w:lineRule="atLeast"/>
        <w:jc w:val="both"/>
      </w:pPr>
      <w:r w:rsidRPr="00CD0B0A">
        <w:t>Поставщик</w:t>
      </w:r>
      <w:r w:rsidRPr="00CD0B0A">
        <w:tab/>
      </w:r>
      <w:r w:rsidRPr="00CD0B0A">
        <w:tab/>
      </w:r>
      <w:r w:rsidRPr="00CD0B0A">
        <w:tab/>
        <w:t xml:space="preserve">                                        </w:t>
      </w:r>
      <w:r w:rsidR="00C95F04" w:rsidRPr="00CD0B0A">
        <w:t xml:space="preserve">                   </w:t>
      </w:r>
      <w:r w:rsidR="000A5B70" w:rsidRPr="00CD0B0A">
        <w:t>Покупатель</w:t>
      </w:r>
    </w:p>
    <w:p w14:paraId="03B3540D" w14:textId="77777777" w:rsidR="000E347D" w:rsidRPr="00CD0B0A" w:rsidRDefault="000E347D">
      <w:pPr>
        <w:spacing w:line="0" w:lineRule="atLeast"/>
        <w:jc w:val="both"/>
      </w:pPr>
    </w:p>
    <w:p w14:paraId="11AC16CC" w14:textId="77777777" w:rsidR="000E347D" w:rsidRPr="00CD0B0A" w:rsidRDefault="000E347D">
      <w:pPr>
        <w:spacing w:line="0" w:lineRule="atLeast"/>
        <w:jc w:val="both"/>
      </w:pPr>
    </w:p>
    <w:p w14:paraId="11F339B3" w14:textId="77777777" w:rsidR="000E347D" w:rsidRPr="00CD0B0A" w:rsidRDefault="00000000">
      <w:pPr>
        <w:spacing w:line="0" w:lineRule="atLeast"/>
        <w:jc w:val="both"/>
      </w:pPr>
      <w:r w:rsidRPr="00CD0B0A">
        <w:t>_______________________                                                 _________________________</w:t>
      </w:r>
    </w:p>
    <w:p w14:paraId="3AF9343C" w14:textId="77777777" w:rsidR="000E347D" w:rsidRDefault="00000000">
      <w:pPr>
        <w:spacing w:line="0" w:lineRule="atLeast"/>
        <w:jc w:val="both"/>
      </w:pPr>
      <w:r w:rsidRPr="00CD0B0A">
        <w:t>М.П.                                                                                     М.П.</w:t>
      </w:r>
    </w:p>
    <w:p w14:paraId="0555C215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460362C4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0AF0C974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526D2F39" w14:textId="77777777" w:rsidR="000E347D" w:rsidRDefault="00000000">
      <w:pPr>
        <w:pStyle w:val="22"/>
        <w:spacing w:after="0" w:line="0" w:lineRule="atLeast"/>
        <w:contextualSpacing/>
        <w:rPr>
          <w:b/>
          <w:bCs/>
        </w:rPr>
      </w:pPr>
      <w:r>
        <w:br w:type="page"/>
      </w:r>
    </w:p>
    <w:p w14:paraId="41B96D82" w14:textId="77777777" w:rsidR="000E347D" w:rsidRDefault="000E347D">
      <w:pPr>
        <w:spacing w:line="0" w:lineRule="atLeast"/>
        <w:jc w:val="right"/>
      </w:pPr>
    </w:p>
    <w:sectPr w:rsidR="000E34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7D6C" w14:textId="77777777" w:rsidR="003F0295" w:rsidRDefault="003F0295">
      <w:r>
        <w:separator/>
      </w:r>
    </w:p>
  </w:endnote>
  <w:endnote w:type="continuationSeparator" w:id="0">
    <w:p w14:paraId="5C9CDED9" w14:textId="77777777" w:rsidR="003F0295" w:rsidRDefault="003F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0595" w14:textId="77777777" w:rsidR="002A4B95" w:rsidRDefault="002A4B9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73CA6" w14:textId="77777777" w:rsidR="002A4B95" w:rsidRDefault="002A4B9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22E5" w14:textId="77777777" w:rsidR="002A4B95" w:rsidRDefault="002A4B9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06EF8" w14:textId="77777777" w:rsidR="003F0295" w:rsidRDefault="003F0295">
      <w:r>
        <w:separator/>
      </w:r>
    </w:p>
  </w:footnote>
  <w:footnote w:type="continuationSeparator" w:id="0">
    <w:p w14:paraId="587ABB6E" w14:textId="77777777" w:rsidR="003F0295" w:rsidRDefault="003F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27B2" w14:textId="77777777" w:rsidR="002A4B95" w:rsidRDefault="002A4B95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482318"/>
      <w:docPartObj>
        <w:docPartGallery w:val="Page Numbers (Top of Page)"/>
        <w:docPartUnique/>
      </w:docPartObj>
    </w:sdtPr>
    <w:sdtContent>
      <w:p w14:paraId="6A42089B" w14:textId="77777777" w:rsidR="000E347D" w:rsidRDefault="000E347D">
        <w:pPr>
          <w:pStyle w:val="af3"/>
          <w:jc w:val="right"/>
        </w:pPr>
      </w:p>
      <w:p w14:paraId="7EFF5075" w14:textId="77777777" w:rsidR="002A4B95" w:rsidRDefault="002A4B95">
        <w:pPr>
          <w:pStyle w:val="af3"/>
          <w:jc w:val="right"/>
        </w:pPr>
      </w:p>
      <w:p w14:paraId="62DDFEF3" w14:textId="77777777" w:rsidR="002A4B95" w:rsidRDefault="002A4B95">
        <w:pPr>
          <w:pStyle w:val="af3"/>
          <w:jc w:val="right"/>
        </w:pPr>
      </w:p>
      <w:p w14:paraId="02510FEF" w14:textId="77777777" w:rsidR="000E347D" w:rsidRDefault="00000000">
        <w:pPr>
          <w:pStyle w:val="af3"/>
          <w:jc w:val="right"/>
        </w:pPr>
        <w: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E0A2" w14:textId="77777777" w:rsidR="002A4B95" w:rsidRDefault="002A4B9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999653306">
    <w:abstractNumId w:val="4"/>
  </w:num>
  <w:num w:numId="2" w16cid:durableId="796417241">
    <w:abstractNumId w:val="3"/>
  </w:num>
  <w:num w:numId="3" w16cid:durableId="93139833">
    <w:abstractNumId w:val="5"/>
  </w:num>
  <w:num w:numId="4" w16cid:durableId="1408189122">
    <w:abstractNumId w:val="0"/>
  </w:num>
  <w:num w:numId="5" w16cid:durableId="1994991957">
    <w:abstractNumId w:val="2"/>
  </w:num>
  <w:num w:numId="6" w16cid:durableId="201687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7D"/>
    <w:rsid w:val="000607C3"/>
    <w:rsid w:val="00061F08"/>
    <w:rsid w:val="00064457"/>
    <w:rsid w:val="000A5B70"/>
    <w:rsid w:val="000E124A"/>
    <w:rsid w:val="000E347D"/>
    <w:rsid w:val="000E4411"/>
    <w:rsid w:val="000F2874"/>
    <w:rsid w:val="000F52AE"/>
    <w:rsid w:val="00104C69"/>
    <w:rsid w:val="001221F1"/>
    <w:rsid w:val="00137612"/>
    <w:rsid w:val="00153E4E"/>
    <w:rsid w:val="001614EC"/>
    <w:rsid w:val="00165FB8"/>
    <w:rsid w:val="001713B4"/>
    <w:rsid w:val="00176B5D"/>
    <w:rsid w:val="00190F05"/>
    <w:rsid w:val="001E1F68"/>
    <w:rsid w:val="0020518F"/>
    <w:rsid w:val="002077F9"/>
    <w:rsid w:val="002411CC"/>
    <w:rsid w:val="00257E89"/>
    <w:rsid w:val="0029410B"/>
    <w:rsid w:val="002A08FF"/>
    <w:rsid w:val="002A3EE0"/>
    <w:rsid w:val="002A4B95"/>
    <w:rsid w:val="002B2405"/>
    <w:rsid w:val="002B2E26"/>
    <w:rsid w:val="002C0E8D"/>
    <w:rsid w:val="002D3F29"/>
    <w:rsid w:val="002F7679"/>
    <w:rsid w:val="0030000B"/>
    <w:rsid w:val="00301AEB"/>
    <w:rsid w:val="0031429F"/>
    <w:rsid w:val="003279D7"/>
    <w:rsid w:val="0034102E"/>
    <w:rsid w:val="00343E35"/>
    <w:rsid w:val="00347E95"/>
    <w:rsid w:val="00363A77"/>
    <w:rsid w:val="00382D7A"/>
    <w:rsid w:val="003A7130"/>
    <w:rsid w:val="003B7FD0"/>
    <w:rsid w:val="003F0295"/>
    <w:rsid w:val="00414375"/>
    <w:rsid w:val="00415404"/>
    <w:rsid w:val="00415417"/>
    <w:rsid w:val="00417B22"/>
    <w:rsid w:val="004362A2"/>
    <w:rsid w:val="004511B3"/>
    <w:rsid w:val="00485A0A"/>
    <w:rsid w:val="004D35EF"/>
    <w:rsid w:val="004D3704"/>
    <w:rsid w:val="005139D0"/>
    <w:rsid w:val="00515686"/>
    <w:rsid w:val="00520913"/>
    <w:rsid w:val="00571F5A"/>
    <w:rsid w:val="006005CB"/>
    <w:rsid w:val="00607B32"/>
    <w:rsid w:val="006323A5"/>
    <w:rsid w:val="00646E4A"/>
    <w:rsid w:val="00660D54"/>
    <w:rsid w:val="006857DE"/>
    <w:rsid w:val="006B50EC"/>
    <w:rsid w:val="006B5E66"/>
    <w:rsid w:val="006E1F11"/>
    <w:rsid w:val="00750938"/>
    <w:rsid w:val="0075629D"/>
    <w:rsid w:val="00764BF1"/>
    <w:rsid w:val="007A3683"/>
    <w:rsid w:val="00813A91"/>
    <w:rsid w:val="00892CC0"/>
    <w:rsid w:val="0090065C"/>
    <w:rsid w:val="009173CB"/>
    <w:rsid w:val="00937FEB"/>
    <w:rsid w:val="00972B73"/>
    <w:rsid w:val="0097307F"/>
    <w:rsid w:val="00974A1D"/>
    <w:rsid w:val="009A4365"/>
    <w:rsid w:val="009C7C42"/>
    <w:rsid w:val="009C7CA7"/>
    <w:rsid w:val="00A025F2"/>
    <w:rsid w:val="00A41D36"/>
    <w:rsid w:val="00A43E7D"/>
    <w:rsid w:val="00A545F9"/>
    <w:rsid w:val="00A60EC4"/>
    <w:rsid w:val="00A675C1"/>
    <w:rsid w:val="00A76B9B"/>
    <w:rsid w:val="00AC47FD"/>
    <w:rsid w:val="00B00849"/>
    <w:rsid w:val="00B071BC"/>
    <w:rsid w:val="00B13E30"/>
    <w:rsid w:val="00B43814"/>
    <w:rsid w:val="00BB2807"/>
    <w:rsid w:val="00BC3673"/>
    <w:rsid w:val="00BC53FD"/>
    <w:rsid w:val="00BF2578"/>
    <w:rsid w:val="00C24FF2"/>
    <w:rsid w:val="00C848B3"/>
    <w:rsid w:val="00C95F04"/>
    <w:rsid w:val="00CA1D67"/>
    <w:rsid w:val="00CC342E"/>
    <w:rsid w:val="00CD0B0A"/>
    <w:rsid w:val="00D02620"/>
    <w:rsid w:val="00D2088E"/>
    <w:rsid w:val="00D222CB"/>
    <w:rsid w:val="00D51672"/>
    <w:rsid w:val="00D53F52"/>
    <w:rsid w:val="00D70794"/>
    <w:rsid w:val="00D80664"/>
    <w:rsid w:val="00DC0C60"/>
    <w:rsid w:val="00DE51A1"/>
    <w:rsid w:val="00E27DF2"/>
    <w:rsid w:val="00E538C0"/>
    <w:rsid w:val="00E60BD4"/>
    <w:rsid w:val="00E7212E"/>
    <w:rsid w:val="00E7637C"/>
    <w:rsid w:val="00E8391A"/>
    <w:rsid w:val="00E8406A"/>
    <w:rsid w:val="00E86F8E"/>
    <w:rsid w:val="00ED218C"/>
    <w:rsid w:val="00F1218E"/>
    <w:rsid w:val="00F13C51"/>
    <w:rsid w:val="00F14C63"/>
    <w:rsid w:val="00F15254"/>
    <w:rsid w:val="00F629E2"/>
    <w:rsid w:val="00F63094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belrus1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38F-5C54-42F0-9EDA-D5E19BF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5384</TotalTime>
  <Pages>1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112</cp:revision>
  <cp:lastPrinted>2024-07-10T12:19:00Z</cp:lastPrinted>
  <dcterms:created xsi:type="dcterms:W3CDTF">2022-02-09T06:04:00Z</dcterms:created>
  <dcterms:modified xsi:type="dcterms:W3CDTF">2024-07-11T05:27:00Z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