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39C03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1FD93412"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0805548"/>
      <w:r w:rsidRPr="008008D3">
        <w:rPr>
          <w:rFonts w:ascii="Times New Roman" w:hAnsi="Times New Roman"/>
          <w:sz w:val="24"/>
          <w:szCs w:val="24"/>
        </w:rPr>
        <w:t xml:space="preserve">выполнение работ по </w:t>
      </w:r>
      <w:r w:rsidR="00CF5872">
        <w:rPr>
          <w:rFonts w:ascii="Times New Roman" w:hAnsi="Times New Roman"/>
          <w:sz w:val="24"/>
          <w:szCs w:val="24"/>
        </w:rPr>
        <w:t>и</w:t>
      </w:r>
      <w:r w:rsidR="00CF5872" w:rsidRPr="00CF5872">
        <w:rPr>
          <w:rFonts w:ascii="Times New Roman" w:hAnsi="Times New Roman"/>
          <w:sz w:val="24"/>
          <w:szCs w:val="24"/>
        </w:rPr>
        <w:t>зготовлени</w:t>
      </w:r>
      <w:r w:rsidR="00CF5872">
        <w:rPr>
          <w:rFonts w:ascii="Times New Roman" w:hAnsi="Times New Roman"/>
          <w:sz w:val="24"/>
          <w:szCs w:val="24"/>
        </w:rPr>
        <w:t>ю</w:t>
      </w:r>
      <w:r w:rsidR="00CF5872" w:rsidRPr="00CF5872">
        <w:rPr>
          <w:rFonts w:ascii="Times New Roman" w:hAnsi="Times New Roman"/>
          <w:sz w:val="24"/>
          <w:szCs w:val="24"/>
        </w:rPr>
        <w:t xml:space="preserve"> и монтаж</w:t>
      </w:r>
      <w:r w:rsidR="00CF5872">
        <w:rPr>
          <w:rFonts w:ascii="Times New Roman" w:hAnsi="Times New Roman"/>
          <w:sz w:val="24"/>
          <w:szCs w:val="24"/>
        </w:rPr>
        <w:t>у</w:t>
      </w:r>
      <w:r w:rsidR="00CF5872" w:rsidRPr="00CF5872">
        <w:rPr>
          <w:rFonts w:ascii="Times New Roman" w:hAnsi="Times New Roman"/>
          <w:sz w:val="24"/>
          <w:szCs w:val="24"/>
        </w:rPr>
        <w:t xml:space="preserve"> оконных блоков из алюминиевого профиля с заполнением стеклопакетами 32</w:t>
      </w:r>
      <w:r w:rsidR="008A77C0">
        <w:rPr>
          <w:rFonts w:ascii="Times New Roman" w:hAnsi="Times New Roman"/>
          <w:sz w:val="24"/>
          <w:szCs w:val="24"/>
        </w:rPr>
        <w:t xml:space="preserve"> </w:t>
      </w:r>
      <w:r w:rsidR="00CF5872" w:rsidRPr="00CF5872">
        <w:rPr>
          <w:rFonts w:ascii="Times New Roman" w:hAnsi="Times New Roman"/>
          <w:sz w:val="24"/>
          <w:szCs w:val="24"/>
        </w:rPr>
        <w:t>мм</w:t>
      </w:r>
      <w:r w:rsidR="008A77C0">
        <w:rPr>
          <w:rFonts w:ascii="Times New Roman" w:hAnsi="Times New Roman"/>
          <w:sz w:val="24"/>
          <w:szCs w:val="24"/>
        </w:rPr>
        <w:t>,</w:t>
      </w:r>
      <w:r w:rsidR="00CF5872" w:rsidRPr="00CF5872">
        <w:rPr>
          <w:rFonts w:ascii="Times New Roman" w:hAnsi="Times New Roman"/>
          <w:sz w:val="24"/>
          <w:szCs w:val="24"/>
        </w:rPr>
        <w:t xml:space="preserve"> в помещении бассейна медицинского корпуса ГУ санаторий «Белая Русь» (</w:t>
      </w:r>
      <w:r w:rsidR="008A77C0">
        <w:rPr>
          <w:rFonts w:ascii="Times New Roman" w:hAnsi="Times New Roman"/>
          <w:sz w:val="24"/>
          <w:szCs w:val="24"/>
        </w:rPr>
        <w:t>рядом с</w:t>
      </w:r>
      <w:r w:rsidR="00CF5872" w:rsidRPr="00CF5872">
        <w:rPr>
          <w:rFonts w:ascii="Times New Roman" w:hAnsi="Times New Roman"/>
          <w:sz w:val="24"/>
          <w:szCs w:val="24"/>
        </w:rPr>
        <w:t xml:space="preserve"> детск</w:t>
      </w:r>
      <w:r w:rsidR="008A77C0">
        <w:rPr>
          <w:rFonts w:ascii="Times New Roman" w:hAnsi="Times New Roman"/>
          <w:sz w:val="24"/>
          <w:szCs w:val="24"/>
        </w:rPr>
        <w:t>им</w:t>
      </w:r>
      <w:r w:rsidR="00CF5872" w:rsidRPr="00CF5872">
        <w:rPr>
          <w:rFonts w:ascii="Times New Roman" w:hAnsi="Times New Roman"/>
          <w:sz w:val="24"/>
          <w:szCs w:val="24"/>
        </w:rPr>
        <w:t xml:space="preserve"> бассейн</w:t>
      </w:r>
      <w:r w:rsidR="008A77C0">
        <w:rPr>
          <w:rFonts w:ascii="Times New Roman" w:hAnsi="Times New Roman"/>
          <w:sz w:val="24"/>
          <w:szCs w:val="24"/>
        </w:rPr>
        <w:t>ом</w:t>
      </w:r>
      <w:r w:rsidR="00CF5872" w:rsidRPr="00CF5872">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0698FA64" w:rsidR="00B64D0F" w:rsidRPr="00B94F58" w:rsidRDefault="00CF5872" w:rsidP="00E40E5A">
            <w:pPr>
              <w:widowControl w:val="0"/>
              <w:jc w:val="both"/>
              <w:rPr>
                <w:rFonts w:ascii="Times New Roman" w:hAnsi="Times New Roman"/>
                <w:sz w:val="24"/>
                <w:szCs w:val="24"/>
              </w:rPr>
            </w:pPr>
            <w:r w:rsidRPr="00CF5872">
              <w:rPr>
                <w:rFonts w:ascii="Times New Roman" w:eastAsia="Times New Roman" w:hAnsi="Times New Roman" w:cs="Times New Roman"/>
                <w:color w:val="000000"/>
                <w:sz w:val="24"/>
                <w:szCs w:val="24"/>
                <w:lang w:eastAsia="ru-RU"/>
              </w:rPr>
              <w:t>«Изготовление и монтаж оконных блоков из алюминиевого профиля с заполнением стеклопакетами 32мм в помещении бассейна медицинского корпуса ГУ санаторий «Белая Русь» (</w:t>
            </w:r>
            <w:r w:rsidR="008A77C0" w:rsidRPr="008A77C0">
              <w:rPr>
                <w:rFonts w:ascii="Times New Roman" w:eastAsia="Times New Roman" w:hAnsi="Times New Roman" w:cs="Times New Roman"/>
                <w:color w:val="000000"/>
                <w:sz w:val="24"/>
                <w:szCs w:val="24"/>
                <w:lang w:eastAsia="ru-RU"/>
              </w:rPr>
              <w:t>рядом с детским бассейном</w:t>
            </w:r>
            <w:r w:rsidRPr="00CF5872">
              <w:rPr>
                <w:rFonts w:ascii="Times New Roman" w:eastAsia="Times New Roman" w:hAnsi="Times New Roman" w:cs="Times New Roman"/>
                <w:color w:val="000000"/>
                <w:sz w:val="24"/>
                <w:szCs w:val="24"/>
                <w:lang w:eastAsia="ru-RU"/>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8F918BB"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73C937A"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8A77C0">
              <w:rPr>
                <w:rFonts w:ascii="Times New Roman" w:hAnsi="Times New Roman"/>
                <w:sz w:val="24"/>
                <w:szCs w:val="24"/>
              </w:rPr>
              <w:t xml:space="preserve">процедуры закупки в виде </w:t>
            </w:r>
            <w:r w:rsidR="0010007B">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8A77C0">
              <w:rPr>
                <w:rFonts w:ascii="Times New Roman" w:hAnsi="Times New Roman"/>
                <w:sz w:val="24"/>
                <w:szCs w:val="24"/>
              </w:rPr>
              <w:t xml:space="preserve">процедуре </w:t>
            </w:r>
            <w:proofErr w:type="spellStart"/>
            <w:r w:rsidR="008A77C0">
              <w:rPr>
                <w:rFonts w:ascii="Times New Roman" w:hAnsi="Times New Roman"/>
                <w:sz w:val="24"/>
                <w:szCs w:val="24"/>
              </w:rPr>
              <w:t>зщакупки</w:t>
            </w:r>
            <w:proofErr w:type="spellEnd"/>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2210775"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8123748" w:rsidR="00F57EE1" w:rsidRPr="00B94F58" w:rsidRDefault="00CF5872" w:rsidP="00E40E5A">
            <w:pPr>
              <w:widowControl w:val="0"/>
              <w:jc w:val="both"/>
              <w:rPr>
                <w:rFonts w:ascii="Times New Roman" w:hAnsi="Times New Roman"/>
                <w:sz w:val="24"/>
                <w:szCs w:val="24"/>
              </w:rPr>
            </w:pPr>
            <w:r>
              <w:rPr>
                <w:rFonts w:ascii="Times New Roman" w:hAnsi="Times New Roman"/>
                <w:sz w:val="24"/>
                <w:szCs w:val="24"/>
              </w:rPr>
              <w:t>Определены в Дефектном акте № 1 от 28</w:t>
            </w:r>
            <w:r w:rsidRPr="00B7183C">
              <w:rPr>
                <w:rFonts w:ascii="Times New Roman" w:hAnsi="Times New Roman"/>
                <w:sz w:val="24"/>
                <w:szCs w:val="24"/>
              </w:rPr>
              <w:t>.</w:t>
            </w:r>
            <w:r>
              <w:rPr>
                <w:rFonts w:ascii="Times New Roman" w:hAnsi="Times New Roman"/>
                <w:sz w:val="24"/>
                <w:szCs w:val="24"/>
              </w:rPr>
              <w:t>06</w:t>
            </w:r>
            <w:r w:rsidRPr="00B7183C">
              <w:rPr>
                <w:rFonts w:ascii="Times New Roman" w:hAnsi="Times New Roman"/>
                <w:sz w:val="24"/>
                <w:szCs w:val="24"/>
              </w:rPr>
              <w:t>.202</w:t>
            </w:r>
            <w:r>
              <w:rPr>
                <w:rFonts w:ascii="Times New Roman" w:hAnsi="Times New Roman"/>
                <w:sz w:val="24"/>
                <w:szCs w:val="24"/>
              </w:rPr>
              <w:t>4</w:t>
            </w:r>
            <w:r w:rsidRPr="00B7183C">
              <w:rPr>
                <w:rFonts w:ascii="Times New Roman" w:hAnsi="Times New Roman"/>
                <w:sz w:val="24"/>
                <w:szCs w:val="24"/>
              </w:rPr>
              <w:t>г. (приложение к приглашению).</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ADC6889" w:rsidR="00067711" w:rsidRPr="00B94F58" w:rsidRDefault="00CF5872" w:rsidP="00E40E5A">
            <w:pPr>
              <w:widowControl w:val="0"/>
              <w:jc w:val="both"/>
              <w:rPr>
                <w:rFonts w:ascii="Times New Roman" w:hAnsi="Times New Roman"/>
                <w:sz w:val="24"/>
                <w:szCs w:val="24"/>
              </w:rPr>
            </w:pPr>
            <w:bookmarkStart w:id="1" w:name="_Hlk170805711"/>
            <w:r w:rsidRPr="00CF5872">
              <w:rPr>
                <w:rFonts w:ascii="Times New Roman" w:eastAsia="Andale Sans UI" w:hAnsi="Times New Roman" w:cs="Times New Roman"/>
                <w:color w:val="000000"/>
                <w:kern w:val="2"/>
                <w:sz w:val="24"/>
                <w:szCs w:val="24"/>
                <w:lang w:eastAsia="zh-CN" w:bidi="en-US"/>
              </w:rPr>
              <w:t>1</w:t>
            </w:r>
            <w:r w:rsidRPr="00CF5872">
              <w:rPr>
                <w:rFonts w:ascii="Times New Roman" w:eastAsia="Andale Sans UI" w:hAnsi="Times New Roman" w:cs="Times New Roman" w:hint="eastAsia"/>
                <w:color w:val="000000"/>
                <w:kern w:val="2"/>
                <w:sz w:val="24"/>
                <w:szCs w:val="24"/>
                <w:lang w:eastAsia="zh-CN" w:bidi="en-US"/>
              </w:rPr>
              <w:t> </w:t>
            </w:r>
            <w:r w:rsidRPr="00CF5872">
              <w:rPr>
                <w:rFonts w:ascii="Times New Roman" w:eastAsia="Andale Sans UI" w:hAnsi="Times New Roman" w:cs="Times New Roman"/>
                <w:color w:val="000000"/>
                <w:kern w:val="2"/>
                <w:sz w:val="24"/>
                <w:szCs w:val="24"/>
                <w:lang w:eastAsia="zh-CN" w:bidi="en-US"/>
              </w:rPr>
              <w:t>625</w:t>
            </w:r>
            <w:r w:rsidRPr="00CF5872">
              <w:rPr>
                <w:rFonts w:ascii="Times New Roman" w:eastAsia="Andale Sans UI" w:hAnsi="Times New Roman" w:cs="Times New Roman" w:hint="eastAsia"/>
                <w:color w:val="000000"/>
                <w:kern w:val="2"/>
                <w:sz w:val="24"/>
                <w:szCs w:val="24"/>
                <w:lang w:eastAsia="zh-CN" w:bidi="en-US"/>
              </w:rPr>
              <w:t> </w:t>
            </w:r>
            <w:r w:rsidRPr="00CF5872">
              <w:rPr>
                <w:rFonts w:ascii="Times New Roman" w:eastAsia="Andale Sans UI" w:hAnsi="Times New Roman" w:cs="Times New Roman"/>
                <w:color w:val="000000"/>
                <w:kern w:val="2"/>
                <w:sz w:val="24"/>
                <w:szCs w:val="24"/>
                <w:lang w:eastAsia="zh-CN" w:bidi="en-US"/>
              </w:rPr>
              <w:t>754,79 (один миллион шестьсот двадцать пять тысяч семьсот пятьдесят четыре) рубля 79 копеек</w:t>
            </w:r>
            <w:bookmarkEnd w:id="1"/>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C64028A" w:rsidR="002876C4" w:rsidRPr="00B94F58" w:rsidRDefault="002876C4" w:rsidP="00E40E5A">
            <w:pPr>
              <w:widowControl w:val="0"/>
              <w:jc w:val="both"/>
              <w:rPr>
                <w:rFonts w:ascii="Times New Roman" w:hAnsi="Times New Roman"/>
                <w:sz w:val="24"/>
                <w:szCs w:val="24"/>
              </w:rPr>
            </w:pPr>
            <w:bookmarkStart w:id="2" w:name="_Hlk170805751"/>
            <w:r w:rsidRPr="00B94F58">
              <w:rPr>
                <w:rFonts w:ascii="Times New Roman" w:hAnsi="Times New Roman"/>
                <w:sz w:val="24"/>
                <w:szCs w:val="24"/>
              </w:rPr>
              <w:t xml:space="preserve">Не более </w:t>
            </w:r>
            <w:r w:rsidR="005A63D7">
              <w:rPr>
                <w:rFonts w:ascii="Times New Roman" w:hAnsi="Times New Roman"/>
                <w:sz w:val="24"/>
                <w:szCs w:val="24"/>
              </w:rPr>
              <w:t>1</w:t>
            </w:r>
            <w:r w:rsidR="00E66CDA">
              <w:rPr>
                <w:rFonts w:ascii="Times New Roman" w:hAnsi="Times New Roman"/>
                <w:sz w:val="24"/>
                <w:szCs w:val="24"/>
              </w:rPr>
              <w:t xml:space="preserve">0 </w:t>
            </w:r>
            <w:r w:rsidR="00803B62">
              <w:rPr>
                <w:rFonts w:ascii="Times New Roman" w:hAnsi="Times New Roman"/>
                <w:sz w:val="24"/>
                <w:szCs w:val="24"/>
              </w:rPr>
              <w:t>рабочих</w:t>
            </w:r>
            <w:r w:rsidRPr="00B94F58">
              <w:rPr>
                <w:rFonts w:ascii="Times New Roman" w:hAnsi="Times New Roman"/>
                <w:sz w:val="24"/>
                <w:szCs w:val="24"/>
              </w:rPr>
              <w:t xml:space="preserve"> дней с даты заключения договора, с учетом доставки материалов на объект. </w:t>
            </w:r>
            <w:bookmarkEnd w:id="2"/>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w:t>
            </w:r>
            <w:r w:rsidRPr="00D95576">
              <w:rPr>
                <w:rFonts w:ascii="Times New Roman" w:hAnsi="Times New Roman" w:cs="Times New Roman"/>
                <w:sz w:val="24"/>
                <w:szCs w:val="24"/>
              </w:rPr>
              <w:lastRenderedPageBreak/>
              <w:t>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30C8057" w14:textId="6B8B20D3"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7AEDCE4A" w14:textId="29F287D0" w:rsidR="00E66CDA" w:rsidRDefault="002971DC" w:rsidP="00E66CDA">
            <w:pPr>
              <w:pStyle w:val="1"/>
              <w:shd w:val="clear" w:color="auto" w:fill="FBFBFB"/>
              <w:spacing w:before="0"/>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ГОСТ 34378-2018 </w:t>
            </w:r>
            <w:proofErr w:type="gramStart"/>
            <w:r>
              <w:rPr>
                <w:rFonts w:ascii="Times New Roman" w:eastAsiaTheme="minorHAnsi" w:hAnsi="Times New Roman" w:cstheme="minorBidi"/>
                <w:b w:val="0"/>
                <w:bCs w:val="0"/>
                <w:color w:val="auto"/>
                <w:sz w:val="24"/>
                <w:szCs w:val="24"/>
              </w:rPr>
              <w:t>Конструкции</w:t>
            </w:r>
            <w:proofErr w:type="gramEnd"/>
            <w:r>
              <w:rPr>
                <w:rFonts w:ascii="Times New Roman" w:eastAsiaTheme="minorHAnsi" w:hAnsi="Times New Roman" w:cstheme="minorBidi"/>
                <w:b w:val="0"/>
                <w:bCs w:val="0"/>
                <w:color w:val="auto"/>
                <w:sz w:val="24"/>
                <w:szCs w:val="24"/>
              </w:rPr>
              <w:t xml:space="preserve"> ограждающие светопрозрачные. Окна и</w:t>
            </w:r>
            <w:r w:rsidR="008A77C0">
              <w:rPr>
                <w:rFonts w:ascii="Times New Roman" w:eastAsiaTheme="minorHAnsi" w:hAnsi="Times New Roman" w:cstheme="minorBidi"/>
                <w:b w:val="0"/>
                <w:bCs w:val="0"/>
                <w:color w:val="auto"/>
                <w:sz w:val="24"/>
                <w:szCs w:val="24"/>
              </w:rPr>
              <w:t xml:space="preserve"> </w:t>
            </w:r>
            <w:r>
              <w:rPr>
                <w:rFonts w:ascii="Times New Roman" w:eastAsiaTheme="minorHAnsi" w:hAnsi="Times New Roman" w:cstheme="minorBidi"/>
                <w:b w:val="0"/>
                <w:bCs w:val="0"/>
                <w:color w:val="auto"/>
                <w:sz w:val="24"/>
                <w:szCs w:val="24"/>
              </w:rPr>
              <w:t>двери. Производство монтажных работ, контроль и требования к результатам работ.</w:t>
            </w:r>
          </w:p>
          <w:p w14:paraId="54A6490E" w14:textId="0CA4C98E" w:rsidR="002971DC" w:rsidRDefault="002971DC" w:rsidP="00276FA4">
            <w:pPr>
              <w:widowControl w:val="0"/>
              <w:spacing w:after="0"/>
              <w:jc w:val="both"/>
              <w:rPr>
                <w:rFonts w:ascii="Times New Roman" w:hAnsi="Times New Roman"/>
                <w:sz w:val="24"/>
                <w:szCs w:val="24"/>
              </w:rPr>
            </w:pPr>
            <w:r>
              <w:rPr>
                <w:rFonts w:ascii="Times New Roman" w:hAnsi="Times New Roman"/>
                <w:sz w:val="24"/>
                <w:szCs w:val="24"/>
              </w:rPr>
              <w:t xml:space="preserve">ГОСТ Р 59134-2020 </w:t>
            </w:r>
            <w:proofErr w:type="gramStart"/>
            <w:r w:rsidR="00E461D9" w:rsidRPr="00E461D9">
              <w:rPr>
                <w:rFonts w:ascii="Times New Roman" w:hAnsi="Times New Roman"/>
                <w:sz w:val="24"/>
                <w:szCs w:val="24"/>
              </w:rPr>
              <w:t>Конструкции</w:t>
            </w:r>
            <w:proofErr w:type="gramEnd"/>
            <w:r w:rsidR="00E461D9" w:rsidRPr="00E461D9">
              <w:rPr>
                <w:rFonts w:ascii="Times New Roman" w:hAnsi="Times New Roman"/>
                <w:sz w:val="24"/>
                <w:szCs w:val="24"/>
              </w:rPr>
              <w:t xml:space="preserve"> ограждающие светопрозрачные. Монтаж модулей и элементов для фасадов светопрозрачных навесных. Правила и контроль выполнения работ</w:t>
            </w:r>
            <w:r w:rsidR="00E461D9">
              <w:rPr>
                <w:rFonts w:ascii="Times New Roman" w:hAnsi="Times New Roman"/>
                <w:sz w:val="24"/>
                <w:szCs w:val="24"/>
              </w:rPr>
              <w:t>.</w:t>
            </w:r>
          </w:p>
          <w:p w14:paraId="0D174702" w14:textId="3AD2D583" w:rsidR="00E461D9" w:rsidRDefault="00DB7B70" w:rsidP="00276FA4">
            <w:pPr>
              <w:widowControl w:val="0"/>
              <w:spacing w:after="0"/>
              <w:jc w:val="both"/>
              <w:rPr>
                <w:rFonts w:ascii="Times New Roman" w:hAnsi="Times New Roman"/>
                <w:sz w:val="24"/>
                <w:szCs w:val="24"/>
              </w:rPr>
            </w:pPr>
            <w:r>
              <w:rPr>
                <w:rFonts w:ascii="Times New Roman" w:hAnsi="Times New Roman"/>
                <w:sz w:val="24"/>
                <w:szCs w:val="24"/>
              </w:rPr>
              <w:t xml:space="preserve">СНиП 3.03.01-87 </w:t>
            </w:r>
            <w:r w:rsidRPr="00DB7B70">
              <w:rPr>
                <w:rFonts w:ascii="Times New Roman" w:hAnsi="Times New Roman"/>
                <w:sz w:val="24"/>
                <w:szCs w:val="24"/>
              </w:rPr>
              <w:t>Несущие и ограждающие конструкции</w:t>
            </w:r>
            <w:r>
              <w:rPr>
                <w:rFonts w:ascii="Times New Roman" w:hAnsi="Times New Roman"/>
                <w:sz w:val="24"/>
                <w:szCs w:val="24"/>
              </w:rPr>
              <w:t>.</w:t>
            </w:r>
          </w:p>
          <w:p w14:paraId="07ABD405" w14:textId="67A5FA4C"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СНиП 2.01.07-85* Нагрузки и воздействия.</w:t>
            </w:r>
          </w:p>
          <w:p w14:paraId="7E646EDB" w14:textId="7BA9509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ГОСТ 9272-81* Блоки стекольные пустотелые. Технические условия.</w:t>
            </w:r>
          </w:p>
          <w:p w14:paraId="1044095D" w14:textId="505901A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Приказ от 16 ноября 2020 года №782н Правила по охране труда при работе на высоте.</w:t>
            </w:r>
          </w:p>
          <w:p w14:paraId="48CCC5E4" w14:textId="2FC93295"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w:t>
            </w:r>
            <w:r w:rsidRPr="00B94F58">
              <w:rPr>
                <w:rFonts w:ascii="Times New Roman" w:hAnsi="Times New Roman"/>
                <w:sz w:val="24"/>
                <w:szCs w:val="24"/>
              </w:rPr>
              <w:lastRenderedPageBreak/>
              <w:t>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 xml:space="preserve">Подрядчик может предложить эквивалентные материалы или оборудование, по своим техническим и эксплуатационным </w:t>
            </w:r>
            <w:r w:rsidRPr="00276FA4">
              <w:rPr>
                <w:rFonts w:ascii="Times New Roman" w:hAnsi="Times New Roman"/>
                <w:sz w:val="24"/>
                <w:szCs w:val="24"/>
              </w:rPr>
              <w:lastRenderedPageBreak/>
              <w:t>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24868825" w:rsidR="0055015B" w:rsidRPr="00276FA4" w:rsidRDefault="00C34B6A" w:rsidP="00276FA4">
            <w:pPr>
              <w:widowControl w:val="0"/>
              <w:jc w:val="both"/>
              <w:rPr>
                <w:rFonts w:ascii="Times New Roman" w:hAnsi="Times New Roman"/>
                <w:sz w:val="24"/>
                <w:szCs w:val="24"/>
              </w:rPr>
            </w:pPr>
            <w:r w:rsidRPr="00C34B6A">
              <w:rPr>
                <w:rFonts w:ascii="Times New Roman" w:hAnsi="Times New Roman"/>
                <w:sz w:val="24"/>
                <w:szCs w:val="24"/>
              </w:rPr>
              <w:t>Локальн</w:t>
            </w:r>
            <w:r>
              <w:rPr>
                <w:rFonts w:ascii="Times New Roman" w:hAnsi="Times New Roman"/>
                <w:sz w:val="24"/>
                <w:szCs w:val="24"/>
              </w:rPr>
              <w:t>ую</w:t>
            </w:r>
            <w:r w:rsidRPr="00C34B6A">
              <w:rPr>
                <w:rFonts w:ascii="Times New Roman" w:hAnsi="Times New Roman"/>
                <w:sz w:val="24"/>
                <w:szCs w:val="24"/>
              </w:rPr>
              <w:t xml:space="preserve"> ресурсной смет</w:t>
            </w:r>
            <w:r>
              <w:rPr>
                <w:rFonts w:ascii="Times New Roman" w:hAnsi="Times New Roman"/>
                <w:sz w:val="24"/>
                <w:szCs w:val="24"/>
              </w:rPr>
              <w:t>у</w:t>
            </w:r>
            <w:r w:rsidRPr="00C34B6A">
              <w:rPr>
                <w:rFonts w:ascii="Times New Roman" w:hAnsi="Times New Roman"/>
                <w:sz w:val="24"/>
                <w:szCs w:val="24"/>
              </w:rPr>
              <w:t xml:space="preserve"> </w:t>
            </w:r>
            <w:r w:rsidR="0055015B" w:rsidRPr="00276FA4">
              <w:rPr>
                <w:rFonts w:ascii="Times New Roman" w:hAnsi="Times New Roman"/>
                <w:sz w:val="24"/>
                <w:szCs w:val="24"/>
              </w:rPr>
              <w:t xml:space="preserve">выполнять в базе в соответствии с Приказом Минстроя России от </w:t>
            </w:r>
            <w:r w:rsidR="003237E1">
              <w:rPr>
                <w:rFonts w:ascii="Times New Roman" w:hAnsi="Times New Roman"/>
                <w:sz w:val="24"/>
                <w:szCs w:val="24"/>
              </w:rPr>
              <w:t>30</w:t>
            </w:r>
            <w:r w:rsidR="0055015B" w:rsidRPr="00276FA4">
              <w:rPr>
                <w:rFonts w:ascii="Times New Roman" w:hAnsi="Times New Roman"/>
                <w:sz w:val="24"/>
                <w:szCs w:val="24"/>
              </w:rPr>
              <w:t>.12.20</w:t>
            </w:r>
            <w:r w:rsidR="003237E1">
              <w:rPr>
                <w:rFonts w:ascii="Times New Roman" w:hAnsi="Times New Roman"/>
                <w:sz w:val="24"/>
                <w:szCs w:val="24"/>
              </w:rPr>
              <w:t>2</w:t>
            </w:r>
            <w:r w:rsidR="0055015B" w:rsidRPr="00276FA4">
              <w:rPr>
                <w:rFonts w:ascii="Times New Roman" w:hAnsi="Times New Roman"/>
                <w:sz w:val="24"/>
                <w:szCs w:val="24"/>
              </w:rPr>
              <w:t>1 №</w:t>
            </w:r>
            <w:r w:rsidR="003237E1">
              <w:rPr>
                <w:rFonts w:ascii="Times New Roman" w:hAnsi="Times New Roman"/>
                <w:sz w:val="24"/>
                <w:szCs w:val="24"/>
              </w:rPr>
              <w:t>1046</w:t>
            </w:r>
            <w:r w:rsidR="0055015B" w:rsidRPr="00276FA4">
              <w:rPr>
                <w:rFonts w:ascii="Times New Roman" w:hAnsi="Times New Roman"/>
                <w:sz w:val="24"/>
                <w:szCs w:val="24"/>
              </w:rPr>
              <w:t>/пр.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0055015B" w:rsidRPr="00276FA4">
              <w:rPr>
                <w:rFonts w:ascii="Times New Roman" w:hAnsi="Times New Roman"/>
                <w:sz w:val="24"/>
                <w:szCs w:val="24"/>
              </w:rPr>
              <w:t xml:space="preserve"> базе (</w:t>
            </w:r>
            <w:r w:rsidR="003237E1">
              <w:rPr>
                <w:rFonts w:ascii="Times New Roman" w:hAnsi="Times New Roman"/>
                <w:sz w:val="24"/>
                <w:szCs w:val="24"/>
              </w:rPr>
              <w:t>ФСНБ-2022</w:t>
            </w:r>
            <w:r w:rsidR="0055015B" w:rsidRPr="00276FA4">
              <w:rPr>
                <w:rFonts w:ascii="Times New Roman" w:hAnsi="Times New Roman"/>
                <w:sz w:val="24"/>
                <w:szCs w:val="24"/>
              </w:rPr>
              <w:t>)</w:t>
            </w:r>
          </w:p>
        </w:tc>
      </w:tr>
      <w:tr w:rsidR="0055015B" w:rsidRPr="00B94F58" w14:paraId="652A24B0" w14:textId="77777777" w:rsidTr="008A77C0">
        <w:trPr>
          <w:trHeight w:val="488"/>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A105E7B"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242944" w:rsidRPr="00242944">
        <w:rPr>
          <w:rFonts w:cs="Times New Roman"/>
          <w:color w:val="000000"/>
          <w:lang w:val="ru-RU" w:eastAsia="zh-CN"/>
        </w:rPr>
        <w:t>1</w:t>
      </w:r>
      <w:r w:rsidR="00242944" w:rsidRPr="00242944">
        <w:rPr>
          <w:rFonts w:cs="Times New Roman" w:hint="eastAsia"/>
          <w:color w:val="000000"/>
          <w:lang w:val="ru-RU" w:eastAsia="zh-CN"/>
        </w:rPr>
        <w:t> </w:t>
      </w:r>
      <w:r w:rsidR="00242944" w:rsidRPr="00242944">
        <w:rPr>
          <w:rFonts w:cs="Times New Roman"/>
          <w:color w:val="000000"/>
          <w:lang w:val="ru-RU" w:eastAsia="zh-CN"/>
        </w:rPr>
        <w:t>625</w:t>
      </w:r>
      <w:r w:rsidR="00242944" w:rsidRPr="00242944">
        <w:rPr>
          <w:rFonts w:cs="Times New Roman" w:hint="eastAsia"/>
          <w:color w:val="000000"/>
          <w:lang w:val="ru-RU" w:eastAsia="zh-CN"/>
        </w:rPr>
        <w:t> </w:t>
      </w:r>
      <w:r w:rsidR="00242944" w:rsidRPr="00242944">
        <w:rPr>
          <w:rFonts w:cs="Times New Roman"/>
          <w:color w:val="000000"/>
          <w:lang w:val="ru-RU" w:eastAsia="zh-CN"/>
        </w:rPr>
        <w:t>754,79 (один миллион шестьсот двадцать пять тысяч семьсот пятьдесят четыре) рубля 79 копеек</w:t>
      </w:r>
      <w:r w:rsidR="0010007B" w:rsidRPr="0010007B">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561E2BB6" w14:textId="77777777" w:rsidR="005A63D7" w:rsidRDefault="005A63D7" w:rsidP="005A63D7">
      <w:pPr>
        <w:pStyle w:val="Standard"/>
        <w:tabs>
          <w:tab w:val="left" w:pos="284"/>
        </w:tabs>
        <w:jc w:val="both"/>
        <w:rPr>
          <w:lang w:val="ru-RU"/>
        </w:rPr>
      </w:pPr>
      <w:bookmarkStart w:id="3" w:name="_Hlk170732804"/>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bookmarkEnd w:id="3"/>
    </w:p>
    <w:p w14:paraId="6333E78B" w14:textId="77777777" w:rsidR="005A63D7" w:rsidRDefault="005A63D7" w:rsidP="005A63D7">
      <w:pPr>
        <w:pStyle w:val="Standard"/>
        <w:tabs>
          <w:tab w:val="left" w:pos="284"/>
        </w:tabs>
        <w:jc w:val="both"/>
        <w:rPr>
          <w:lang w:val="ru-RU"/>
        </w:rPr>
      </w:pPr>
    </w:p>
    <w:p w14:paraId="71DDA084" w14:textId="30771380"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5E63E7C7" w14:textId="77777777" w:rsidR="005A63D7" w:rsidRDefault="005A63D7" w:rsidP="005A63D7">
      <w:pPr>
        <w:jc w:val="both"/>
        <w:rPr>
          <w:rFonts w:ascii="Times New Roman" w:hAnsi="Times New Roman"/>
          <w:sz w:val="24"/>
          <w:szCs w:val="24"/>
        </w:rPr>
      </w:pPr>
    </w:p>
    <w:p w14:paraId="39BFB900"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B290A92"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40874726" w14:textId="77777777" w:rsidR="005A63D7" w:rsidRDefault="005A63D7" w:rsidP="005A63D7">
      <w:pPr>
        <w:spacing w:after="0"/>
        <w:rPr>
          <w:rFonts w:ascii="Times New Roman" w:hAnsi="Times New Roman"/>
          <w:sz w:val="24"/>
          <w:szCs w:val="24"/>
        </w:rPr>
      </w:pPr>
    </w:p>
    <w:p w14:paraId="20C15AEB"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4C9A23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А.А.Мацко</w:t>
      </w:r>
      <w:proofErr w:type="spellEnd"/>
      <w:r>
        <w:rPr>
          <w:rFonts w:ascii="Times New Roman" w:hAnsi="Times New Roman"/>
          <w:sz w:val="24"/>
          <w:szCs w:val="24"/>
        </w:rPr>
        <w:t xml:space="preserve"> </w:t>
      </w:r>
    </w:p>
    <w:p w14:paraId="3661F931" w14:textId="77777777" w:rsidR="005A63D7" w:rsidRDefault="005A63D7" w:rsidP="005A63D7">
      <w:pPr>
        <w:spacing w:after="0"/>
        <w:rPr>
          <w:rFonts w:ascii="Times New Roman" w:hAnsi="Times New Roman"/>
          <w:sz w:val="24"/>
          <w:szCs w:val="24"/>
        </w:rPr>
      </w:pPr>
    </w:p>
    <w:p w14:paraId="67A1B061"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40F86270" w14:textId="77777777" w:rsidR="005A63D7" w:rsidRDefault="005A63D7" w:rsidP="005A63D7">
      <w:pPr>
        <w:spacing w:after="0"/>
        <w:rPr>
          <w:rFonts w:ascii="Times New Roman" w:hAnsi="Times New Roman"/>
          <w:sz w:val="24"/>
          <w:szCs w:val="24"/>
        </w:rPr>
      </w:pPr>
      <w:r>
        <w:rPr>
          <w:rFonts w:ascii="Times New Roman" w:hAnsi="Times New Roman"/>
          <w:sz w:val="24"/>
          <w:szCs w:val="24"/>
        </w:rPr>
        <w:t>эксплуатации и ремонту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Р.П.Столярчук</w:t>
      </w:r>
      <w:proofErr w:type="spellEnd"/>
      <w:r>
        <w:rPr>
          <w:rFonts w:ascii="Times New Roman" w:hAnsi="Times New Roman"/>
          <w:sz w:val="24"/>
          <w:szCs w:val="24"/>
        </w:rPr>
        <w:t xml:space="preserve"> </w:t>
      </w:r>
    </w:p>
    <w:p w14:paraId="13E53D6E" w14:textId="77777777" w:rsidR="005A63D7" w:rsidRDefault="005A63D7" w:rsidP="005A63D7">
      <w:pPr>
        <w:spacing w:after="0"/>
        <w:rPr>
          <w:rFonts w:ascii="Times New Roman" w:hAnsi="Times New Roman"/>
          <w:sz w:val="24"/>
          <w:szCs w:val="24"/>
        </w:rPr>
      </w:pPr>
    </w:p>
    <w:p w14:paraId="5C725729" w14:textId="77777777" w:rsidR="005A63D7" w:rsidRDefault="005A63D7" w:rsidP="005A63D7">
      <w:pPr>
        <w:spacing w:after="0"/>
        <w:rPr>
          <w:rFonts w:ascii="Times New Roman" w:hAnsi="Times New Roman"/>
          <w:sz w:val="24"/>
          <w:szCs w:val="24"/>
        </w:rPr>
      </w:pPr>
    </w:p>
    <w:p w14:paraId="2986B48F"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BD223F4" w14:textId="77777777" w:rsidR="00825922"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0F8445D8"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7433558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5718D159"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3237E1">
        <w:rPr>
          <w:rFonts w:ascii="Times New Roman" w:hAnsi="Times New Roman"/>
          <w:sz w:val="24"/>
          <w:szCs w:val="24"/>
        </w:rPr>
        <w:t>и</w:t>
      </w:r>
      <w:r w:rsidR="003237E1" w:rsidRPr="00CF5872">
        <w:rPr>
          <w:rFonts w:ascii="Times New Roman" w:hAnsi="Times New Roman"/>
          <w:sz w:val="24"/>
          <w:szCs w:val="24"/>
        </w:rPr>
        <w:t>зготовлени</w:t>
      </w:r>
      <w:r w:rsidR="003237E1">
        <w:rPr>
          <w:rFonts w:ascii="Times New Roman" w:hAnsi="Times New Roman"/>
          <w:sz w:val="24"/>
          <w:szCs w:val="24"/>
        </w:rPr>
        <w:t>ю</w:t>
      </w:r>
      <w:r w:rsidR="003237E1" w:rsidRPr="00CF5872">
        <w:rPr>
          <w:rFonts w:ascii="Times New Roman" w:hAnsi="Times New Roman"/>
          <w:sz w:val="24"/>
          <w:szCs w:val="24"/>
        </w:rPr>
        <w:t xml:space="preserve"> и монтаж</w:t>
      </w:r>
      <w:r w:rsidR="003237E1">
        <w:rPr>
          <w:rFonts w:ascii="Times New Roman" w:hAnsi="Times New Roman"/>
          <w:sz w:val="24"/>
          <w:szCs w:val="24"/>
        </w:rPr>
        <w:t>у</w:t>
      </w:r>
      <w:r w:rsidR="003237E1" w:rsidRPr="00CF5872">
        <w:rPr>
          <w:rFonts w:ascii="Times New Roman" w:hAnsi="Times New Roman"/>
          <w:sz w:val="24"/>
          <w:szCs w:val="24"/>
        </w:rPr>
        <w:t xml:space="preserve"> оконных блоков из алюминиевого профиля с заполнением стеклопакетами 32мм в помещении бассейна медицинского корпуса ГУ</w:t>
      </w:r>
      <w:r w:rsidR="00C34B6A">
        <w:t> </w:t>
      </w:r>
      <w:r w:rsidR="003237E1" w:rsidRPr="00CF5872">
        <w:rPr>
          <w:rFonts w:ascii="Times New Roman" w:hAnsi="Times New Roman"/>
          <w:sz w:val="24"/>
          <w:szCs w:val="24"/>
        </w:rPr>
        <w:t>санаторий «Белая Русь» (</w:t>
      </w:r>
      <w:r w:rsidR="008A77C0" w:rsidRPr="008A77C0">
        <w:rPr>
          <w:rFonts w:ascii="Times New Roman" w:hAnsi="Times New Roman"/>
          <w:sz w:val="24"/>
          <w:szCs w:val="24"/>
        </w:rPr>
        <w:t>рядом с детским бассейном</w:t>
      </w:r>
      <w:r w:rsidR="003237E1" w:rsidRPr="00CF5872">
        <w:rPr>
          <w:rFonts w:ascii="Times New Roman" w:hAnsi="Times New Roman"/>
          <w:sz w:val="24"/>
          <w:szCs w:val="24"/>
        </w:rPr>
        <w:t>)</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69DA46B" w14:textId="72DC5A32"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0A7D1ACA"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4D00A339"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w:t>
      </w:r>
      <w:r w:rsidR="00C34B6A">
        <w:rPr>
          <w:rFonts w:ascii="Times New Roman" w:eastAsia="Times New Roman" w:hAnsi="Times New Roman" w:cs="Times New Roman"/>
          <w:color w:val="000000"/>
          <w:sz w:val="24"/>
          <w:szCs w:val="24"/>
          <w:lang w:eastAsia="ar-SA"/>
        </w:rPr>
        <w:t>й</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Pr="00B83C2A">
        <w:rPr>
          <w:rFonts w:ascii="Times New Roman" w:eastAsia="Times New Roman" w:hAnsi="Times New Roman" w:cs="Times New Roman"/>
          <w:color w:val="000000"/>
          <w:sz w:val="24"/>
          <w:szCs w:val="24"/>
          <w:lang w:eastAsia="ar-SA"/>
        </w:rPr>
        <w:t>смете, утвержденному заказчиком (Приложение №</w:t>
      </w:r>
      <w:r w:rsidR="00C34B6A">
        <w:rPr>
          <w:rFonts w:ascii="Times New Roman" w:eastAsia="Times New Roman" w:hAnsi="Times New Roman" w:cs="Times New Roman"/>
          <w:color w:val="000000"/>
          <w:sz w:val="24"/>
          <w:szCs w:val="24"/>
          <w:lang w:eastAsia="ar-SA"/>
        </w:rPr>
        <w:t> </w:t>
      </w:r>
      <w:r w:rsidRPr="00B83C2A">
        <w:rPr>
          <w:rFonts w:ascii="Times New Roman" w:eastAsia="Times New Roman" w:hAnsi="Times New Roman" w:cs="Times New Roman"/>
          <w:color w:val="000000"/>
          <w:sz w:val="24"/>
          <w:szCs w:val="24"/>
          <w:lang w:eastAsia="ar-SA"/>
        </w:rPr>
        <w:t>1 к договору).</w:t>
      </w:r>
    </w:p>
    <w:p w14:paraId="2A9DF0C7" w14:textId="0BE85E0A"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2.2 Работы, выполняются из материалов, приобретенных Подрядчиком, согласно </w:t>
      </w:r>
      <w:r w:rsidR="00C34B6A" w:rsidRPr="00B83C2A">
        <w:rPr>
          <w:rFonts w:ascii="Times New Roman" w:eastAsia="Times New Roman" w:hAnsi="Times New Roman" w:cs="Times New Roman"/>
          <w:color w:val="000000"/>
          <w:sz w:val="24"/>
          <w:szCs w:val="24"/>
          <w:lang w:eastAsia="ar-SA"/>
        </w:rPr>
        <w:t>Локально</w:t>
      </w:r>
      <w:r w:rsidR="00C34B6A">
        <w:rPr>
          <w:rFonts w:ascii="Times New Roman" w:eastAsia="Times New Roman" w:hAnsi="Times New Roman" w:cs="Times New Roman"/>
          <w:color w:val="000000"/>
          <w:sz w:val="24"/>
          <w:szCs w:val="24"/>
          <w:lang w:eastAsia="ar-SA"/>
        </w:rPr>
        <w:t>й</w:t>
      </w:r>
      <w:r w:rsidR="00C34B6A"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00C34B6A" w:rsidRPr="00B83C2A">
        <w:rPr>
          <w:rFonts w:ascii="Times New Roman" w:eastAsia="Times New Roman" w:hAnsi="Times New Roman" w:cs="Times New Roman"/>
          <w:color w:val="000000"/>
          <w:sz w:val="24"/>
          <w:szCs w:val="24"/>
          <w:lang w:eastAsia="ar-SA"/>
        </w:rPr>
        <w:t>смете</w:t>
      </w:r>
      <w:r w:rsidRPr="00B83C2A">
        <w:rPr>
          <w:rFonts w:ascii="Times New Roman" w:eastAsia="Times New Roman" w:hAnsi="Times New Roman" w:cs="Times New Roman"/>
          <w:color w:val="000000"/>
          <w:sz w:val="24"/>
          <w:szCs w:val="24"/>
          <w:lang w:eastAsia="ar-SA"/>
        </w:rPr>
        <w:t>.</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8CD2A8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 в течении</w:t>
      </w:r>
      <w:r w:rsidR="00121078">
        <w:rPr>
          <w:rFonts w:ascii="Times New Roman" w:eastAsia="Times New Roman" w:hAnsi="Times New Roman" w:cs="Times New Roman"/>
          <w:color w:val="000000"/>
          <w:sz w:val="24"/>
          <w:szCs w:val="24"/>
          <w:lang w:eastAsia="ar-SA"/>
        </w:rPr>
        <w:t xml:space="preserve"> </w:t>
      </w:r>
      <w:r w:rsidR="00190C8F">
        <w:rPr>
          <w:rFonts w:ascii="Times New Roman" w:eastAsia="Times New Roman" w:hAnsi="Times New Roman" w:cs="Times New Roman"/>
          <w:color w:val="000000"/>
          <w:sz w:val="24"/>
          <w:szCs w:val="24"/>
          <w:lang w:eastAsia="ar-SA"/>
        </w:rPr>
        <w:t>1</w:t>
      </w:r>
      <w:r w:rsidR="00E66CDA">
        <w:rPr>
          <w:rFonts w:ascii="Times New Roman" w:eastAsia="Times New Roman" w:hAnsi="Times New Roman" w:cs="Times New Roman"/>
          <w:color w:val="000000"/>
          <w:sz w:val="24"/>
          <w:szCs w:val="24"/>
          <w:lang w:eastAsia="ar-SA"/>
        </w:rPr>
        <w:t>0</w:t>
      </w:r>
      <w:r w:rsidRPr="006B57E8">
        <w:rPr>
          <w:rFonts w:ascii="Times New Roman" w:eastAsia="Times New Roman" w:hAnsi="Times New Roman" w:cs="Times New Roman"/>
          <w:color w:val="000000"/>
          <w:sz w:val="24"/>
          <w:szCs w:val="24"/>
          <w:lang w:eastAsia="ar-SA"/>
        </w:rPr>
        <w:t xml:space="preserve"> </w:t>
      </w:r>
      <w:r w:rsidR="0074565A">
        <w:rPr>
          <w:rFonts w:ascii="Times New Roman" w:eastAsia="Times New Roman" w:hAnsi="Times New Roman" w:cs="Times New Roman"/>
          <w:color w:val="000000"/>
          <w:sz w:val="24"/>
          <w:szCs w:val="24"/>
          <w:lang w:eastAsia="ar-SA"/>
        </w:rPr>
        <w:t>рабочих</w:t>
      </w:r>
      <w:r w:rsidRPr="006B57E8">
        <w:rPr>
          <w:rFonts w:ascii="Times New Roman" w:eastAsia="Times New Roman" w:hAnsi="Times New Roman" w:cs="Times New Roman"/>
          <w:color w:val="000000"/>
          <w:sz w:val="24"/>
          <w:szCs w:val="24"/>
          <w:lang w:eastAsia="ar-SA"/>
        </w:rPr>
        <w:t xml:space="preserve"> дней.</w:t>
      </w:r>
    </w:p>
    <w:p w14:paraId="0BC77B13" w14:textId="2D2A7883"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3237E1" w:rsidRPr="003237E1">
        <w:rPr>
          <w:rFonts w:ascii="Times New Roman" w:eastAsia="Times New Roman" w:hAnsi="Times New Roman" w:cs="Times New Roman"/>
          <w:color w:val="000000"/>
          <w:sz w:val="24"/>
          <w:szCs w:val="24"/>
          <w:lang w:eastAsia="ar-SA"/>
        </w:rPr>
        <w:t>Безналичный расчет, расчет за фактически выполненные работы производится в течении 7 (семи) рабочих дней после подписания Сторонами актов сдачи-приемки выполненных работ</w:t>
      </w:r>
      <w:r w:rsidR="00F52F90" w:rsidRPr="00F52F90">
        <w:rPr>
          <w:rFonts w:ascii="Times New Roman" w:eastAsia="Times New Roman" w:hAnsi="Times New Roman" w:cs="Times New Roman"/>
          <w:color w:val="000000"/>
          <w:sz w:val="24"/>
          <w:szCs w:val="24"/>
          <w:lang w:eastAsia="ar-SA"/>
        </w:rPr>
        <w:t xml:space="preserve">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4"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8BBA288" w14:textId="01BEDC34"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7A948B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19250D9A"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 №1 Локальн</w:t>
      </w:r>
      <w:r w:rsidR="00C34B6A">
        <w:rPr>
          <w:rFonts w:ascii="Times New Roman" w:eastAsia="Times New Roman" w:hAnsi="Times New Roman" w:cs="Times New Roman"/>
          <w:color w:val="000000"/>
          <w:sz w:val="24"/>
          <w:szCs w:val="24"/>
          <w:lang w:eastAsia="ar-SA"/>
        </w:rPr>
        <w:t>ая</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ресурсная </w:t>
      </w:r>
      <w:r w:rsidRPr="00B83C2A">
        <w:rPr>
          <w:rFonts w:ascii="Times New Roman" w:eastAsia="Times New Roman" w:hAnsi="Times New Roman" w:cs="Times New Roman"/>
          <w:color w:val="000000"/>
          <w:sz w:val="24"/>
          <w:szCs w:val="24"/>
          <w:lang w:eastAsia="ar-SA"/>
        </w:rPr>
        <w:t>смет</w:t>
      </w:r>
      <w:r w:rsidR="00C34B6A">
        <w:rPr>
          <w:rFonts w:ascii="Times New Roman" w:eastAsia="Times New Roman" w:hAnsi="Times New Roman" w:cs="Times New Roman"/>
          <w:color w:val="000000"/>
          <w:sz w:val="24"/>
          <w:szCs w:val="24"/>
          <w:lang w:eastAsia="ar-SA"/>
        </w:rPr>
        <w:t>а</w:t>
      </w:r>
      <w:r w:rsidRPr="00B83C2A">
        <w:rPr>
          <w:rFonts w:ascii="Times New Roman" w:eastAsia="Times New Roman" w:hAnsi="Times New Roman" w:cs="Times New Roman"/>
          <w:color w:val="000000"/>
          <w:sz w:val="24"/>
          <w:szCs w:val="24"/>
          <w:lang w:eastAsia="ar-SA"/>
        </w:rPr>
        <w:t xml:space="preserve">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5DB917ED" w:rsidR="0069330D" w:rsidRPr="0053149F" w:rsidRDefault="00000000" w:rsidP="00C94E63">
            <w:pPr>
              <w:widowControl w:val="0"/>
              <w:spacing w:after="0" w:line="240" w:lineRule="auto"/>
              <w:rPr>
                <w:rFonts w:ascii="Times New Roman" w:eastAsia="Lucida Sans Unicode" w:hAnsi="Times New Roman" w:cs="Times New Roman"/>
                <w:sz w:val="24"/>
                <w:szCs w:val="24"/>
              </w:rPr>
            </w:pPr>
            <w:hyperlink r:id="rId8" w:history="1">
              <w:r w:rsidR="0053149F" w:rsidRPr="00334ABD">
                <w:rPr>
                  <w:rStyle w:val="af2"/>
                  <w:rFonts w:ascii="Times New Roman" w:eastAsia="Times New Roman" w:hAnsi="Times New Roman" w:cs="Times New Roman"/>
                  <w:sz w:val="24"/>
                  <w:szCs w:val="24"/>
                  <w:lang w:val="en-US"/>
                </w:rPr>
                <w:t>belrus</w:t>
              </w:r>
              <w:r w:rsidR="0053149F" w:rsidRPr="00334ABD">
                <w:rPr>
                  <w:rStyle w:val="af2"/>
                  <w:rFonts w:ascii="Times New Roman" w:eastAsia="Times New Roman" w:hAnsi="Times New Roman" w:cs="Times New Roman"/>
                  <w:sz w:val="24"/>
                  <w:szCs w:val="24"/>
                </w:rPr>
                <w:t>17@</w:t>
              </w:r>
              <w:r w:rsidR="0053149F" w:rsidRPr="00334ABD">
                <w:rPr>
                  <w:rStyle w:val="af2"/>
                  <w:rFonts w:ascii="Times New Roman" w:eastAsia="Times New Roman" w:hAnsi="Times New Roman" w:cs="Times New Roman"/>
                  <w:sz w:val="24"/>
                  <w:szCs w:val="24"/>
                  <w:lang w:val="en-US"/>
                </w:rPr>
                <w:t>mail</w:t>
              </w:r>
              <w:r w:rsidR="0053149F" w:rsidRPr="00334ABD">
                <w:rPr>
                  <w:rStyle w:val="af2"/>
                  <w:rFonts w:ascii="Times New Roman" w:eastAsia="Times New Roman" w:hAnsi="Times New Roman" w:cs="Times New Roman"/>
                  <w:sz w:val="24"/>
                  <w:szCs w:val="24"/>
                </w:rPr>
                <w:t>.</w:t>
              </w:r>
              <w:proofErr w:type="spellStart"/>
              <w:r w:rsidR="0053149F" w:rsidRPr="00334ABD">
                <w:rPr>
                  <w:rStyle w:val="af2"/>
                  <w:rFonts w:ascii="Times New Roman" w:eastAsia="Times New Roman" w:hAnsi="Times New Roman" w:cs="Times New Roman"/>
                  <w:sz w:val="24"/>
                  <w:szCs w:val="24"/>
                  <w:lang w:val="en-US"/>
                </w:rPr>
                <w:t>ru</w:t>
              </w:r>
              <w:proofErr w:type="spellEnd"/>
            </w:hyperlink>
            <w:r w:rsidR="0053149F">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1E5724F"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F01266"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2AFE8B1A" w14:textId="77777777" w:rsidR="00190C8F" w:rsidRPr="00744F80" w:rsidRDefault="00190C8F" w:rsidP="00190C8F">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022B3931" w14:textId="77777777" w:rsidR="00190C8F" w:rsidRPr="00744F80" w:rsidRDefault="00190C8F" w:rsidP="00190C8F">
      <w:pPr>
        <w:spacing w:after="0" w:line="240" w:lineRule="auto"/>
        <w:ind w:left="1416" w:firstLine="708"/>
        <w:rPr>
          <w:rFonts w:ascii="Times New Roman" w:eastAsia="Times New Roman" w:hAnsi="Times New Roman" w:cs="Times New Roman"/>
          <w:sz w:val="24"/>
          <w:szCs w:val="24"/>
          <w:lang w:eastAsia="ar-SA"/>
        </w:rPr>
      </w:pPr>
    </w:p>
    <w:p w14:paraId="4F3DD0FC"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118738A1" w14:textId="53214BC5" w:rsidR="00190C8F" w:rsidRPr="00744F80" w:rsidRDefault="00190C8F" w:rsidP="00190C8F">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sidR="003237E1">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sidR="003237E1">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0B94443F"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520ACA80" w14:textId="063099E7" w:rsidR="00190C8F" w:rsidRPr="00744F80" w:rsidRDefault="00190C8F" w:rsidP="003237E1">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w:t>
      </w:r>
      <w:r w:rsidR="003237E1">
        <w:rPr>
          <w:rFonts w:ascii="Times New Roman" w:eastAsia="Times New Roman" w:hAnsi="Times New Roman" w:cs="Times New Roman"/>
          <w:sz w:val="24"/>
          <w:szCs w:val="24"/>
          <w:lang w:eastAsia="ru-RU"/>
        </w:rPr>
        <w:t xml:space="preserve">   </w:t>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 xml:space="preserve">именуем__ в дальнейшем "Сторона 2", в лице </w:t>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Pr="00744F80">
        <w:rPr>
          <w:rFonts w:ascii="Times New Roman" w:eastAsia="Times New Roman" w:hAnsi="Times New Roman" w:cs="Times New Roman"/>
          <w:sz w:val="24"/>
          <w:szCs w:val="24"/>
          <w:lang w:eastAsia="ru-RU"/>
        </w:rPr>
        <w:t xml:space="preserve"> действующего на основании ______________________________, с другой стороны, совместно именуемые "Стороны", заключили настоящее соглашение о нижеследующем:</w:t>
      </w:r>
    </w:p>
    <w:p w14:paraId="03077163"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4F95911F" w14:textId="2E4E7218" w:rsidR="00190C8F" w:rsidRPr="00744F80" w:rsidRDefault="00190C8F" w:rsidP="00C34B6A">
      <w:pPr>
        <w:numPr>
          <w:ilvl w:val="0"/>
          <w:numId w:val="21"/>
        </w:numPr>
        <w:suppressAutoHyphens w:val="0"/>
        <w:spacing w:after="0" w:line="240" w:lineRule="auto"/>
        <w:ind w:left="0" w:firstLine="0"/>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В связи с заключением договора №______ от _____________________________</w:t>
      </w:r>
      <w:r w:rsidR="003237E1">
        <w:rPr>
          <w:rFonts w:ascii="Times New Roman" w:eastAsia="Times New Roman" w:hAnsi="Times New Roman" w:cs="Times New Roman"/>
          <w:sz w:val="24"/>
          <w:szCs w:val="24"/>
          <w:lang w:eastAsia="ar-SA"/>
        </w:rPr>
        <w:t>____</w:t>
      </w:r>
    </w:p>
    <w:p w14:paraId="37ED27E8" w14:textId="5FA5FA0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3237E1">
        <w:rPr>
          <w:rFonts w:ascii="Times New Roman" w:eastAsia="Times New Roman" w:hAnsi="Times New Roman" w:cs="Times New Roman"/>
          <w:sz w:val="24"/>
          <w:szCs w:val="24"/>
          <w:lang w:eastAsia="ar-SA"/>
        </w:rPr>
        <w:t>___</w:t>
      </w:r>
    </w:p>
    <w:p w14:paraId="2020D15D" w14:textId="7D75D8F9" w:rsidR="00190C8F" w:rsidRPr="00744F80" w:rsidRDefault="00190C8F" w:rsidP="003237E1">
      <w:pPr>
        <w:spacing w:after="0" w:line="240" w:lineRule="auto"/>
        <w:jc w:val="center"/>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i/>
          <w:sz w:val="24"/>
          <w:szCs w:val="24"/>
          <w:lang w:eastAsia="ar-SA"/>
        </w:rPr>
        <w:t>(предмет договора)</w:t>
      </w:r>
    </w:p>
    <w:p w14:paraId="260CADB6"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F70D930" w14:textId="20ABBE19"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3748D783" w14:textId="3020C293"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080849A" w14:textId="2B79A115"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5D6BAA69" w14:textId="5B3F0F1F"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06756D45" w14:textId="34D27530"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61ED96F4" w14:textId="77777777" w:rsidR="00190C8F" w:rsidRPr="00744F80" w:rsidRDefault="00190C8F" w:rsidP="00190C8F">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2C4F2E4" w14:textId="0FBFF00C" w:rsidR="00190C8F" w:rsidRPr="00744F80" w:rsidRDefault="00C34B6A" w:rsidP="00190C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90C8F"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08A71662" w14:textId="4446A6B9" w:rsidR="00190C8F" w:rsidRPr="00744F80" w:rsidRDefault="00C34B6A" w:rsidP="00190C8F">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190C8F" w:rsidRPr="00744F80">
        <w:rPr>
          <w:rFonts w:ascii="Times New Roman" w:eastAsia="Calibri" w:hAnsi="Times New Roman" w:cs="Times New Roman"/>
          <w:sz w:val="24"/>
          <w:szCs w:val="24"/>
        </w:rPr>
        <w:t>. Реквизиты и подписи Сторон:</w:t>
      </w:r>
    </w:p>
    <w:p w14:paraId="0D12635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15794A10"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691AF24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49CE2713"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04BDD91A"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023E5BB8"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2D5147D5"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23D93BE"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F59B6F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1FCC0A01"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1A882A8"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8A94D02" w14:textId="77777777" w:rsidR="00190C8F" w:rsidRPr="003237E1" w:rsidRDefault="00190C8F" w:rsidP="00190C8F">
      <w:pPr>
        <w:spacing w:after="0" w:line="240" w:lineRule="auto"/>
        <w:jc w:val="both"/>
        <w:rPr>
          <w:rFonts w:ascii="Times New Roman" w:eastAsia="Times New Roman" w:hAnsi="Times New Roman" w:cs="Times New Roman"/>
          <w:sz w:val="24"/>
          <w:szCs w:val="24"/>
          <w:lang w:eastAsia="ar-SA"/>
        </w:rPr>
      </w:pPr>
      <w:r w:rsidRPr="003237E1">
        <w:rPr>
          <w:rFonts w:ascii="Times New Roman" w:eastAsia="Times New Roman" w:hAnsi="Times New Roman" w:cs="Times New Roman"/>
          <w:sz w:val="24"/>
          <w:szCs w:val="24"/>
          <w:lang w:eastAsia="ar-SA"/>
        </w:rPr>
        <w:t xml:space="preserve">Сторона -2 </w:t>
      </w:r>
    </w:p>
    <w:p w14:paraId="41FC27CF"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1900120"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C87E2B3"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41097BD"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9A012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E2BA622"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B916C8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44FE1CFD" w14:textId="77777777" w:rsidR="00190C8F" w:rsidRDefault="00190C8F" w:rsidP="00190C8F">
      <w:pPr>
        <w:suppressAutoHyphens w:val="0"/>
        <w:spacing w:after="0" w:line="240" w:lineRule="auto"/>
        <w:jc w:val="right"/>
        <w:rPr>
          <w:rFonts w:ascii="Times New Roman" w:hAnsi="Times New Roman" w:cs="Times New Roman"/>
          <w:sz w:val="24"/>
          <w:szCs w:val="24"/>
        </w:rPr>
      </w:pPr>
    </w:p>
    <w:p w14:paraId="7A5EFE70"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EB1A63">
      <w:pgSz w:w="11906" w:h="16838"/>
      <w:pgMar w:top="510"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89FDE" w14:textId="77777777" w:rsidR="00832039" w:rsidRDefault="00832039" w:rsidP="00825922">
      <w:pPr>
        <w:spacing w:after="0" w:line="240" w:lineRule="auto"/>
      </w:pPr>
      <w:r>
        <w:separator/>
      </w:r>
    </w:p>
  </w:endnote>
  <w:endnote w:type="continuationSeparator" w:id="0">
    <w:p w14:paraId="51D2DD39" w14:textId="77777777" w:rsidR="00832039" w:rsidRDefault="00832039"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E198" w14:textId="77777777" w:rsidR="00832039" w:rsidRDefault="00832039" w:rsidP="00825922">
      <w:pPr>
        <w:spacing w:after="0" w:line="240" w:lineRule="auto"/>
      </w:pPr>
      <w:r>
        <w:separator/>
      </w:r>
    </w:p>
  </w:footnote>
  <w:footnote w:type="continuationSeparator" w:id="0">
    <w:p w14:paraId="09A4004A" w14:textId="77777777" w:rsidR="00832039" w:rsidRDefault="00832039"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0"/>
  </w:num>
  <w:num w:numId="2" w16cid:durableId="357585722">
    <w:abstractNumId w:val="9"/>
  </w:num>
  <w:num w:numId="3" w16cid:durableId="1145244386">
    <w:abstractNumId w:val="12"/>
  </w:num>
  <w:num w:numId="4" w16cid:durableId="1105922120">
    <w:abstractNumId w:val="20"/>
  </w:num>
  <w:num w:numId="5" w16cid:durableId="1275097222">
    <w:abstractNumId w:val="13"/>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8"/>
  </w:num>
  <w:num w:numId="14" w16cid:durableId="114106176">
    <w:abstractNumId w:val="15"/>
  </w:num>
  <w:num w:numId="15" w16cid:durableId="1238591105">
    <w:abstractNumId w:val="17"/>
  </w:num>
  <w:num w:numId="16" w16cid:durableId="1308240916">
    <w:abstractNumId w:val="11"/>
  </w:num>
  <w:num w:numId="17" w16cid:durableId="712727313">
    <w:abstractNumId w:val="16"/>
  </w:num>
  <w:num w:numId="18" w16cid:durableId="2041662016">
    <w:abstractNumId w:val="7"/>
  </w:num>
  <w:num w:numId="19" w16cid:durableId="252865285">
    <w:abstractNumId w:val="18"/>
  </w:num>
  <w:num w:numId="20" w16cid:durableId="1074165216">
    <w:abstractNumId w:val="19"/>
  </w:num>
  <w:num w:numId="21" w16cid:durableId="1089236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926A5"/>
    <w:rsid w:val="000A3416"/>
    <w:rsid w:val="000A79FD"/>
    <w:rsid w:val="000F46EA"/>
    <w:rsid w:val="0010007B"/>
    <w:rsid w:val="00107F8E"/>
    <w:rsid w:val="00112B2E"/>
    <w:rsid w:val="00121078"/>
    <w:rsid w:val="00134531"/>
    <w:rsid w:val="001532F3"/>
    <w:rsid w:val="0017141E"/>
    <w:rsid w:val="00171BA0"/>
    <w:rsid w:val="00175E27"/>
    <w:rsid w:val="00185155"/>
    <w:rsid w:val="00190C8F"/>
    <w:rsid w:val="001C5CFB"/>
    <w:rsid w:val="001D2326"/>
    <w:rsid w:val="00205817"/>
    <w:rsid w:val="00242944"/>
    <w:rsid w:val="00276FA4"/>
    <w:rsid w:val="002860A2"/>
    <w:rsid w:val="002876C4"/>
    <w:rsid w:val="002971DC"/>
    <w:rsid w:val="002E420D"/>
    <w:rsid w:val="002F117D"/>
    <w:rsid w:val="00301FDF"/>
    <w:rsid w:val="0031641C"/>
    <w:rsid w:val="003174AD"/>
    <w:rsid w:val="003237E1"/>
    <w:rsid w:val="0032679B"/>
    <w:rsid w:val="00336846"/>
    <w:rsid w:val="00383AFE"/>
    <w:rsid w:val="0039003F"/>
    <w:rsid w:val="003A0847"/>
    <w:rsid w:val="003F74A6"/>
    <w:rsid w:val="004B36A2"/>
    <w:rsid w:val="0053149F"/>
    <w:rsid w:val="00546EA3"/>
    <w:rsid w:val="0055015B"/>
    <w:rsid w:val="00552170"/>
    <w:rsid w:val="00583527"/>
    <w:rsid w:val="005A63D7"/>
    <w:rsid w:val="005B58CB"/>
    <w:rsid w:val="005D3142"/>
    <w:rsid w:val="006074FB"/>
    <w:rsid w:val="00645DCD"/>
    <w:rsid w:val="006807EA"/>
    <w:rsid w:val="0069330D"/>
    <w:rsid w:val="0069741D"/>
    <w:rsid w:val="006B57E8"/>
    <w:rsid w:val="0074565A"/>
    <w:rsid w:val="00770EA1"/>
    <w:rsid w:val="007B40F0"/>
    <w:rsid w:val="007C5F2C"/>
    <w:rsid w:val="007F434A"/>
    <w:rsid w:val="008008D3"/>
    <w:rsid w:val="00801A60"/>
    <w:rsid w:val="008034FD"/>
    <w:rsid w:val="00803B62"/>
    <w:rsid w:val="00825922"/>
    <w:rsid w:val="0083136E"/>
    <w:rsid w:val="00831DAD"/>
    <w:rsid w:val="00832039"/>
    <w:rsid w:val="00845F87"/>
    <w:rsid w:val="0084654C"/>
    <w:rsid w:val="00872806"/>
    <w:rsid w:val="00877A42"/>
    <w:rsid w:val="008A71EC"/>
    <w:rsid w:val="008A77C0"/>
    <w:rsid w:val="008C2477"/>
    <w:rsid w:val="008D06A5"/>
    <w:rsid w:val="008D3859"/>
    <w:rsid w:val="008D517D"/>
    <w:rsid w:val="008F7D5F"/>
    <w:rsid w:val="00917D49"/>
    <w:rsid w:val="00924FF6"/>
    <w:rsid w:val="00946685"/>
    <w:rsid w:val="009812AA"/>
    <w:rsid w:val="0098683F"/>
    <w:rsid w:val="009A5A68"/>
    <w:rsid w:val="009B126E"/>
    <w:rsid w:val="00A30510"/>
    <w:rsid w:val="00A62DFF"/>
    <w:rsid w:val="00AF3AEB"/>
    <w:rsid w:val="00AF418B"/>
    <w:rsid w:val="00B64D0F"/>
    <w:rsid w:val="00B75D6D"/>
    <w:rsid w:val="00B83C2A"/>
    <w:rsid w:val="00B9021A"/>
    <w:rsid w:val="00BA5492"/>
    <w:rsid w:val="00BD2CC7"/>
    <w:rsid w:val="00BD5424"/>
    <w:rsid w:val="00BD6F0F"/>
    <w:rsid w:val="00BE491B"/>
    <w:rsid w:val="00C24CCF"/>
    <w:rsid w:val="00C264A1"/>
    <w:rsid w:val="00C332DA"/>
    <w:rsid w:val="00C34B6A"/>
    <w:rsid w:val="00C400C8"/>
    <w:rsid w:val="00C64BC6"/>
    <w:rsid w:val="00C7153E"/>
    <w:rsid w:val="00C9108D"/>
    <w:rsid w:val="00C94E63"/>
    <w:rsid w:val="00CA0709"/>
    <w:rsid w:val="00CC228C"/>
    <w:rsid w:val="00CF5872"/>
    <w:rsid w:val="00D0639E"/>
    <w:rsid w:val="00D26157"/>
    <w:rsid w:val="00D30105"/>
    <w:rsid w:val="00D33A21"/>
    <w:rsid w:val="00D3766D"/>
    <w:rsid w:val="00D50335"/>
    <w:rsid w:val="00D805DB"/>
    <w:rsid w:val="00D83D08"/>
    <w:rsid w:val="00D97BF6"/>
    <w:rsid w:val="00DB39B6"/>
    <w:rsid w:val="00DB7B70"/>
    <w:rsid w:val="00E025E6"/>
    <w:rsid w:val="00E24D8C"/>
    <w:rsid w:val="00E40E5A"/>
    <w:rsid w:val="00E461D9"/>
    <w:rsid w:val="00E66CDA"/>
    <w:rsid w:val="00EB1A63"/>
    <w:rsid w:val="00EE210C"/>
    <w:rsid w:val="00F52F90"/>
    <w:rsid w:val="00F57EE1"/>
    <w:rsid w:val="00F74E64"/>
    <w:rsid w:val="00F815DF"/>
    <w:rsid w:val="00F83224"/>
    <w:rsid w:val="00F83827"/>
    <w:rsid w:val="00FA42CD"/>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 w:type="paragraph" w:styleId="af4">
    <w:name w:val="header"/>
    <w:basedOn w:val="a"/>
    <w:link w:val="af5"/>
    <w:uiPriority w:val="99"/>
    <w:unhideWhenUsed/>
    <w:rsid w:val="008259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25922"/>
  </w:style>
  <w:style w:type="paragraph" w:styleId="af6">
    <w:name w:val="footer"/>
    <w:basedOn w:val="a"/>
    <w:link w:val="af7"/>
    <w:uiPriority w:val="99"/>
    <w:unhideWhenUsed/>
    <w:rsid w:val="0082592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4011</Words>
  <Characters>22865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6</cp:revision>
  <cp:lastPrinted>2024-07-01T10:34:00Z</cp:lastPrinted>
  <dcterms:created xsi:type="dcterms:W3CDTF">2024-02-22T12:37:00Z</dcterms:created>
  <dcterms:modified xsi:type="dcterms:W3CDTF">2024-07-02T06:55:00Z</dcterms:modified>
  <dc:language>ru-RU</dc:language>
</cp:coreProperties>
</file>