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DB01FEE"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2703673"/>
      <w:r w:rsidRPr="008008D3">
        <w:rPr>
          <w:rFonts w:ascii="Times New Roman" w:hAnsi="Times New Roman"/>
          <w:sz w:val="24"/>
          <w:szCs w:val="24"/>
        </w:rPr>
        <w:t xml:space="preserve">выполнение строительно-монтажных работ по объекту: </w:t>
      </w:r>
      <w:r w:rsidR="00C07F2E" w:rsidRPr="00C07F2E">
        <w:rPr>
          <w:rFonts w:ascii="Times New Roman" w:hAnsi="Times New Roman"/>
          <w:sz w:val="24"/>
          <w:szCs w:val="24"/>
        </w:rPr>
        <w:t>«</w:t>
      </w:r>
      <w:r w:rsidR="0089050F" w:rsidRPr="0089050F">
        <w:rPr>
          <w:rFonts w:ascii="Times New Roman" w:hAnsi="Times New Roman"/>
          <w:sz w:val="24"/>
          <w:szCs w:val="24"/>
        </w:rPr>
        <w:t>Текущий ремонт помещения №44 подвала административного корпуса ГУ санаторий "Белая Русь" (детская столовая)</w:t>
      </w:r>
      <w:r w:rsidR="0089050F">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4AF8A81" w:rsidR="00B64D0F" w:rsidRPr="00B94F58" w:rsidRDefault="00DE7F66" w:rsidP="00E40E5A">
            <w:pPr>
              <w:widowControl w:val="0"/>
              <w:jc w:val="both"/>
              <w:rPr>
                <w:rFonts w:ascii="Times New Roman" w:hAnsi="Times New Roman"/>
                <w:sz w:val="24"/>
                <w:szCs w:val="24"/>
              </w:rPr>
            </w:pPr>
            <w:r w:rsidRPr="00C07F2E">
              <w:rPr>
                <w:rFonts w:ascii="Times New Roman" w:hAnsi="Times New Roman"/>
                <w:sz w:val="24"/>
                <w:szCs w:val="24"/>
              </w:rPr>
              <w:t>«</w:t>
            </w:r>
            <w:r w:rsidR="0089050F" w:rsidRPr="0089050F">
              <w:rPr>
                <w:rFonts w:ascii="Times New Roman" w:hAnsi="Times New Roman"/>
                <w:sz w:val="24"/>
                <w:szCs w:val="24"/>
              </w:rPr>
              <w:t>Текущий ремонт помещения №44 подвала административного корпуса ГУ санаторий "Белая Русь" (детская столовая)</w:t>
            </w:r>
            <w:r>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30019EE3" w:rsidR="00F34C63" w:rsidRPr="00B94F58" w:rsidRDefault="00E40E5A" w:rsidP="00DE7F66">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37A8E20F"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DE7F66">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3D5DAF4"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DE7F66">
              <w:rPr>
                <w:rFonts w:ascii="Times New Roman" w:hAnsi="Times New Roman"/>
                <w:sz w:val="24"/>
                <w:szCs w:val="24"/>
              </w:rPr>
              <w:t>1</w:t>
            </w:r>
            <w:r w:rsidR="0089050F">
              <w:rPr>
                <w:rFonts w:ascii="Times New Roman" w:hAnsi="Times New Roman"/>
                <w:sz w:val="24"/>
                <w:szCs w:val="24"/>
              </w:rPr>
              <w:t>9</w:t>
            </w:r>
            <w:r w:rsidR="008441E3">
              <w:rPr>
                <w:rFonts w:ascii="Times New Roman" w:hAnsi="Times New Roman"/>
                <w:sz w:val="24"/>
                <w:szCs w:val="24"/>
              </w:rPr>
              <w:t>.0</w:t>
            </w:r>
            <w:r w:rsidR="00DE7F66">
              <w:rPr>
                <w:rFonts w:ascii="Times New Roman" w:hAnsi="Times New Roman"/>
                <w:sz w:val="24"/>
                <w:szCs w:val="24"/>
              </w:rPr>
              <w:t>7</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55955257" w:rsidR="00067711" w:rsidRPr="00B94F58" w:rsidRDefault="0089050F" w:rsidP="00E40E5A">
            <w:pPr>
              <w:widowControl w:val="0"/>
              <w:jc w:val="both"/>
              <w:rPr>
                <w:rFonts w:ascii="Times New Roman" w:hAnsi="Times New Roman"/>
                <w:sz w:val="24"/>
                <w:szCs w:val="24"/>
              </w:rPr>
            </w:pPr>
            <w:bookmarkStart w:id="1" w:name="_Hlk172703813"/>
            <w:r w:rsidRPr="0089050F">
              <w:rPr>
                <w:rFonts w:ascii="Times New Roman" w:eastAsia="Andale Sans UI" w:hAnsi="Times New Roman" w:cs="Tahoma"/>
                <w:kern w:val="2"/>
                <w:sz w:val="24"/>
                <w:szCs w:val="24"/>
                <w:lang w:bidi="en-US"/>
              </w:rPr>
              <w:t>1 965 144,14 (один миллион девятьсот шестьдесят пять тысяч сто сорок четыре) рубля 14 копее</w:t>
            </w:r>
            <w:r>
              <w:rPr>
                <w:rFonts w:ascii="Times New Roman" w:eastAsia="Andale Sans UI" w:hAnsi="Times New Roman" w:cs="Tahoma"/>
                <w:kern w:val="2"/>
                <w:sz w:val="24"/>
                <w:szCs w:val="24"/>
                <w:lang w:bidi="en-US"/>
              </w:rPr>
              <w:t>к</w:t>
            </w:r>
            <w:bookmarkEnd w:id="1"/>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7C6A89F1"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bookmarkStart w:id="2" w:name="_Hlk172703831"/>
            <w:r w:rsidR="0089050F">
              <w:rPr>
                <w:rFonts w:ascii="Times New Roman" w:hAnsi="Times New Roman"/>
                <w:sz w:val="24"/>
                <w:szCs w:val="24"/>
              </w:rPr>
              <w:t>31</w:t>
            </w:r>
            <w:r>
              <w:rPr>
                <w:rFonts w:ascii="Times New Roman" w:hAnsi="Times New Roman"/>
                <w:sz w:val="24"/>
                <w:szCs w:val="24"/>
              </w:rPr>
              <w:t>.</w:t>
            </w:r>
            <w:r w:rsidR="00C07F2E">
              <w:rPr>
                <w:rFonts w:ascii="Times New Roman" w:hAnsi="Times New Roman"/>
                <w:sz w:val="24"/>
                <w:szCs w:val="24"/>
              </w:rPr>
              <w:t>0</w:t>
            </w:r>
            <w:r w:rsidR="0089050F">
              <w:rPr>
                <w:rFonts w:ascii="Times New Roman" w:hAnsi="Times New Roman"/>
                <w:sz w:val="24"/>
                <w:szCs w:val="24"/>
              </w:rPr>
              <w:t>8</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bookmarkEnd w:id="2"/>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5C5CFFA"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B27366">
              <w:rPr>
                <w:rFonts w:ascii="Times New Roman" w:hAnsi="Times New Roman"/>
                <w:sz w:val="24"/>
                <w:szCs w:val="24"/>
              </w:rPr>
              <w:t>п</w:t>
            </w:r>
            <w:r w:rsidR="00B27366" w:rsidRPr="00B27366">
              <w:rPr>
                <w:rFonts w:ascii="Times New Roman" w:hAnsi="Times New Roman"/>
                <w:sz w:val="24"/>
                <w:szCs w:val="24"/>
              </w:rPr>
              <w:t>исьмо</w:t>
            </w:r>
            <w:r w:rsidR="00B27366">
              <w:rPr>
                <w:rFonts w:ascii="Times New Roman" w:hAnsi="Times New Roman"/>
                <w:sz w:val="24"/>
                <w:szCs w:val="24"/>
              </w:rPr>
              <w:t>м</w:t>
            </w:r>
            <w:r w:rsidR="00B27366" w:rsidRPr="00B27366">
              <w:rPr>
                <w:rFonts w:ascii="Times New Roman" w:hAnsi="Times New Roman"/>
                <w:sz w:val="24"/>
                <w:szCs w:val="24"/>
              </w:rPr>
              <w:t xml:space="preserve"> Минстроя России от 11.06.2024 года № 32641-ИФ/09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45BD294"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89050F" w:rsidRPr="0089050F">
        <w:rPr>
          <w:lang w:val="ru-RU"/>
        </w:rPr>
        <w:t>1 965 144,14 (один миллион девятьсот шестьдесят пять тысяч сто сорок четыре) рубля 14 копее</w:t>
      </w:r>
      <w:r w:rsidR="0089050F">
        <w:rPr>
          <w:lang w:val="ru-RU"/>
        </w:rPr>
        <w:t>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1D1F61BD" w14:textId="77777777" w:rsidR="00692F29" w:rsidRDefault="00692F29" w:rsidP="00692F29">
      <w:pPr>
        <w:autoSpaceDN w:val="0"/>
        <w:spacing w:after="0" w:line="240" w:lineRule="auto"/>
        <w:jc w:val="center"/>
        <w:rPr>
          <w:rFonts w:ascii="Times New Roman" w:eastAsia="Times New Roman" w:hAnsi="Times New Roman" w:cs="Times New Roman"/>
          <w:b/>
        </w:rPr>
      </w:pPr>
    </w:p>
    <w:p w14:paraId="797ECBF7" w14:textId="77777777" w:rsidR="00692F29" w:rsidRDefault="00692F29" w:rsidP="00692F29">
      <w:pPr>
        <w:autoSpaceDN w:val="0"/>
        <w:spacing w:after="0" w:line="240" w:lineRule="auto"/>
        <w:jc w:val="center"/>
        <w:rPr>
          <w:rFonts w:ascii="Times New Roman" w:eastAsia="Times New Roman" w:hAnsi="Times New Roman" w:cs="Times New Roman"/>
          <w:b/>
        </w:rPr>
      </w:pPr>
    </w:p>
    <w:p w14:paraId="5F764E58" w14:textId="77777777" w:rsidR="00692F29" w:rsidRDefault="00692F29" w:rsidP="00692F29">
      <w:pPr>
        <w:autoSpaceDN w:val="0"/>
        <w:spacing w:after="0" w:line="240" w:lineRule="auto"/>
        <w:jc w:val="center"/>
        <w:rPr>
          <w:rFonts w:ascii="Times New Roman" w:eastAsia="Times New Roman" w:hAnsi="Times New Roman" w:cs="Times New Roman"/>
          <w:b/>
        </w:rPr>
      </w:pPr>
    </w:p>
    <w:p w14:paraId="5078A276" w14:textId="77777777" w:rsidR="00692F29" w:rsidRDefault="00692F29" w:rsidP="00692F29">
      <w:pPr>
        <w:autoSpaceDN w:val="0"/>
        <w:spacing w:after="0" w:line="240" w:lineRule="auto"/>
        <w:jc w:val="center"/>
        <w:rPr>
          <w:rFonts w:ascii="Times New Roman" w:eastAsia="Times New Roman" w:hAnsi="Times New Roman" w:cs="Times New Roman"/>
          <w:b/>
        </w:rPr>
      </w:pPr>
    </w:p>
    <w:p w14:paraId="1CE28759" w14:textId="77777777" w:rsidR="00692F29" w:rsidRDefault="00692F29" w:rsidP="00692F29">
      <w:pPr>
        <w:autoSpaceDN w:val="0"/>
        <w:spacing w:after="0" w:line="240" w:lineRule="auto"/>
        <w:jc w:val="center"/>
        <w:rPr>
          <w:rFonts w:ascii="Times New Roman" w:eastAsia="Times New Roman" w:hAnsi="Times New Roman" w:cs="Times New Roman"/>
          <w:b/>
        </w:rPr>
      </w:pPr>
    </w:p>
    <w:p w14:paraId="7597F9B4" w14:textId="77777777" w:rsidR="00692F29" w:rsidRDefault="00692F29" w:rsidP="00692F29">
      <w:pPr>
        <w:autoSpaceDN w:val="0"/>
        <w:spacing w:after="0" w:line="240" w:lineRule="auto"/>
        <w:jc w:val="center"/>
        <w:rPr>
          <w:rFonts w:ascii="Times New Roman" w:eastAsia="Times New Roman" w:hAnsi="Times New Roman" w:cs="Times New Roman"/>
          <w:b/>
        </w:rPr>
      </w:pPr>
    </w:p>
    <w:p w14:paraId="35E62D9E" w14:textId="77777777" w:rsidR="00692F29" w:rsidRDefault="00692F29" w:rsidP="00692F29">
      <w:pPr>
        <w:autoSpaceDN w:val="0"/>
        <w:spacing w:after="0" w:line="240" w:lineRule="auto"/>
        <w:jc w:val="center"/>
        <w:rPr>
          <w:rFonts w:ascii="Times New Roman" w:eastAsia="Times New Roman" w:hAnsi="Times New Roman" w:cs="Times New Roman"/>
          <w:b/>
        </w:rPr>
      </w:pPr>
    </w:p>
    <w:p w14:paraId="38516A95" w14:textId="77777777" w:rsidR="00692F29" w:rsidRDefault="00692F29" w:rsidP="00692F29">
      <w:pPr>
        <w:autoSpaceDN w:val="0"/>
        <w:spacing w:after="0" w:line="240" w:lineRule="auto"/>
        <w:jc w:val="center"/>
        <w:rPr>
          <w:rFonts w:ascii="Times New Roman" w:eastAsia="Times New Roman" w:hAnsi="Times New Roman" w:cs="Times New Roman"/>
          <w:b/>
        </w:rPr>
      </w:pPr>
    </w:p>
    <w:p w14:paraId="16C7866F" w14:textId="77777777" w:rsidR="00692F29" w:rsidRDefault="00692F29" w:rsidP="00692F29">
      <w:pPr>
        <w:autoSpaceDN w:val="0"/>
        <w:spacing w:after="0" w:line="240" w:lineRule="auto"/>
        <w:jc w:val="center"/>
        <w:rPr>
          <w:rFonts w:ascii="Times New Roman" w:eastAsia="Times New Roman" w:hAnsi="Times New Roman" w:cs="Times New Roman"/>
          <w:b/>
        </w:rPr>
      </w:pPr>
    </w:p>
    <w:p w14:paraId="7DBF1656" w14:textId="77777777" w:rsidR="00692F29" w:rsidRDefault="00692F29" w:rsidP="00692F29">
      <w:pPr>
        <w:autoSpaceDN w:val="0"/>
        <w:spacing w:after="0" w:line="240" w:lineRule="auto"/>
        <w:jc w:val="center"/>
        <w:rPr>
          <w:rFonts w:ascii="Times New Roman" w:eastAsia="Times New Roman" w:hAnsi="Times New Roman" w:cs="Times New Roman"/>
          <w:b/>
        </w:rPr>
      </w:pPr>
    </w:p>
    <w:p w14:paraId="003C09AB" w14:textId="77777777" w:rsidR="00692F29" w:rsidRDefault="00692F29" w:rsidP="00692F29">
      <w:pPr>
        <w:autoSpaceDN w:val="0"/>
        <w:spacing w:after="0" w:line="240" w:lineRule="auto"/>
        <w:jc w:val="center"/>
        <w:rPr>
          <w:rFonts w:ascii="Times New Roman" w:eastAsia="Times New Roman" w:hAnsi="Times New Roman" w:cs="Times New Roman"/>
          <w:b/>
        </w:rPr>
      </w:pPr>
    </w:p>
    <w:p w14:paraId="630441EA" w14:textId="77777777" w:rsidR="00692F29" w:rsidRDefault="00692F29" w:rsidP="00692F29">
      <w:pPr>
        <w:autoSpaceDN w:val="0"/>
        <w:spacing w:after="0" w:line="240" w:lineRule="auto"/>
        <w:jc w:val="center"/>
        <w:rPr>
          <w:rFonts w:ascii="Times New Roman" w:eastAsia="Times New Roman" w:hAnsi="Times New Roman" w:cs="Times New Roman"/>
          <w:b/>
        </w:rPr>
      </w:pPr>
    </w:p>
    <w:p w14:paraId="7D509F43" w14:textId="77777777" w:rsidR="00692F29" w:rsidRDefault="00692F29" w:rsidP="00692F29">
      <w:pPr>
        <w:autoSpaceDN w:val="0"/>
        <w:spacing w:after="0" w:line="240" w:lineRule="auto"/>
        <w:jc w:val="center"/>
        <w:rPr>
          <w:rFonts w:ascii="Times New Roman" w:eastAsia="Times New Roman" w:hAnsi="Times New Roman" w:cs="Times New Roman"/>
          <w:b/>
        </w:rPr>
      </w:pPr>
    </w:p>
    <w:p w14:paraId="684A63A3" w14:textId="77777777" w:rsidR="00692F29" w:rsidRDefault="00692F29" w:rsidP="00692F29">
      <w:pPr>
        <w:autoSpaceDN w:val="0"/>
        <w:spacing w:after="0" w:line="240" w:lineRule="auto"/>
        <w:jc w:val="center"/>
        <w:rPr>
          <w:rFonts w:ascii="Times New Roman" w:eastAsia="Times New Roman" w:hAnsi="Times New Roman" w:cs="Times New Roman"/>
          <w:b/>
        </w:rPr>
      </w:pPr>
    </w:p>
    <w:p w14:paraId="2F5C9A50" w14:textId="77777777" w:rsidR="00692F29" w:rsidRDefault="00692F29" w:rsidP="00692F29">
      <w:pPr>
        <w:autoSpaceDN w:val="0"/>
        <w:spacing w:after="0" w:line="240" w:lineRule="auto"/>
        <w:jc w:val="center"/>
        <w:rPr>
          <w:rFonts w:ascii="Times New Roman" w:eastAsia="Times New Roman" w:hAnsi="Times New Roman" w:cs="Times New Roman"/>
          <w:b/>
        </w:rPr>
      </w:pPr>
    </w:p>
    <w:p w14:paraId="1504473E" w14:textId="77777777" w:rsidR="00692F29" w:rsidRDefault="00692F29" w:rsidP="00692F29">
      <w:pPr>
        <w:autoSpaceDN w:val="0"/>
        <w:spacing w:after="0" w:line="240" w:lineRule="auto"/>
        <w:jc w:val="center"/>
        <w:rPr>
          <w:rFonts w:ascii="Times New Roman" w:eastAsia="Times New Roman" w:hAnsi="Times New Roman" w:cs="Times New Roman"/>
          <w:b/>
        </w:rPr>
      </w:pPr>
    </w:p>
    <w:p w14:paraId="5770B793" w14:textId="77777777" w:rsidR="00692F29" w:rsidRDefault="00692F29" w:rsidP="00692F29">
      <w:pPr>
        <w:autoSpaceDN w:val="0"/>
        <w:spacing w:after="0" w:line="240" w:lineRule="auto"/>
        <w:jc w:val="center"/>
        <w:rPr>
          <w:rFonts w:ascii="Times New Roman" w:eastAsia="Times New Roman" w:hAnsi="Times New Roman" w:cs="Times New Roman"/>
          <w:b/>
        </w:rPr>
      </w:pPr>
    </w:p>
    <w:p w14:paraId="1003F72F" w14:textId="77777777" w:rsidR="00692F29" w:rsidRDefault="00692F29" w:rsidP="00692F29">
      <w:pPr>
        <w:autoSpaceDN w:val="0"/>
        <w:spacing w:after="0" w:line="240" w:lineRule="auto"/>
        <w:jc w:val="center"/>
        <w:rPr>
          <w:rFonts w:ascii="Times New Roman" w:eastAsia="Times New Roman" w:hAnsi="Times New Roman" w:cs="Times New Roman"/>
          <w:b/>
        </w:rPr>
      </w:pPr>
    </w:p>
    <w:p w14:paraId="2A8F35A9" w14:textId="77777777" w:rsidR="00692F29" w:rsidRDefault="00692F29" w:rsidP="00692F29">
      <w:pPr>
        <w:autoSpaceDN w:val="0"/>
        <w:spacing w:after="0" w:line="240" w:lineRule="auto"/>
        <w:jc w:val="center"/>
        <w:rPr>
          <w:rFonts w:ascii="Times New Roman" w:eastAsia="Times New Roman" w:hAnsi="Times New Roman" w:cs="Times New Roman"/>
          <w:b/>
        </w:rPr>
      </w:pPr>
    </w:p>
    <w:p w14:paraId="514B06F2" w14:textId="77777777" w:rsidR="00692F29" w:rsidRDefault="00692F29" w:rsidP="00692F29">
      <w:pPr>
        <w:autoSpaceDN w:val="0"/>
        <w:spacing w:after="0" w:line="240" w:lineRule="auto"/>
        <w:jc w:val="center"/>
        <w:rPr>
          <w:rFonts w:ascii="Times New Roman" w:eastAsia="Times New Roman" w:hAnsi="Times New Roman" w:cs="Times New Roman"/>
          <w:b/>
        </w:rPr>
      </w:pPr>
    </w:p>
    <w:p w14:paraId="7A3FDEC7" w14:textId="77777777" w:rsidR="00692F29" w:rsidRDefault="00692F29" w:rsidP="00692F29">
      <w:pPr>
        <w:autoSpaceDN w:val="0"/>
        <w:spacing w:after="0" w:line="240" w:lineRule="auto"/>
        <w:jc w:val="center"/>
        <w:rPr>
          <w:rFonts w:ascii="Times New Roman" w:eastAsia="Times New Roman" w:hAnsi="Times New Roman" w:cs="Times New Roman"/>
          <w:b/>
        </w:rPr>
      </w:pPr>
    </w:p>
    <w:p w14:paraId="4B414D92" w14:textId="77777777" w:rsidR="00692F29" w:rsidRDefault="00692F29" w:rsidP="00692F29">
      <w:pPr>
        <w:autoSpaceDN w:val="0"/>
        <w:spacing w:after="0" w:line="240" w:lineRule="auto"/>
        <w:jc w:val="center"/>
        <w:rPr>
          <w:rFonts w:ascii="Times New Roman" w:eastAsia="Times New Roman" w:hAnsi="Times New Roman" w:cs="Times New Roman"/>
          <w:b/>
        </w:rPr>
      </w:pPr>
    </w:p>
    <w:p w14:paraId="57C06ACE" w14:textId="5E35A67F" w:rsidR="00692F29" w:rsidRDefault="00692F29" w:rsidP="00692F29">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ИНСТРУКЦИИ УЧАСТНИКАМ     </w:t>
      </w:r>
    </w:p>
    <w:p w14:paraId="0BCE3B34" w14:textId="77777777" w:rsidR="00692F29" w:rsidRDefault="00692F29" w:rsidP="00692F29">
      <w:pPr>
        <w:widowControl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01C1EF9E"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08123CF2"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3EB8BA67"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Расходы на участие в процедуре закупки </w:t>
      </w:r>
    </w:p>
    <w:p w14:paraId="4FD3CB83"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0B3343CC"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rPr>
        <w:t>3. Разъяснение конкурсных документов</w:t>
      </w:r>
    </w:p>
    <w:p w14:paraId="48BCAF78"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30.07.2024г. </w:t>
      </w:r>
    </w:p>
    <w:p w14:paraId="09A45794"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Изменение и (или) дополнение конкурсных документов</w:t>
      </w:r>
    </w:p>
    <w:p w14:paraId="00C07919"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 До 31.07.2024г.  конкурсные документы могут быть изменены и (или) дополнены.</w:t>
      </w:r>
    </w:p>
    <w:p w14:paraId="72F26DA0"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9648025"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F94FBE8"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Официальный язык и обмен документами и сведениями</w:t>
      </w:r>
    </w:p>
    <w:p w14:paraId="1190E5C6"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ECBA562"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594933D"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Оценка данных участников</w:t>
      </w:r>
    </w:p>
    <w:p w14:paraId="0FE18812"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5A2DC625"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lang w:eastAsia="ru-RU"/>
        </w:rPr>
        <w:t>финансовая состоятельность, опыт, техническая квалификация.</w:t>
      </w:r>
    </w:p>
    <w:p w14:paraId="29176EB5" w14:textId="77777777" w:rsidR="00692F29" w:rsidRDefault="00692F29" w:rsidP="00692F29">
      <w:pPr>
        <w:widowControl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02FED380"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6.4. </w:t>
      </w:r>
      <w:r>
        <w:rPr>
          <w:rFonts w:ascii="Times New Roman" w:eastAsia="Calibri" w:hAnsi="Times New Roman" w:cs="Times New Roman"/>
        </w:rPr>
        <w:t>Участником должны быть предоставлены документы, указанные в Приглашении:</w:t>
      </w:r>
    </w:p>
    <w:p w14:paraId="05047C64"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Оформление предложения</w:t>
      </w:r>
    </w:p>
    <w:p w14:paraId="1824C639" w14:textId="657E57EB" w:rsidR="00692F29" w:rsidRDefault="00692F29" w:rsidP="00692F29">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i/>
          <w:iCs/>
        </w:rPr>
        <w:t xml:space="preserve">«Заявка на участие в процедуре закупки на </w:t>
      </w:r>
      <w:r w:rsidRPr="00692F29">
        <w:rPr>
          <w:rFonts w:ascii="Times New Roman" w:eastAsia="Times New Roman" w:hAnsi="Times New Roman" w:cs="Times New Roman"/>
          <w:i/>
          <w:iCs/>
        </w:rPr>
        <w:t>выполнение строительно-монтажных работ по объекту: «Текущий ремонт помещения №44 подвала административного корпуса ГУ санаторий "Белая Русь" (детская столовая)»</w:t>
      </w:r>
      <w:r>
        <w:rPr>
          <w:rFonts w:ascii="Times New Roman" w:eastAsia="Times New Roman" w:hAnsi="Times New Roman" w:cs="Times New Roman"/>
          <w:i/>
          <w:iCs/>
        </w:rPr>
        <w:t xml:space="preserve">. </w:t>
      </w:r>
      <w:r>
        <w:rPr>
          <w:rFonts w:ascii="Times New Roman" w:eastAsia="Times New Roman" w:hAnsi="Times New Roman" w:cs="Times New Roman"/>
        </w:rPr>
        <w:t>Конверт должен быть опечатан (в случае наличия у участника печати).</w:t>
      </w:r>
    </w:p>
    <w:p w14:paraId="55D54486"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Подача предложения</w:t>
      </w:r>
    </w:p>
    <w:p w14:paraId="71B2B2BD"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6F7FEDF3"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9.2. Предложение будет регистрироваться секретарем комиссии </w:t>
      </w:r>
      <w:r>
        <w:rPr>
          <w:rFonts w:ascii="Times New Roman" w:eastAsia="Times New Roman" w:hAnsi="Times New Roman" w:cs="Times New Roman"/>
          <w:lang w:eastAsia="ru-RU"/>
        </w:rPr>
        <w:t>по проведению процедур закупок товаров (работ, услуг) в день поступления</w:t>
      </w:r>
      <w:r>
        <w:rPr>
          <w:rFonts w:ascii="Times New Roman" w:eastAsia="Times New Roman" w:hAnsi="Times New Roman" w:cs="Times New Roman"/>
        </w:rPr>
        <w:t>.</w:t>
      </w:r>
    </w:p>
    <w:p w14:paraId="19D875B2"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Запоздавшие предложения</w:t>
      </w:r>
    </w:p>
    <w:p w14:paraId="2027EF3B"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7115B70"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Изменение и отзыв предложения</w:t>
      </w:r>
    </w:p>
    <w:p w14:paraId="2FEDA996"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4B8FA76C"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6116C275" w14:textId="77777777" w:rsidR="00692F29" w:rsidRDefault="00692F29" w:rsidP="00692F29">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13. Открытие предложений</w:t>
      </w:r>
    </w:p>
    <w:p w14:paraId="412EF5BE" w14:textId="7E085F14"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13.1. Открытие предложений будут производиться комиссией </w:t>
      </w:r>
      <w:r>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 xml:space="preserve">31.07.2024г. </w:t>
      </w:r>
      <w:r>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3</w:t>
      </w:r>
      <w:r>
        <w:rPr>
          <w:rFonts w:ascii="Times New Roman" w:eastAsia="Times New Roman" w:hAnsi="Times New Roman" w:cs="Times New Roman"/>
          <w:shd w:val="clear" w:color="auto" w:fill="FFFFFF"/>
        </w:rPr>
        <w:t xml:space="preserve">0ч. </w:t>
      </w:r>
      <w:r>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419661CD"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132BEE7"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Рассмотрение предложений</w:t>
      </w:r>
    </w:p>
    <w:p w14:paraId="52D27E0E"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703ACCA1"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Предложения будут рассмотрены</w:t>
      </w:r>
      <w:r>
        <w:rPr>
          <w:rFonts w:ascii="Times New Roman" w:eastAsia="Times New Roman" w:hAnsi="Times New Roman" w:cs="Times New Roman"/>
          <w:shd w:val="clear" w:color="auto" w:fill="FFFFFF"/>
        </w:rPr>
        <w:t xml:space="preserve"> до 01.08.2024г.</w:t>
      </w:r>
    </w:p>
    <w:p w14:paraId="1AC92BC2"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Отклонение предложений</w:t>
      </w:r>
    </w:p>
    <w:p w14:paraId="32A08147"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15.1. Предложение будет отклонено, если:</w:t>
      </w:r>
    </w:p>
    <w:p w14:paraId="528C456D"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предложение не отвечает требованиям конкурсных документов;</w:t>
      </w:r>
    </w:p>
    <w:p w14:paraId="6A504F1F"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5F84103"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3FE2E762"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ED36587"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0EEADE76"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6365166D"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15.3. Уведомление участнику(</w:t>
      </w:r>
      <w:proofErr w:type="spellStart"/>
      <w:r>
        <w:rPr>
          <w:rFonts w:ascii="Times New Roman" w:eastAsia="Times New Roman" w:hAnsi="Times New Roman" w:cs="Times New Roman"/>
        </w:rPr>
        <w:t>ам</w:t>
      </w:r>
      <w:proofErr w:type="spellEnd"/>
      <w:r>
        <w:rPr>
          <w:rFonts w:ascii="Times New Roman" w:eastAsia="Times New Roman" w:hAnsi="Times New Roman" w:cs="Times New Roman"/>
        </w:rPr>
        <w:t>), предложение(я) которого(</w:t>
      </w:r>
      <w:proofErr w:type="spellStart"/>
      <w:r>
        <w:rPr>
          <w:rFonts w:ascii="Times New Roman" w:eastAsia="Times New Roman" w:hAnsi="Times New Roman" w:cs="Times New Roman"/>
        </w:rPr>
        <w:t>ых</w:t>
      </w:r>
      <w:proofErr w:type="spellEnd"/>
      <w:r>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81A5154" w14:textId="77777777" w:rsidR="00692F29" w:rsidRDefault="00692F29" w:rsidP="00692F29">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Оценка предложений и выбор поставщика (подрядчика, исполнителя)</w:t>
      </w:r>
    </w:p>
    <w:p w14:paraId="64AED569"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23E0B71" w14:textId="77777777" w:rsidR="00692F29" w:rsidRDefault="00692F29" w:rsidP="00692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4149AFEA" w14:textId="77777777" w:rsidR="00692F29" w:rsidRDefault="00692F29" w:rsidP="00692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16.3. Требования к товару: согласно Техническому заданию.</w:t>
      </w:r>
    </w:p>
    <w:p w14:paraId="42EE70E2"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16.4. Решение комиссии о выборе наилучшего предложения 31.07.2024г</w:t>
      </w:r>
    </w:p>
    <w:p w14:paraId="506D75E0" w14:textId="77777777" w:rsidR="00692F29" w:rsidRDefault="00692F29" w:rsidP="00692F29">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17. Заключение договора</w:t>
      </w:r>
    </w:p>
    <w:p w14:paraId="1250022C" w14:textId="77777777" w:rsidR="00692F29" w:rsidRDefault="00692F29" w:rsidP="00692F29">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27005C3" w14:textId="77777777" w:rsidR="00692F29" w:rsidRDefault="00692F29" w:rsidP="00692F29">
      <w:pPr>
        <w:spacing w:after="0" w:line="240" w:lineRule="auto"/>
        <w:rPr>
          <w:rFonts w:ascii="Times New Roman" w:hAnsi="Times New Roman"/>
          <w:sz w:val="24"/>
          <w:szCs w:val="24"/>
        </w:rPr>
      </w:pPr>
    </w:p>
    <w:p w14:paraId="3E99D106"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2DF49C16"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1C14C7B8"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643E9B82"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50E0B6DF"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57D47163"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0C0EBDC8"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2C935AD4"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2C104132"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06A1EE43"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0D3E44AE"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28DD6D80"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51BE9A5F"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1835044F"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44F2FD5A"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38EE3771"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25D1CA69" w14:textId="77777777" w:rsidR="00692F29" w:rsidRDefault="00692F29" w:rsidP="00692F29">
      <w:pPr>
        <w:autoSpaceDN w:val="0"/>
        <w:spacing w:line="254" w:lineRule="auto"/>
        <w:jc w:val="right"/>
        <w:rPr>
          <w:rFonts w:ascii="Times New Roman" w:eastAsia="Calibri" w:hAnsi="Times New Roman" w:cs="Times New Roman"/>
          <w:sz w:val="24"/>
          <w:szCs w:val="24"/>
        </w:rPr>
      </w:pPr>
    </w:p>
    <w:p w14:paraId="7C4EE83F" w14:textId="77777777" w:rsidR="00692F29" w:rsidRDefault="00692F29" w:rsidP="00692F29">
      <w:pPr>
        <w:autoSpaceDN w:val="0"/>
        <w:spacing w:line="254"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14:paraId="7A30AB60" w14:textId="77777777" w:rsidR="00692F29" w:rsidRDefault="00692F29" w:rsidP="00692F2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фирменном бланке письма организации</w:t>
      </w:r>
    </w:p>
    <w:p w14:paraId="382B70B2" w14:textId="77777777" w:rsidR="00692F29" w:rsidRDefault="00692F29" w:rsidP="00692F29">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sz w:val="24"/>
          <w:szCs w:val="24"/>
          <w:lang w:eastAsia="ru-RU"/>
        </w:rPr>
        <w:t>_______________________________________________________________________________</w:t>
      </w:r>
    </w:p>
    <w:p w14:paraId="758F2903" w14:textId="77777777" w:rsidR="00692F29" w:rsidRDefault="00692F29" w:rsidP="00692F29">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Исх.№__ от ____202_г.                                               Директору ГУ Санаторий «Белая Русь»</w:t>
      </w:r>
    </w:p>
    <w:p w14:paraId="10255BD1" w14:textId="77777777" w:rsidR="00692F29" w:rsidRDefault="00692F29" w:rsidP="00692F29">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Шапетько</w:t>
      </w:r>
      <w:proofErr w:type="spellEnd"/>
      <w:r>
        <w:rPr>
          <w:rFonts w:ascii="Times New Roman" w:eastAsia="Times New Roman" w:hAnsi="Times New Roman" w:cs="Times New Roman"/>
          <w:sz w:val="24"/>
          <w:szCs w:val="24"/>
          <w:lang w:eastAsia="ru-RU"/>
        </w:rPr>
        <w:t xml:space="preserve"> Алексею Александровичу</w:t>
      </w:r>
    </w:p>
    <w:p w14:paraId="044020FE" w14:textId="77777777" w:rsidR="00692F29" w:rsidRDefault="00692F29" w:rsidP="00692F29">
      <w:pPr>
        <w:keepNext/>
        <w:widowControl w:val="0"/>
        <w:numPr>
          <w:ilvl w:val="0"/>
          <w:numId w:val="22"/>
        </w:numPr>
        <w:suppressAutoHyphens w:val="0"/>
        <w:autoSpaceDN w:val="0"/>
        <w:spacing w:before="240" w:after="60" w:line="254" w:lineRule="auto"/>
        <w:jc w:val="center"/>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2B3E6F5D" w14:textId="77777777" w:rsidR="00692F29" w:rsidRDefault="00692F29" w:rsidP="00692F29">
      <w:pPr>
        <w:keepNext/>
        <w:widowControl w:val="0"/>
        <w:numPr>
          <w:ilvl w:val="2"/>
          <w:numId w:val="22"/>
        </w:numPr>
        <w:suppressAutoHyphens w:val="0"/>
        <w:autoSpaceDN w:val="0"/>
        <w:spacing w:before="240" w:after="60" w:line="254" w:lineRule="auto"/>
        <w:textAlignment w:val="baseline"/>
        <w:rPr>
          <w:rFonts w:ascii="Times New Roman" w:eastAsia="Times New Roman" w:hAnsi="Times New Roman" w:cs="Times New Roman"/>
          <w:bCs/>
          <w:sz w:val="24"/>
          <w:szCs w:val="26"/>
          <w:lang w:eastAsia="zh-CN"/>
        </w:rPr>
      </w:pPr>
      <w:r>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692F29" w14:paraId="22C7BDC8" w14:textId="77777777" w:rsidTr="00692F29">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31A61" w14:textId="77777777" w:rsidR="00692F29" w:rsidRDefault="00692F29">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7BBAD"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z w:val="24"/>
                <w:szCs w:val="24"/>
                <w:lang w:eastAsia="ru-RU"/>
              </w:rPr>
              <w:t>Сведения о соискателе</w:t>
            </w:r>
          </w:p>
        </w:tc>
      </w:tr>
      <w:tr w:rsidR="00692F29" w14:paraId="6E471DEF" w14:textId="77777777" w:rsidTr="00692F29">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864A4"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9D041" w14:textId="77777777" w:rsidR="00692F29" w:rsidRDefault="00692F2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692F29" w14:paraId="7646C293" w14:textId="77777777" w:rsidTr="00692F29">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44F3D"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Свидетельство о регистрации</w:t>
            </w:r>
          </w:p>
          <w:p w14:paraId="7270A2E9"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6B6FC" w14:textId="77777777" w:rsidR="00692F29" w:rsidRDefault="00692F2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692F29" w14:paraId="3B310FBE" w14:textId="77777777" w:rsidTr="00692F29">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38A39" w14:textId="77777777" w:rsidR="00692F29" w:rsidRDefault="00692F29">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7A43" w14:textId="77777777" w:rsidR="00692F29" w:rsidRDefault="00692F2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692F29" w14:paraId="24BE7809" w14:textId="77777777" w:rsidTr="00692F29">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5B6BA"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Телефон, Е-</w:t>
            </w:r>
            <w:r>
              <w:rPr>
                <w:rFonts w:ascii="Times New Roman" w:eastAsia="Times New Roman" w:hAnsi="Times New Roman" w:cs="Times New Roman"/>
                <w:sz w:val="20"/>
                <w:szCs w:val="20"/>
                <w:lang w:val="en-US" w:eastAsia="ru-RU"/>
              </w:rPr>
              <w:t>mail</w:t>
            </w:r>
          </w:p>
          <w:p w14:paraId="7BAFDB14"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4827B" w14:textId="77777777" w:rsidR="00692F29" w:rsidRDefault="00692F2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692F29" w14:paraId="4A2B0070" w14:textId="77777777" w:rsidTr="00692F29">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FB275" w14:textId="77777777" w:rsidR="00692F29" w:rsidRDefault="00692F29">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Банковские реквизиты</w:t>
            </w:r>
          </w:p>
          <w:p w14:paraId="073E0D65" w14:textId="77777777" w:rsidR="00692F29" w:rsidRDefault="00692F29">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BD4" w14:textId="77777777" w:rsidR="00692F29" w:rsidRDefault="00692F29">
            <w:pPr>
              <w:widowControl w:val="0"/>
              <w:autoSpaceDN w:val="0"/>
              <w:snapToGrid w:val="0"/>
              <w:spacing w:after="0" w:line="240" w:lineRule="auto"/>
              <w:rPr>
                <w:rFonts w:ascii="Times New Roman" w:eastAsia="Arial" w:hAnsi="Times New Roman" w:cs="Times New Roman"/>
                <w:bCs/>
                <w:sz w:val="20"/>
                <w:szCs w:val="20"/>
                <w:lang w:eastAsia="zh-CN"/>
              </w:rPr>
            </w:pPr>
          </w:p>
        </w:tc>
      </w:tr>
      <w:tr w:rsidR="00692F29" w14:paraId="13164EF3" w14:textId="77777777" w:rsidTr="00692F29">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C9C3B" w14:textId="77777777" w:rsidR="00692F29" w:rsidRDefault="00692F29">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Руководитель</w:t>
            </w:r>
          </w:p>
          <w:p w14:paraId="54C27194" w14:textId="77777777" w:rsidR="00692F29" w:rsidRDefault="00692F29">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C1534" w14:textId="77777777" w:rsidR="00692F29" w:rsidRDefault="00692F29">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9DF78B2" w14:textId="77777777" w:rsidR="00692F29" w:rsidRDefault="00692F29" w:rsidP="00692F29">
      <w:pPr>
        <w:autoSpaceDN w:val="0"/>
        <w:spacing w:after="0" w:line="240" w:lineRule="auto"/>
        <w:rPr>
          <w:rFonts w:ascii="Times New Roman" w:eastAsia="Times New Roman" w:hAnsi="Times New Roman" w:cs="Times New Roman"/>
          <w:bCs/>
          <w:sz w:val="24"/>
          <w:szCs w:val="24"/>
          <w:lang w:eastAsia="ru-RU"/>
        </w:rPr>
      </w:pPr>
    </w:p>
    <w:p w14:paraId="6D263C3F" w14:textId="77777777" w:rsidR="00692F29" w:rsidRDefault="00692F29" w:rsidP="00692F29">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Pr>
          <w:rFonts w:ascii="Times New Roman" w:eastAsia="Times New Roman" w:hAnsi="Times New Roman" w:cs="Times New Roman"/>
          <w:sz w:val="24"/>
          <w:szCs w:val="24"/>
        </w:rPr>
        <w:br/>
        <w:t>2. Срок выполнения работ:</w:t>
      </w:r>
    </w:p>
    <w:p w14:paraId="6EE23931" w14:textId="77777777" w:rsidR="00692F29" w:rsidRDefault="00692F29" w:rsidP="00692F29">
      <w:pPr>
        <w:tabs>
          <w:tab w:val="left" w:pos="426"/>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692F29" w14:paraId="67727C4B" w14:textId="77777777" w:rsidTr="00692F29">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8F3D3" w14:textId="77777777" w:rsidR="00692F29" w:rsidRDefault="00692F29">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D6EDC91" w14:textId="77777777" w:rsidR="00692F29" w:rsidRDefault="00692F29">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06457" w14:textId="77777777" w:rsidR="00692F29" w:rsidRDefault="00692F29">
            <w:pPr>
              <w:widowControl w:val="0"/>
              <w:autoSpaceDN w:val="0"/>
              <w:spacing w:after="0" w:line="240" w:lineRule="auto"/>
              <w:ind w:lef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64A41" w14:textId="77777777" w:rsidR="00692F29" w:rsidRDefault="00692F2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p w14:paraId="49BB61C6" w14:textId="77777777" w:rsidR="00692F29" w:rsidRDefault="00692F2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2D1AE" w14:textId="77777777" w:rsidR="00692F29" w:rsidRDefault="00692F29">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2D780"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Цена с НДС</w:t>
            </w:r>
          </w:p>
          <w:p w14:paraId="36223ACB"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 xml:space="preserve">за </w:t>
            </w:r>
            <w:proofErr w:type="spellStart"/>
            <w:proofErr w:type="gramStart"/>
            <w:r>
              <w:rPr>
                <w:rFonts w:ascii="Times New Roman" w:eastAsia="Times New Roman" w:hAnsi="Times New Roman" w:cs="Times New Roman"/>
                <w:bCs/>
                <w:sz w:val="24"/>
                <w:szCs w:val="24"/>
                <w:lang w:eastAsia="ru-RU"/>
              </w:rPr>
              <w:t>ед.изм</w:t>
            </w:r>
            <w:proofErr w:type="spellEnd"/>
            <w:proofErr w:type="gramEnd"/>
            <w:r>
              <w:rPr>
                <w:rFonts w:ascii="Times New Roman" w:eastAsia="Times New Roman" w:hAnsi="Times New Roman" w:cs="Times New Roman"/>
                <w:bCs/>
                <w:sz w:val="24"/>
                <w:szCs w:val="24"/>
                <w:lang w:eastAsia="ru-RU"/>
              </w:rPr>
              <w:t>,</w:t>
            </w:r>
          </w:p>
          <w:p w14:paraId="5A3649CC"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9FEF5"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Сумма</w:t>
            </w:r>
          </w:p>
          <w:p w14:paraId="4D76F3C4" w14:textId="77777777" w:rsidR="00692F29" w:rsidRDefault="00692F29">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 учетом НДС руб.</w:t>
            </w:r>
          </w:p>
        </w:tc>
      </w:tr>
      <w:tr w:rsidR="00692F29" w14:paraId="4B484D27" w14:textId="77777777" w:rsidTr="00692F29">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3E23"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785FA"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BA9AD"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9343A"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581DD"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3F19A"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692F29" w14:paraId="69FBE8B9" w14:textId="77777777" w:rsidTr="00692F29">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4B174"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87247"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DE0B"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71415"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A1311"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A37D0"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692F29" w14:paraId="541EB216" w14:textId="77777777" w:rsidTr="00692F29">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BE9F6"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B334C"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BB58A"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04992"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34919"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7FC81"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692F29" w14:paraId="32085C04" w14:textId="77777777" w:rsidTr="00692F29">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CBF0"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676C6"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779CC"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86837"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2EF67"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7320F"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692F29" w14:paraId="3DAB3141" w14:textId="77777777" w:rsidTr="00692F29">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ED4F5"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C63C5"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C28D9"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7F415" w14:textId="77777777" w:rsidR="00692F29" w:rsidRDefault="00692F29">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BAF02"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5B05A" w14:textId="77777777" w:rsidR="00692F29" w:rsidRDefault="00692F29">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692F29" w14:paraId="75BDF69E" w14:textId="77777777" w:rsidTr="00692F29">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D6C2B"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9A7E"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счёт ___________</w:t>
            </w:r>
          </w:p>
          <w:p w14:paraId="3FE2AAC4" w14:textId="77777777" w:rsidR="00692F29" w:rsidRDefault="00692F29">
            <w:pPr>
              <w:widowControl w:val="0"/>
              <w:autoSpaceDN w:val="0"/>
              <w:spacing w:after="0" w:line="240" w:lineRule="auto"/>
              <w:rPr>
                <w:rFonts w:ascii="Times New Roman" w:eastAsia="Times New Roman" w:hAnsi="Times New Roman" w:cs="Times New Roman"/>
                <w:sz w:val="24"/>
                <w:szCs w:val="24"/>
                <w:lang w:eastAsia="ru-RU"/>
              </w:rPr>
            </w:pPr>
          </w:p>
        </w:tc>
      </w:tr>
      <w:tr w:rsidR="00692F29" w14:paraId="3A811EB9" w14:textId="77777777" w:rsidTr="00692F29">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3AB0E4D" w14:textId="77777777" w:rsidR="00692F29" w:rsidRDefault="00692F29">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0600A" w14:textId="77777777" w:rsidR="00692F29" w:rsidRDefault="00692F29">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068476CD" w14:textId="77777777" w:rsidR="00692F29" w:rsidRDefault="00692F29" w:rsidP="00692F29">
      <w:pPr>
        <w:autoSpaceDN w:val="0"/>
        <w:spacing w:after="0" w:line="240" w:lineRule="auto"/>
        <w:ind w:firstLine="708"/>
        <w:rPr>
          <w:rFonts w:ascii="Times New Roman" w:eastAsia="Times New Roman" w:hAnsi="Times New Roman" w:cs="Times New Roman"/>
          <w:sz w:val="24"/>
          <w:szCs w:val="24"/>
          <w:lang w:eastAsia="ru-RU"/>
        </w:rPr>
      </w:pPr>
    </w:p>
    <w:p w14:paraId="22CE56EA" w14:textId="77777777" w:rsidR="00692F29" w:rsidRDefault="00692F29" w:rsidP="00692F29">
      <w:pPr>
        <w:autoSpaceDN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Предлагаемая цена договора составляет_______________________________</w:t>
      </w:r>
    </w:p>
    <w:p w14:paraId="60E90A93" w14:textId="77777777" w:rsidR="00692F29" w:rsidRDefault="00692F29" w:rsidP="00692F2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674792C0" w14:textId="77777777" w:rsidR="00692F29" w:rsidRDefault="00692F29" w:rsidP="00692F29">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(указать цену цифрами и прописью)</w:t>
      </w:r>
      <w:r>
        <w:rPr>
          <w:rFonts w:ascii="Times New Roman" w:eastAsia="Times New Roman" w:hAnsi="Times New Roman" w:cs="Times New Roman"/>
          <w:sz w:val="24"/>
          <w:szCs w:val="24"/>
          <w:vertAlign w:val="superscript"/>
          <w:lang w:eastAsia="ru-RU"/>
        </w:rPr>
        <w:tab/>
      </w:r>
    </w:p>
    <w:p w14:paraId="3FD5B86D" w14:textId="77777777" w:rsidR="00692F29" w:rsidRDefault="00692F29" w:rsidP="00692F29">
      <w:pPr>
        <w:autoSpaceDN w:val="0"/>
        <w:spacing w:after="0" w:line="240" w:lineRule="auto"/>
        <w:jc w:val="both"/>
        <w:rPr>
          <w:rFonts w:ascii="Times New Roman" w:eastAsia="Times New Roman" w:hAnsi="Times New Roman" w:cs="Times New Roman"/>
          <w:spacing w:val="-1"/>
          <w:sz w:val="24"/>
          <w:szCs w:val="24"/>
          <w:lang w:eastAsia="ru-RU"/>
        </w:rPr>
      </w:pPr>
    </w:p>
    <w:p w14:paraId="0510FDED"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sz w:val="24"/>
          <w:szCs w:val="24"/>
          <w:lang w:eastAsia="ru-RU"/>
        </w:rPr>
        <w:t>обязательных платежей по выполняемым работам</w:t>
      </w:r>
      <w:r>
        <w:rPr>
          <w:rFonts w:ascii="Times New Roman" w:eastAsia="Times New Roman" w:hAnsi="Times New Roman" w:cs="Times New Roman"/>
          <w:spacing w:val="-1"/>
          <w:sz w:val="24"/>
          <w:szCs w:val="24"/>
          <w:lang w:eastAsia="ru-RU"/>
        </w:rPr>
        <w:t>.</w:t>
      </w:r>
    </w:p>
    <w:p w14:paraId="77EA15C8" w14:textId="77777777" w:rsidR="00692F29" w:rsidRDefault="00692F29" w:rsidP="00692F29">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A528BB2" w14:textId="77777777" w:rsidR="00692F29" w:rsidRDefault="00692F29" w:rsidP="00692F29">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7BC6172F" w14:textId="77777777" w:rsidR="00692F29" w:rsidRDefault="00692F29" w:rsidP="00692F29">
      <w:pPr>
        <w:autoSpaceDN w:val="0"/>
        <w:spacing w:after="0" w:line="240" w:lineRule="auto"/>
        <w:jc w:val="both"/>
        <w:rPr>
          <w:rFonts w:ascii="Times New Roman" w:eastAsia="Times New Roman" w:hAnsi="Times New Roman" w:cs="Times New Roman"/>
          <w:sz w:val="24"/>
          <w:szCs w:val="24"/>
        </w:rPr>
      </w:pPr>
    </w:p>
    <w:p w14:paraId="79745903" w14:textId="77777777" w:rsidR="00692F29" w:rsidRDefault="00692F29" w:rsidP="00692F29">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7F87BA80" w14:textId="77777777" w:rsidR="00692F29" w:rsidRDefault="00692F29" w:rsidP="00692F29">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Документы, подтверждающие данные, на _____ л. в 1 экз.</w:t>
      </w:r>
    </w:p>
    <w:p w14:paraId="150ACECB" w14:textId="77777777" w:rsidR="00692F29" w:rsidRDefault="00692F29" w:rsidP="00692F29">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 на _____ л. в 1 экз.</w:t>
      </w:r>
    </w:p>
    <w:p w14:paraId="5AABF2D3" w14:textId="77777777" w:rsidR="00692F29" w:rsidRDefault="00692F29" w:rsidP="00692F29">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(Указать другие прилагаемые документы)</w:t>
      </w:r>
      <w:r>
        <w:rPr>
          <w:rFonts w:ascii="Times New Roman" w:eastAsia="Times New Roman" w:hAnsi="Times New Roman" w:cs="Times New Roman"/>
          <w:sz w:val="24"/>
          <w:szCs w:val="24"/>
        </w:rPr>
        <w:t>.</w:t>
      </w:r>
    </w:p>
    <w:p w14:paraId="118F6185" w14:textId="77777777" w:rsidR="00692F29" w:rsidRDefault="00692F29" w:rsidP="00692F29">
      <w:pPr>
        <w:autoSpaceDN w:val="0"/>
        <w:spacing w:after="0" w:line="240" w:lineRule="auto"/>
        <w:jc w:val="both"/>
        <w:rPr>
          <w:rFonts w:ascii="Times New Roman" w:eastAsia="Times New Roman" w:hAnsi="Times New Roman" w:cs="Times New Roman"/>
          <w:sz w:val="24"/>
          <w:szCs w:val="24"/>
          <w:lang w:eastAsia="ru-RU"/>
        </w:rPr>
      </w:pPr>
    </w:p>
    <w:p w14:paraId="449CEF20" w14:textId="77777777" w:rsidR="00692F29" w:rsidRDefault="00692F29" w:rsidP="00692F2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538E8739" w14:textId="77777777" w:rsidR="00692F29" w:rsidRDefault="00692F29" w:rsidP="00692F29">
      <w:pPr>
        <w:autoSpaceDN w:val="0"/>
        <w:spacing w:after="0" w:line="240" w:lineRule="auto"/>
        <w:rPr>
          <w:rFonts w:ascii="Times New Roman" w:eastAsia="Times New Roman" w:hAnsi="Times New Roman" w:cs="Times New Roman"/>
          <w:sz w:val="24"/>
          <w:szCs w:val="24"/>
          <w:lang w:eastAsia="ru-RU"/>
        </w:rPr>
      </w:pPr>
    </w:p>
    <w:p w14:paraId="1DE6856D" w14:textId="77777777" w:rsidR="00692F29" w:rsidRDefault="00692F29" w:rsidP="00692F29">
      <w:pPr>
        <w:autoSpaceDN w:val="0"/>
        <w:spacing w:after="0" w:line="240" w:lineRule="auto"/>
        <w:rPr>
          <w:rFonts w:ascii="Times New Roman" w:eastAsia="Times New Roman" w:hAnsi="Times New Roman" w:cs="Times New Roman"/>
          <w:b/>
          <w:sz w:val="24"/>
          <w:szCs w:val="24"/>
          <w:lang w:eastAsia="ru-RU"/>
        </w:rPr>
      </w:pPr>
    </w:p>
    <w:p w14:paraId="2F9979C5" w14:textId="77777777" w:rsidR="00692F29" w:rsidRDefault="00692F29" w:rsidP="00692F29">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25E970D"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D2B25" w:rsidRPr="00AD2B25">
        <w:rPr>
          <w:rFonts w:ascii="Times New Roman" w:hAnsi="Times New Roman"/>
          <w:sz w:val="24"/>
          <w:szCs w:val="24"/>
        </w:rPr>
        <w:t>«</w:t>
      </w:r>
      <w:r w:rsidR="0089050F" w:rsidRPr="0089050F">
        <w:rPr>
          <w:rFonts w:ascii="Times New Roman" w:hAnsi="Times New Roman"/>
          <w:sz w:val="24"/>
          <w:szCs w:val="24"/>
        </w:rPr>
        <w:t>Текущий ремонт помещения №44 подвала административного корпуса ГУ санаторий "Белая Русь" (детская столовая)</w:t>
      </w:r>
      <w:r w:rsidR="00F32F6D" w:rsidRPr="00F32F6D">
        <w:rPr>
          <w:rFonts w:ascii="Times New Roman" w:hAnsi="Times New Roman"/>
          <w:sz w:val="24"/>
          <w:szCs w:val="24"/>
        </w:rPr>
        <w:t>»</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0628DCD5"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F32F6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68AC93FE"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F32F6D">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04B5DF41"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89050F">
        <w:rPr>
          <w:rFonts w:ascii="Times New Roman" w:eastAsia="Times New Roman" w:hAnsi="Times New Roman" w:cs="Times New Roman"/>
          <w:color w:val="000000"/>
          <w:sz w:val="24"/>
          <w:szCs w:val="24"/>
          <w:lang w:eastAsia="ar-SA"/>
        </w:rPr>
        <w:t>31</w:t>
      </w:r>
      <w:r w:rsidR="00C9594D">
        <w:rPr>
          <w:rFonts w:ascii="Times New Roman" w:eastAsia="Times New Roman" w:hAnsi="Times New Roman" w:cs="Times New Roman"/>
          <w:color w:val="000000"/>
          <w:sz w:val="24"/>
          <w:szCs w:val="24"/>
          <w:lang w:eastAsia="ar-SA"/>
        </w:rPr>
        <w:t xml:space="preserve"> </w:t>
      </w:r>
      <w:r w:rsidR="0089050F">
        <w:rPr>
          <w:rFonts w:ascii="Times New Roman" w:eastAsia="Times New Roman" w:hAnsi="Times New Roman" w:cs="Times New Roman"/>
          <w:color w:val="000000"/>
          <w:sz w:val="24"/>
          <w:szCs w:val="24"/>
          <w:lang w:eastAsia="ar-SA"/>
        </w:rPr>
        <w:t>августа</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proofErr w:type="gramStart"/>
      <w:r w:rsidRPr="00B83C2A">
        <w:rPr>
          <w:rFonts w:ascii="Times New Roman" w:eastAsia="Lucida Sans Unicode" w:hAnsi="Times New Roman" w:cs="Times New Roman"/>
          <w:sz w:val="24"/>
          <w:szCs w:val="24"/>
        </w:rPr>
        <w:t>согласно условий</w:t>
      </w:r>
      <w:proofErr w:type="gramEnd"/>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E8EFD3"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sidR="00F32F6D">
        <w:rPr>
          <w:rFonts w:ascii="Times New Roman" w:eastAsia="Times New Roman" w:hAnsi="Times New Roman" w:cs="Times New Roman"/>
          <w:sz w:val="24"/>
          <w:szCs w:val="24"/>
          <w:lang w:eastAsia="ar-SA"/>
        </w:rPr>
        <w:t>_____</w:t>
      </w:r>
    </w:p>
    <w:p w14:paraId="03C273E1" w14:textId="17FFE72F"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F32F6D">
        <w:rPr>
          <w:rFonts w:ascii="Times New Roman" w:eastAsia="Times New Roman" w:hAnsi="Times New Roman" w:cs="Times New Roman"/>
          <w:sz w:val="24"/>
          <w:szCs w:val="24"/>
          <w:lang w:eastAsia="ar-SA"/>
        </w:rPr>
        <w:t>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5792D70F"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6D1BF52F"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376326AB"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3669EFCA" w14:textId="610DE520"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4E17B9E9" w:rsidR="00035786" w:rsidRPr="00744F80" w:rsidRDefault="00035786" w:rsidP="00F32F6D">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6F8FE727" w:rsidR="00035786" w:rsidRPr="00744F80" w:rsidRDefault="00F32F6D" w:rsidP="000357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35786"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58248E1B" w14:textId="6B06AB35" w:rsidR="00035786" w:rsidRPr="00744F80" w:rsidRDefault="00F32F6D" w:rsidP="0003578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035786" w:rsidRPr="00744F80">
        <w:rPr>
          <w:rFonts w:ascii="Times New Roman" w:eastAsia="Calibri" w:hAnsi="Times New Roman" w:cs="Times New Roman"/>
          <w:sz w:val="24"/>
          <w:szCs w:val="24"/>
        </w:rPr>
        <w:t>.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F32F6D" w:rsidRDefault="00035786" w:rsidP="00035786">
      <w:pPr>
        <w:spacing w:after="0" w:line="240" w:lineRule="auto"/>
        <w:jc w:val="both"/>
        <w:rPr>
          <w:rFonts w:ascii="Times New Roman" w:eastAsia="Times New Roman" w:hAnsi="Times New Roman" w:cs="Times New Roman"/>
          <w:sz w:val="24"/>
          <w:szCs w:val="24"/>
          <w:lang w:eastAsia="ar-SA"/>
        </w:rPr>
      </w:pPr>
      <w:r w:rsidRPr="00F32F6D">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87531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61817"/>
    <w:rsid w:val="004B36A2"/>
    <w:rsid w:val="004C3C3F"/>
    <w:rsid w:val="00527C9E"/>
    <w:rsid w:val="0055015B"/>
    <w:rsid w:val="00581D37"/>
    <w:rsid w:val="00583527"/>
    <w:rsid w:val="005C5F3F"/>
    <w:rsid w:val="005D3142"/>
    <w:rsid w:val="006074FB"/>
    <w:rsid w:val="00645DCD"/>
    <w:rsid w:val="006807EA"/>
    <w:rsid w:val="00692F29"/>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9050F"/>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27366"/>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DE7F66"/>
    <w:rsid w:val="00DF472D"/>
    <w:rsid w:val="00E025E6"/>
    <w:rsid w:val="00E24D8C"/>
    <w:rsid w:val="00E40E5A"/>
    <w:rsid w:val="00E66CDA"/>
    <w:rsid w:val="00EE210C"/>
    <w:rsid w:val="00F32F6D"/>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67073858">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5278</Words>
  <Characters>30090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4</cp:revision>
  <cp:lastPrinted>2024-07-19T11:21:00Z</cp:lastPrinted>
  <dcterms:created xsi:type="dcterms:W3CDTF">2024-07-19T11:22:00Z</dcterms:created>
  <dcterms:modified xsi:type="dcterms:W3CDTF">2024-07-24T05:58:00Z</dcterms:modified>
  <dc:language>ru-RU</dc:language>
</cp:coreProperties>
</file>