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478D2E4"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_______________</w:t>
      </w:r>
      <w:r w:rsidR="00645732">
        <w:rPr>
          <w:rFonts w:ascii="Times New Roman" w:hAnsi="Times New Roman"/>
          <w:sz w:val="24"/>
          <w:szCs w:val="24"/>
        </w:rPr>
        <w:t>С.М. Северин</w:t>
      </w:r>
    </w:p>
    <w:p w14:paraId="6203D88F" w14:textId="60F8C76A"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r w:rsidR="00645732">
        <w:rPr>
          <w:rFonts w:ascii="Times New Roman" w:hAnsi="Times New Roman"/>
          <w:sz w:val="24"/>
          <w:szCs w:val="24"/>
        </w:rPr>
        <w:t>2</w:t>
      </w:r>
      <w:r w:rsidR="00033D5E">
        <w:rPr>
          <w:rFonts w:ascii="Times New Roman" w:hAnsi="Times New Roman"/>
          <w:sz w:val="24"/>
          <w:szCs w:val="24"/>
        </w:rPr>
        <w:t>1</w:t>
      </w:r>
      <w:r w:rsidRPr="009C3EEB">
        <w:rPr>
          <w:rFonts w:ascii="Times New Roman" w:hAnsi="Times New Roman"/>
          <w:sz w:val="24"/>
          <w:szCs w:val="24"/>
        </w:rPr>
        <w:t>»</w:t>
      </w:r>
      <w:r>
        <w:rPr>
          <w:rFonts w:ascii="Times New Roman" w:hAnsi="Times New Roman"/>
          <w:sz w:val="24"/>
          <w:szCs w:val="24"/>
        </w:rPr>
        <w:t xml:space="preserve"> </w:t>
      </w:r>
      <w:r w:rsidR="00645732">
        <w:rPr>
          <w:rFonts w:ascii="Times New Roman" w:hAnsi="Times New Roman"/>
          <w:sz w:val="24"/>
          <w:szCs w:val="24"/>
        </w:rPr>
        <w:t xml:space="preserve">января </w:t>
      </w:r>
      <w:r>
        <w:rPr>
          <w:rFonts w:ascii="Times New Roman" w:hAnsi="Times New Roman"/>
          <w:sz w:val="24"/>
          <w:szCs w:val="24"/>
        </w:rPr>
        <w:t xml:space="preserve">  </w:t>
      </w:r>
      <w:r w:rsidRPr="009C3EEB">
        <w:rPr>
          <w:rFonts w:ascii="Times New Roman" w:hAnsi="Times New Roman"/>
          <w:sz w:val="24"/>
          <w:szCs w:val="24"/>
        </w:rPr>
        <w:t>202</w:t>
      </w:r>
      <w:r w:rsidR="00645732">
        <w:rPr>
          <w:rFonts w:ascii="Times New Roman" w:hAnsi="Times New Roman"/>
          <w:sz w:val="24"/>
          <w:szCs w:val="24"/>
        </w:rPr>
        <w:t>5</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CCB8880" w:rsidR="006F0AC4" w:rsidRPr="00FF406E" w:rsidRDefault="006F0AC4" w:rsidP="006F0AC4">
      <w:pPr>
        <w:jc w:val="center"/>
        <w:rPr>
          <w:rFonts w:ascii="Times New Roman" w:hAnsi="Times New Roman"/>
          <w:sz w:val="24"/>
          <w:szCs w:val="24"/>
        </w:rPr>
      </w:pPr>
      <w:r w:rsidRPr="009C3EEB">
        <w:rPr>
          <w:rFonts w:ascii="Times New Roman" w:hAnsi="Times New Roman"/>
          <w:sz w:val="24"/>
          <w:szCs w:val="24"/>
        </w:rPr>
        <w:t xml:space="preserve">На </w:t>
      </w:r>
      <w:bookmarkStart w:id="0" w:name="_Hlk188435569"/>
      <w:r w:rsidRPr="009C3EEB">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004961C8">
        <w:rPr>
          <w:rFonts w:ascii="Times New Roman" w:hAnsi="Times New Roman"/>
          <w:sz w:val="24"/>
          <w:szCs w:val="24"/>
        </w:rPr>
        <w:t>по текущему</w:t>
      </w:r>
      <w:r w:rsidR="004961C8" w:rsidRPr="004961C8">
        <w:rPr>
          <w:rFonts w:ascii="Times New Roman" w:hAnsi="Times New Roman"/>
          <w:sz w:val="24"/>
          <w:szCs w:val="24"/>
        </w:rPr>
        <w:t xml:space="preserve"> ремонт</w:t>
      </w:r>
      <w:r w:rsidR="004961C8">
        <w:rPr>
          <w:rFonts w:ascii="Times New Roman" w:hAnsi="Times New Roman"/>
          <w:sz w:val="24"/>
          <w:szCs w:val="24"/>
        </w:rPr>
        <w:t>у</w:t>
      </w:r>
      <w:r w:rsidR="004961C8" w:rsidRPr="004961C8">
        <w:rPr>
          <w:rFonts w:ascii="Times New Roman" w:hAnsi="Times New Roman"/>
          <w:sz w:val="24"/>
          <w:szCs w:val="24"/>
        </w:rPr>
        <w:t xml:space="preserve"> объектов: " Территория пляжной зоны, стоянка для автомашин, служебный выход с центрального склада (устройство пандуса), участок подъездной дороги (285 м2)"</w:t>
      </w:r>
      <w:r>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2588"/>
        <w:gridCol w:w="6379"/>
      </w:tblGrid>
      <w:tr w:rsidR="006F0AC4" w:rsidRPr="00B94F58" w14:paraId="7868244E" w14:textId="77777777" w:rsidTr="005E508B">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2588"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6379"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5E508B">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2588"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A59DE9E" w14:textId="561FFE70" w:rsidR="006F0AC4" w:rsidRPr="00B94F58" w:rsidRDefault="006F0AC4" w:rsidP="00C55DBE">
            <w:pPr>
              <w:widowControl w:val="0"/>
              <w:jc w:val="both"/>
              <w:rPr>
                <w:rFonts w:ascii="Times New Roman" w:hAnsi="Times New Roman"/>
                <w:sz w:val="24"/>
                <w:szCs w:val="24"/>
              </w:rPr>
            </w:pPr>
            <w:r>
              <w:rPr>
                <w:rFonts w:ascii="Times New Roman" w:hAnsi="Times New Roman"/>
                <w:sz w:val="24"/>
                <w:szCs w:val="24"/>
              </w:rPr>
              <w:t xml:space="preserve"> </w:t>
            </w:r>
            <w:r w:rsidR="004961C8">
              <w:rPr>
                <w:rFonts w:ascii="Times New Roman" w:hAnsi="Times New Roman"/>
                <w:sz w:val="24"/>
                <w:szCs w:val="24"/>
              </w:rPr>
              <w:t>Текущий ремонт объектов: «</w:t>
            </w:r>
            <w:r w:rsidR="004961C8" w:rsidRPr="004961C8">
              <w:rPr>
                <w:rFonts w:ascii="Times New Roman" w:hAnsi="Times New Roman"/>
                <w:sz w:val="24"/>
                <w:szCs w:val="24"/>
              </w:rPr>
              <w:t>Территория пляжной зоны, стоянка для автомашин, служебный выход с центрального склада (устройство пандуса), участок подъездной дороги (285 м2)</w:t>
            </w:r>
            <w:r w:rsidR="004961C8">
              <w:rPr>
                <w:rFonts w:ascii="Times New Roman" w:hAnsi="Times New Roman"/>
                <w:sz w:val="24"/>
                <w:szCs w:val="24"/>
              </w:rPr>
              <w:t>»</w:t>
            </w:r>
          </w:p>
        </w:tc>
      </w:tr>
      <w:tr w:rsidR="006F0AC4" w:rsidRPr="00B94F58" w14:paraId="1D406845" w14:textId="77777777" w:rsidTr="005E508B">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2588"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6379"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2588"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6379" w:type="dxa"/>
            <w:tcBorders>
              <w:top w:val="single" w:sz="4" w:space="0" w:color="000000"/>
              <w:left w:val="single" w:sz="4" w:space="0" w:color="000000"/>
              <w:bottom w:val="single" w:sz="4" w:space="0" w:color="000000"/>
              <w:right w:val="single" w:sz="4" w:space="0" w:color="000000"/>
            </w:tcBorders>
          </w:tcPr>
          <w:p w14:paraId="63349F08" w14:textId="73BF4BED" w:rsidR="006F0AC4" w:rsidRPr="00B94F58" w:rsidRDefault="00033D5E" w:rsidP="00C55DBE">
            <w:pPr>
              <w:widowControl w:val="0"/>
              <w:spacing w:line="276" w:lineRule="auto"/>
              <w:jc w:val="both"/>
              <w:rPr>
                <w:rFonts w:ascii="Times New Roman" w:hAnsi="Times New Roman"/>
                <w:sz w:val="24"/>
                <w:szCs w:val="24"/>
              </w:rPr>
            </w:pPr>
            <w:r>
              <w:rPr>
                <w:rFonts w:ascii="Times New Roman" w:hAnsi="Times New Roman"/>
                <w:sz w:val="24"/>
                <w:szCs w:val="24"/>
              </w:rPr>
              <w:t>Открытый конкурс</w:t>
            </w:r>
          </w:p>
        </w:tc>
      </w:tr>
      <w:tr w:rsidR="006F0AC4" w:rsidRPr="00B94F58" w14:paraId="75F39FDE" w14:textId="77777777" w:rsidTr="005E508B">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2588" w:type="dxa"/>
            <w:tcBorders>
              <w:top w:val="single" w:sz="4" w:space="0" w:color="000000"/>
              <w:left w:val="single" w:sz="4" w:space="0" w:color="000000"/>
              <w:bottom w:val="single" w:sz="4" w:space="0" w:color="000000"/>
              <w:right w:val="single" w:sz="4" w:space="0" w:color="000000"/>
            </w:tcBorders>
          </w:tcPr>
          <w:p w14:paraId="3F8A4FD0" w14:textId="00B56E34" w:rsidR="006F0AC4" w:rsidRPr="00B94F58" w:rsidRDefault="006F0AC4" w:rsidP="001C5E6C">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w:t>
            </w:r>
            <w:r w:rsidR="001C5E6C">
              <w:rPr>
                <w:rFonts w:ascii="Times New Roman" w:hAnsi="Times New Roman"/>
                <w:sz w:val="24"/>
                <w:szCs w:val="24"/>
              </w:rPr>
              <w:t>открытого конкурса</w:t>
            </w:r>
            <w:r w:rsidRPr="00B94F58">
              <w:rPr>
                <w:rFonts w:ascii="Times New Roman" w:hAnsi="Times New Roman"/>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5E508B">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2588"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6379" w:type="dxa"/>
            <w:tcBorders>
              <w:top w:val="single" w:sz="4" w:space="0" w:color="000000"/>
              <w:left w:val="single" w:sz="4" w:space="0" w:color="000000"/>
              <w:bottom w:val="single" w:sz="4" w:space="0" w:color="000000"/>
              <w:right w:val="single" w:sz="4" w:space="0" w:color="000000"/>
            </w:tcBorders>
          </w:tcPr>
          <w:p w14:paraId="316458BE" w14:textId="163B4B43" w:rsidR="006F0AC4" w:rsidRPr="00B94F58" w:rsidRDefault="006F0AC4" w:rsidP="00033D5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процедуры закупки</w:t>
            </w:r>
            <w:r w:rsidR="003D3FB6">
              <w:rPr>
                <w:rFonts w:ascii="Times New Roman" w:hAnsi="Times New Roman"/>
                <w:sz w:val="24"/>
                <w:szCs w:val="24"/>
              </w:rPr>
              <w:t xml:space="preserve"> (</w:t>
            </w:r>
            <w:r w:rsidR="00033D5E">
              <w:rPr>
                <w:rFonts w:ascii="Times New Roman" w:hAnsi="Times New Roman"/>
                <w:sz w:val="24"/>
                <w:szCs w:val="24"/>
              </w:rPr>
              <w:t>открытого конкурса</w:t>
            </w:r>
            <w:r w:rsidR="003D3FB6">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5E508B">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2588"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6379" w:type="dxa"/>
            <w:tcBorders>
              <w:top w:val="single" w:sz="4" w:space="0" w:color="000000"/>
              <w:left w:val="single" w:sz="4" w:space="0" w:color="000000"/>
              <w:bottom w:val="single" w:sz="4" w:space="0" w:color="000000"/>
              <w:right w:val="single" w:sz="4" w:space="0" w:color="000000"/>
            </w:tcBorders>
          </w:tcPr>
          <w:p w14:paraId="62EA0FEC" w14:textId="7BC2FA90"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2588"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6379"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2588"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6379" w:type="dxa"/>
            <w:tcBorders>
              <w:top w:val="single" w:sz="4" w:space="0" w:color="000000"/>
              <w:left w:val="single" w:sz="4" w:space="0" w:color="000000"/>
              <w:bottom w:val="single" w:sz="4" w:space="0" w:color="000000"/>
              <w:right w:val="single" w:sz="4" w:space="0" w:color="000000"/>
            </w:tcBorders>
          </w:tcPr>
          <w:p w14:paraId="5D83FFE7" w14:textId="3CD98B75" w:rsidR="006F0AC4" w:rsidRPr="00B94F58" w:rsidRDefault="0067771E" w:rsidP="00DF57AE">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w:t>
            </w:r>
            <w:r w:rsidR="00033D5E">
              <w:rPr>
                <w:rFonts w:ascii="Times New Roman" w:hAnsi="Times New Roman"/>
                <w:sz w:val="24"/>
                <w:szCs w:val="24"/>
              </w:rPr>
              <w:t>м</w:t>
            </w:r>
            <w:r w:rsidR="006F0AC4">
              <w:rPr>
                <w:rFonts w:ascii="Times New Roman" w:hAnsi="Times New Roman"/>
                <w:sz w:val="24"/>
                <w:szCs w:val="24"/>
              </w:rPr>
              <w:t xml:space="preserve"> </w:t>
            </w:r>
            <w:r w:rsidR="00033D5E">
              <w:rPr>
                <w:rFonts w:ascii="Times New Roman" w:hAnsi="Times New Roman"/>
                <w:sz w:val="24"/>
                <w:szCs w:val="24"/>
              </w:rPr>
              <w:t>акте №1 дефектном акте №2, дефектном акте №3</w:t>
            </w:r>
            <w:r>
              <w:rPr>
                <w:rFonts w:ascii="Times New Roman" w:hAnsi="Times New Roman"/>
                <w:sz w:val="24"/>
                <w:szCs w:val="24"/>
              </w:rPr>
              <w:t xml:space="preserve"> </w:t>
            </w:r>
            <w:r w:rsidR="00D20697">
              <w:rPr>
                <w:rFonts w:ascii="Times New Roman" w:hAnsi="Times New Roman"/>
                <w:sz w:val="24"/>
                <w:szCs w:val="24"/>
              </w:rPr>
              <w:t>(приложени</w:t>
            </w:r>
            <w:r w:rsidR="00033D5E">
              <w:rPr>
                <w:rFonts w:ascii="Times New Roman" w:hAnsi="Times New Roman"/>
                <w:sz w:val="24"/>
                <w:szCs w:val="24"/>
              </w:rPr>
              <w:t xml:space="preserve">я №1, №2, №3  </w:t>
            </w:r>
            <w:r w:rsidR="00D20697">
              <w:rPr>
                <w:rFonts w:ascii="Times New Roman" w:hAnsi="Times New Roman"/>
                <w:sz w:val="24"/>
                <w:szCs w:val="24"/>
              </w:rPr>
              <w:t xml:space="preserve">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033D5E">
              <w:t xml:space="preserve"> </w:t>
            </w:r>
            <w:r w:rsidR="00033D5E" w:rsidRPr="00033D5E">
              <w:rPr>
                <w:rFonts w:ascii="Times New Roman" w:hAnsi="Times New Roman"/>
                <w:sz w:val="24"/>
                <w:szCs w:val="24"/>
              </w:rPr>
              <w:t xml:space="preserve">от </w:t>
            </w:r>
            <w:r w:rsidR="00033D5E">
              <w:rPr>
                <w:rFonts w:ascii="Times New Roman" w:hAnsi="Times New Roman"/>
                <w:sz w:val="24"/>
                <w:szCs w:val="24"/>
              </w:rPr>
              <w:t xml:space="preserve">21. 01. 2025г </w:t>
            </w:r>
            <w:r w:rsidR="006F0AC4">
              <w:rPr>
                <w:rFonts w:ascii="Times New Roman" w:hAnsi="Times New Roman"/>
                <w:sz w:val="24"/>
                <w:szCs w:val="24"/>
              </w:rPr>
              <w:t>).</w:t>
            </w:r>
          </w:p>
        </w:tc>
      </w:tr>
      <w:tr w:rsidR="006F0AC4" w:rsidRPr="00B94F58" w14:paraId="35F4B49C" w14:textId="77777777" w:rsidTr="005E508B">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2588"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6379" w:type="dxa"/>
            <w:tcBorders>
              <w:top w:val="single" w:sz="4" w:space="0" w:color="000000"/>
              <w:left w:val="single" w:sz="4" w:space="0" w:color="000000"/>
              <w:bottom w:val="single" w:sz="4" w:space="0" w:color="000000"/>
              <w:right w:val="single" w:sz="4" w:space="0" w:color="000000"/>
            </w:tcBorders>
          </w:tcPr>
          <w:p w14:paraId="09707FA4" w14:textId="77777777" w:rsidR="006F0AC4" w:rsidRDefault="006F0AC4" w:rsidP="00566A1E">
            <w:pPr>
              <w:widowControl w:val="0"/>
              <w:spacing w:after="0" w:line="276" w:lineRule="auto"/>
              <w:jc w:val="both"/>
              <w:rPr>
                <w:rFonts w:ascii="Times New Roman" w:hAnsi="Times New Roman"/>
                <w:sz w:val="24"/>
                <w:szCs w:val="24"/>
              </w:rPr>
            </w:pPr>
          </w:p>
          <w:p w14:paraId="3BDD7B5D" w14:textId="412E382A" w:rsidR="006F0AC4" w:rsidRDefault="006F0AC4" w:rsidP="003D3FB6">
            <w:pPr>
              <w:pStyle w:val="Standard"/>
              <w:jc w:val="both"/>
              <w:rPr>
                <w:lang w:val="ru-RU"/>
              </w:rPr>
            </w:pPr>
            <w:r w:rsidRPr="00051348">
              <w:rPr>
                <w:lang w:val="ru-RU"/>
              </w:rPr>
              <w:t xml:space="preserve"> </w:t>
            </w:r>
            <w:r w:rsidR="00033D5E" w:rsidRPr="00033D5E">
              <w:rPr>
                <w:lang w:val="ru-RU"/>
              </w:rPr>
              <w:t>4</w:t>
            </w:r>
            <w:r w:rsidR="003D3FB6">
              <w:rPr>
                <w:lang w:val="ru-RU"/>
              </w:rPr>
              <w:t> </w:t>
            </w:r>
            <w:r w:rsidR="00033D5E" w:rsidRPr="00033D5E">
              <w:rPr>
                <w:lang w:val="ru-RU"/>
              </w:rPr>
              <w:t>375</w:t>
            </w:r>
            <w:r w:rsidR="003D3FB6">
              <w:rPr>
                <w:lang w:val="ru-RU"/>
              </w:rPr>
              <w:t xml:space="preserve"> </w:t>
            </w:r>
            <w:r w:rsidR="00033D5E" w:rsidRPr="00033D5E">
              <w:rPr>
                <w:lang w:val="ru-RU"/>
              </w:rPr>
              <w:t>041,6</w:t>
            </w:r>
            <w:r w:rsidR="00033D5E">
              <w:rPr>
                <w:lang w:val="ru-RU"/>
              </w:rPr>
              <w:t>0</w:t>
            </w:r>
            <w:r w:rsidR="00033D5E" w:rsidRPr="00033D5E">
              <w:rPr>
                <w:lang w:val="ru-RU"/>
              </w:rPr>
              <w:t xml:space="preserve"> </w:t>
            </w:r>
            <w:r w:rsidRPr="00E04031">
              <w:rPr>
                <w:lang w:val="ru-RU"/>
              </w:rPr>
              <w:t>(</w:t>
            </w:r>
            <w:r w:rsidR="00DF57AE">
              <w:rPr>
                <w:lang w:val="ru-RU"/>
              </w:rPr>
              <w:t>четыре</w:t>
            </w:r>
            <w:r w:rsidR="003B6710">
              <w:rPr>
                <w:lang w:val="ru-RU"/>
              </w:rPr>
              <w:t xml:space="preserve"> миллиона </w:t>
            </w:r>
            <w:r w:rsidR="00421679">
              <w:rPr>
                <w:lang w:val="ru-RU"/>
              </w:rPr>
              <w:t xml:space="preserve">триста </w:t>
            </w:r>
            <w:r w:rsidR="00033D5E">
              <w:rPr>
                <w:lang w:val="ru-RU"/>
              </w:rPr>
              <w:t>семьдесят пять</w:t>
            </w:r>
            <w:r w:rsidR="003B6710">
              <w:rPr>
                <w:lang w:val="ru-RU"/>
              </w:rPr>
              <w:t xml:space="preserve"> </w:t>
            </w:r>
            <w:r>
              <w:rPr>
                <w:lang w:val="ru-RU"/>
              </w:rPr>
              <w:t>тысяч</w:t>
            </w:r>
            <w:r w:rsidRPr="00E04031">
              <w:rPr>
                <w:lang w:val="ru-RU"/>
              </w:rPr>
              <w:t xml:space="preserve"> </w:t>
            </w:r>
            <w:r w:rsidR="00033D5E">
              <w:rPr>
                <w:lang w:val="ru-RU"/>
              </w:rPr>
              <w:t>сорок один</w:t>
            </w:r>
            <w:r w:rsidRPr="00E04031">
              <w:rPr>
                <w:lang w:val="ru-RU"/>
              </w:rPr>
              <w:t>) руб</w:t>
            </w:r>
            <w:r w:rsidR="003D3FB6">
              <w:rPr>
                <w:lang w:val="ru-RU"/>
              </w:rPr>
              <w:t xml:space="preserve">ль </w:t>
            </w:r>
            <w:r w:rsidR="00033D5E">
              <w:rPr>
                <w:lang w:val="ru-RU"/>
              </w:rPr>
              <w:t>6</w:t>
            </w:r>
            <w:r w:rsidRPr="00E04031">
              <w:rPr>
                <w:lang w:val="ru-RU"/>
              </w:rPr>
              <w:t>0 копеек</w:t>
            </w:r>
            <w:r w:rsidRPr="00D0564A">
              <w:rPr>
                <w:lang w:val="ru-RU"/>
              </w:rPr>
              <w:t>.</w:t>
            </w:r>
          </w:p>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5E508B">
        <w:trPr>
          <w:trHeight w:val="61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2588"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6379" w:type="dxa"/>
            <w:tcBorders>
              <w:top w:val="single" w:sz="4" w:space="0" w:color="000000"/>
              <w:left w:val="single" w:sz="4" w:space="0" w:color="000000"/>
              <w:bottom w:val="single" w:sz="4" w:space="0" w:color="000000"/>
              <w:right w:val="single" w:sz="4" w:space="0" w:color="000000"/>
            </w:tcBorders>
          </w:tcPr>
          <w:p w14:paraId="5B03CB5A" w14:textId="22780EEA" w:rsidR="006F0AC4" w:rsidRPr="00B94F58" w:rsidRDefault="00033D5E" w:rsidP="00E50547">
            <w:pPr>
              <w:widowControl w:val="0"/>
              <w:spacing w:line="276" w:lineRule="auto"/>
              <w:jc w:val="both"/>
              <w:rPr>
                <w:rFonts w:ascii="Times New Roman" w:hAnsi="Times New Roman"/>
                <w:sz w:val="24"/>
                <w:szCs w:val="24"/>
              </w:rPr>
            </w:pPr>
            <w:r>
              <w:rPr>
                <w:rFonts w:ascii="Times New Roman" w:hAnsi="Times New Roman"/>
                <w:sz w:val="24"/>
                <w:szCs w:val="24"/>
              </w:rPr>
              <w:t>9</w:t>
            </w:r>
            <w:r w:rsidR="00CF5C96">
              <w:rPr>
                <w:rFonts w:ascii="Times New Roman" w:hAnsi="Times New Roman"/>
                <w:sz w:val="24"/>
                <w:szCs w:val="24"/>
              </w:rPr>
              <w:t>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2588"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6379"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11</w:t>
            </w:r>
          </w:p>
        </w:tc>
        <w:tc>
          <w:tcPr>
            <w:tcW w:w="2588"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6379"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566A1E">
            <w:pPr>
              <w:widowControl w:val="0"/>
              <w:spacing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5E508B">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2588" w:type="dxa"/>
            <w:tcBorders>
              <w:top w:val="single" w:sz="4" w:space="0" w:color="000000"/>
              <w:left w:val="single" w:sz="4" w:space="0" w:color="000000"/>
              <w:bottom w:val="single" w:sz="4" w:space="0" w:color="000000"/>
              <w:right w:val="single" w:sz="4" w:space="0" w:color="000000"/>
            </w:tcBorders>
          </w:tcPr>
          <w:p w14:paraId="387F6BEA" w14:textId="252D8256"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6379" w:type="dxa"/>
            <w:tcBorders>
              <w:top w:val="single" w:sz="4" w:space="0" w:color="000000"/>
              <w:left w:val="single" w:sz="4" w:space="0" w:color="000000"/>
              <w:bottom w:val="single" w:sz="4" w:space="0" w:color="000000"/>
              <w:right w:val="single" w:sz="4" w:space="0" w:color="000000"/>
            </w:tcBorders>
          </w:tcPr>
          <w:p w14:paraId="0EC24C5F" w14:textId="6A9402EE" w:rsidR="001C5E6C" w:rsidRPr="001C5E6C" w:rsidRDefault="001C5E6C" w:rsidP="001C5E6C">
            <w:pPr>
              <w:widowControl w:val="0"/>
              <w:jc w:val="both"/>
              <w:rPr>
                <w:rFonts w:ascii="Times New Roman" w:hAnsi="Times New Roman"/>
                <w:sz w:val="24"/>
                <w:szCs w:val="24"/>
              </w:rPr>
            </w:pPr>
            <w:r>
              <w:rPr>
                <w:rFonts w:ascii="Times New Roman" w:hAnsi="Times New Roman"/>
                <w:sz w:val="24"/>
                <w:szCs w:val="24"/>
              </w:rPr>
              <w:t xml:space="preserve">Работы по текущему ремонту выполняются в соответствии с  </w:t>
            </w:r>
            <w:r w:rsidR="00A15503" w:rsidRPr="00A15503">
              <w:rPr>
                <w:rFonts w:ascii="Times New Roman" w:hAnsi="Times New Roman"/>
                <w:sz w:val="24"/>
                <w:szCs w:val="24"/>
              </w:rPr>
              <w:t xml:space="preserve"> </w:t>
            </w:r>
            <w:r w:rsidRPr="001C5E6C">
              <w:rPr>
                <w:rFonts w:ascii="Times New Roman" w:hAnsi="Times New Roman"/>
                <w:sz w:val="24"/>
                <w:szCs w:val="24"/>
              </w:rPr>
              <w:t>требованиями нормативных и нормативно-технических актов РФ (СНиПов, ГОСТов, ВСН, ТУ и т.д.):</w:t>
            </w:r>
          </w:p>
          <w:p w14:paraId="4EF89401" w14:textId="4790C2DD" w:rsidR="001C5E6C" w:rsidRP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ГОСТ 25192-2012 «Бетоны. Классификация и общие технические требования (введен Приказом Росстандарта от 27.12.2012 № 2003-ст);</w:t>
            </w:r>
          </w:p>
          <w:p w14:paraId="3152CCBF" w14:textId="41A3E438" w:rsid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ГОСТ 7473-2010 «Межгосударственный стандарт. Смеси бетонные. Технические условия» (введен в действие Приказом Росстандарта от 13.05.2011 № 71-ст);</w:t>
            </w:r>
          </w:p>
          <w:p w14:paraId="2615DC1E" w14:textId="7D815502" w:rsidR="001C5E6C" w:rsidRPr="001C5E6C" w:rsidRDefault="001C5E6C" w:rsidP="001C5E6C">
            <w:pPr>
              <w:widowControl w:val="0"/>
              <w:jc w:val="both"/>
              <w:rPr>
                <w:rFonts w:ascii="Times New Roman" w:hAnsi="Times New Roman"/>
                <w:sz w:val="24"/>
                <w:szCs w:val="24"/>
              </w:rPr>
            </w:pPr>
            <w:r w:rsidRPr="001C5E6C">
              <w:rPr>
                <w:rFonts w:ascii="Times New Roman" w:hAnsi="Times New Roman"/>
                <w:sz w:val="24"/>
                <w:szCs w:val="24"/>
              </w:rPr>
              <w:t>СНиП 2.05.02-85*</w:t>
            </w:r>
            <w:r>
              <w:t xml:space="preserve"> </w:t>
            </w:r>
            <w:r>
              <w:rPr>
                <w:rFonts w:ascii="Times New Roman" w:hAnsi="Times New Roman"/>
                <w:sz w:val="24"/>
                <w:szCs w:val="24"/>
              </w:rPr>
              <w:t>Свод правил. А</w:t>
            </w:r>
            <w:r w:rsidRPr="001C5E6C">
              <w:rPr>
                <w:rFonts w:ascii="Times New Roman" w:hAnsi="Times New Roman"/>
                <w:sz w:val="24"/>
                <w:szCs w:val="24"/>
              </w:rPr>
              <w:t>втомобильные дороги актуализированная редакция 2022</w:t>
            </w:r>
          </w:p>
          <w:p w14:paraId="4B4152E8" w14:textId="77777777" w:rsidR="001C5E6C" w:rsidRDefault="00A15503" w:rsidP="00A15503">
            <w:pPr>
              <w:widowControl w:val="0"/>
              <w:jc w:val="both"/>
              <w:rPr>
                <w:rFonts w:ascii="Times New Roman" w:hAnsi="Times New Roman"/>
                <w:sz w:val="24"/>
                <w:szCs w:val="24"/>
              </w:rPr>
            </w:pPr>
            <w:r w:rsidRPr="00A15503">
              <w:rPr>
                <w:rFonts w:ascii="Times New Roman" w:hAnsi="Times New Roman"/>
                <w:sz w:val="24"/>
                <w:szCs w:val="24"/>
              </w:rPr>
              <w:t>СП70.13330.2012 "Несущие и ограждающие конструкции".</w:t>
            </w:r>
          </w:p>
          <w:p w14:paraId="20F8CB07" w14:textId="09241044"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 xml:space="preserve"> Рабочие швы допускается устраивать</w:t>
            </w:r>
            <w:r w:rsidR="001C5E6C">
              <w:rPr>
                <w:rFonts w:ascii="Times New Roman" w:hAnsi="Times New Roman"/>
                <w:sz w:val="24"/>
                <w:szCs w:val="24"/>
              </w:rPr>
              <w:t xml:space="preserve"> </w:t>
            </w:r>
            <w:r w:rsidRPr="00A15503">
              <w:rPr>
                <w:rFonts w:ascii="Times New Roman" w:hAnsi="Times New Roman"/>
                <w:sz w:val="24"/>
                <w:szCs w:val="24"/>
              </w:rPr>
              <w:t>на обрезе фундамента. Выполненные швы должны отвечать требованиям СП 70.13330.2012.</w:t>
            </w:r>
          </w:p>
          <w:p w14:paraId="00D6A814" w14:textId="3A7E73A0"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Изготовление и монтаж металлоконструкций производить в соответствии со СП470.1325800.2019 "Металлические конструкции. Правила производства работ".</w:t>
            </w:r>
          </w:p>
          <w:p w14:paraId="45FAAE4E"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Защита металлоконструкций от коррозии - окраска пентафталевой эмалью ПФ-115 (ГОСТ</w:t>
            </w:r>
          </w:p>
          <w:p w14:paraId="3CFDB22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6465-76*) за 2 раза по 1 слою грунтовки ГФ-021 (ГОСТ 25129-2020).</w:t>
            </w:r>
          </w:p>
          <w:p w14:paraId="6BA8D3A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A15503">
            <w:pPr>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A15503">
            <w:pPr>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5E508B">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2588"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6379"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5E508B">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2588"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6379"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59AFF8DD"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5E508B">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15</w:t>
            </w:r>
          </w:p>
        </w:tc>
        <w:tc>
          <w:tcPr>
            <w:tcW w:w="2588"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Требования промышленной </w:t>
            </w:r>
            <w:r w:rsidRPr="00B94F58">
              <w:rPr>
                <w:rFonts w:ascii="Times New Roman" w:hAnsi="Times New Roman"/>
                <w:sz w:val="24"/>
                <w:szCs w:val="24"/>
              </w:rPr>
              <w:lastRenderedPageBreak/>
              <w:t>безопасности и охраны труда</w:t>
            </w:r>
          </w:p>
        </w:tc>
        <w:tc>
          <w:tcPr>
            <w:tcW w:w="6379"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lastRenderedPageBreak/>
              <w:t xml:space="preserve">При производстве ремонтно-строительных работ выполнять требования действующего законодательства (ВСН, НПБ, ФЗ </w:t>
            </w:r>
            <w:r w:rsidRPr="00B94F58">
              <w:rPr>
                <w:rFonts w:ascii="Times New Roman" w:hAnsi="Times New Roman"/>
                <w:color w:val="000000"/>
                <w:sz w:val="24"/>
                <w:szCs w:val="24"/>
              </w:rPr>
              <w:lastRenderedPageBreak/>
              <w:t>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16</w:t>
            </w:r>
          </w:p>
        </w:tc>
        <w:tc>
          <w:tcPr>
            <w:tcW w:w="2588"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6379" w:type="dxa"/>
            <w:tcBorders>
              <w:top w:val="single" w:sz="4" w:space="0" w:color="000000"/>
              <w:left w:val="single" w:sz="4" w:space="0" w:color="000000"/>
              <w:bottom w:val="single" w:sz="4" w:space="0" w:color="000000"/>
              <w:right w:val="single" w:sz="4" w:space="0" w:color="000000"/>
            </w:tcBorders>
          </w:tcPr>
          <w:p w14:paraId="2D766A78" w14:textId="0A092965" w:rsidR="006F0AC4" w:rsidRDefault="006F0AC4" w:rsidP="00033D5E">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стоимости к СМР к базе ФЕР-2001 по Краснодарскому краю, рекомендованными </w:t>
            </w:r>
            <w:r w:rsidRPr="009D6EBA">
              <w:rPr>
                <w:rFonts w:ascii="Times New Roman" w:hAnsi="Times New Roman" w:cs="Times New Roman"/>
                <w:color w:val="000000" w:themeColor="text1"/>
                <w:sz w:val="24"/>
                <w:szCs w:val="24"/>
              </w:rPr>
              <w:t>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033D5E">
              <w:rPr>
                <w:rFonts w:ascii="Times New Roman" w:hAnsi="Times New Roman" w:cs="Times New Roman"/>
                <w:color w:val="000000" w:themeColor="text1"/>
                <w:sz w:val="24"/>
                <w:szCs w:val="24"/>
              </w:rPr>
              <w:t>18.10.2024г</w:t>
            </w:r>
            <w:r w:rsidRPr="009D6EBA">
              <w:rPr>
                <w:rFonts w:ascii="Times New Roman" w:hAnsi="Times New Roman" w:cs="Times New Roman"/>
                <w:color w:val="000000" w:themeColor="text1"/>
                <w:sz w:val="24"/>
                <w:szCs w:val="24"/>
              </w:rPr>
              <w:t>. №</w:t>
            </w:r>
            <w:r w:rsidR="00033D5E">
              <w:rPr>
                <w:rFonts w:ascii="Times New Roman" w:hAnsi="Times New Roman" w:cs="Times New Roman"/>
                <w:color w:val="000000" w:themeColor="text1"/>
                <w:sz w:val="24"/>
                <w:szCs w:val="24"/>
              </w:rPr>
              <w:t>62327</w:t>
            </w:r>
            <w:r w:rsidRPr="009D6EBA">
              <w:rPr>
                <w:rFonts w:ascii="Times New Roman" w:hAnsi="Times New Roman" w:cs="Times New Roman"/>
                <w:color w:val="000000" w:themeColor="text1"/>
                <w:sz w:val="24"/>
                <w:szCs w:val="24"/>
              </w:rPr>
              <w:t>-ИФ/09</w:t>
            </w:r>
            <w:r w:rsidR="00033D5E">
              <w:rPr>
                <w:rFonts w:ascii="Times New Roman" w:hAnsi="Times New Roman" w:cs="Times New Roman"/>
                <w:color w:val="000000" w:themeColor="text1"/>
                <w:sz w:val="24"/>
                <w:szCs w:val="24"/>
              </w:rPr>
              <w:t>. Объекты здравоохранения. Прочие.</w:t>
            </w:r>
            <w:r w:rsidRPr="009D6EBA">
              <w:rPr>
                <w:rFonts w:ascii="Times New Roman" w:hAnsi="Times New Roman" w:cs="Times New Roman"/>
                <w:color w:val="000000" w:themeColor="text1"/>
                <w:sz w:val="24"/>
                <w:szCs w:val="24"/>
              </w:rPr>
              <w:t xml:space="preserve"> </w:t>
            </w:r>
          </w:p>
        </w:tc>
      </w:tr>
      <w:tr w:rsidR="006F0AC4" w:rsidRPr="00B94F58" w14:paraId="2DEA23FB" w14:textId="77777777" w:rsidTr="005E508B">
        <w:trPr>
          <w:trHeight w:val="85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17</w:t>
            </w:r>
          </w:p>
        </w:tc>
        <w:tc>
          <w:tcPr>
            <w:tcW w:w="2588"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65489E34" w14:textId="08054DAA"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По окончании</w:t>
            </w:r>
            <w:r w:rsidR="00033D5E">
              <w:rPr>
                <w:rFonts w:ascii="Times New Roman" w:hAnsi="Times New Roman"/>
                <w:spacing w:val="-6"/>
                <w:sz w:val="24"/>
                <w:szCs w:val="24"/>
              </w:rPr>
              <w:t xml:space="preserve"> </w:t>
            </w:r>
            <w:r w:rsidRPr="00B94F58">
              <w:rPr>
                <w:rFonts w:ascii="Times New Roman" w:hAnsi="Times New Roman"/>
                <w:spacing w:val="-6"/>
                <w:sz w:val="24"/>
                <w:szCs w:val="24"/>
              </w:rPr>
              <w:t xml:space="preserve">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323CC906" w:rsidR="006F0AC4" w:rsidRDefault="006F0AC4" w:rsidP="00566A1E">
      <w:pPr>
        <w:pStyle w:val="Standard"/>
        <w:ind w:left="142"/>
        <w:jc w:val="both"/>
        <w:rPr>
          <w:lang w:val="ru-RU"/>
        </w:rPr>
      </w:pPr>
      <w:r>
        <w:rPr>
          <w:lang w:val="ru-RU"/>
        </w:rPr>
        <w:t xml:space="preserve">18. Цены на выполняемые работы должны соответствовать ценам, зафиксированным конкурсной комиссией при проведении </w:t>
      </w:r>
      <w:r w:rsidR="00C12587">
        <w:rPr>
          <w:lang w:val="ru-RU"/>
        </w:rPr>
        <w:t xml:space="preserve">процедуры закупки в виде </w:t>
      </w:r>
      <w:r w:rsidR="00033D5E">
        <w:rPr>
          <w:lang w:val="ru-RU"/>
        </w:rPr>
        <w:t>открытого конкурса</w:t>
      </w:r>
      <w:r w:rsidR="00150915">
        <w:rPr>
          <w:lang w:val="ru-RU"/>
        </w:rPr>
        <w:t>,</w:t>
      </w:r>
      <w:r>
        <w:rPr>
          <w:lang w:val="ru-RU"/>
        </w:rPr>
        <w:t xml:space="preserve"> и сумма договора на выполнение работ не должна превышать</w:t>
      </w:r>
      <w:r w:rsidR="00497C63" w:rsidRPr="00497C63">
        <w:rPr>
          <w:lang w:val="ru-RU"/>
        </w:rPr>
        <w:t xml:space="preserve"> </w:t>
      </w:r>
      <w:r w:rsidR="00033D5E" w:rsidRPr="00033D5E">
        <w:rPr>
          <w:lang w:val="ru-RU"/>
        </w:rPr>
        <w:t>4</w:t>
      </w:r>
      <w:r w:rsidR="003D3FB6">
        <w:rPr>
          <w:lang w:val="ru-RU"/>
        </w:rPr>
        <w:t> </w:t>
      </w:r>
      <w:r w:rsidR="00033D5E" w:rsidRPr="00033D5E">
        <w:rPr>
          <w:lang w:val="ru-RU"/>
        </w:rPr>
        <w:t>375</w:t>
      </w:r>
      <w:r w:rsidR="003D3FB6">
        <w:rPr>
          <w:lang w:val="ru-RU"/>
        </w:rPr>
        <w:t xml:space="preserve"> </w:t>
      </w:r>
      <w:r w:rsidR="00033D5E" w:rsidRPr="00033D5E">
        <w:rPr>
          <w:lang w:val="ru-RU"/>
        </w:rPr>
        <w:t>041,60 (четыре миллиона триста семьдесят пять тысяч сорок один) ру</w:t>
      </w:r>
      <w:r w:rsidR="003D3FB6">
        <w:rPr>
          <w:lang w:val="ru-RU"/>
        </w:rPr>
        <w:t xml:space="preserve">бль </w:t>
      </w:r>
      <w:r w:rsidR="00033D5E" w:rsidRPr="00033D5E">
        <w:rPr>
          <w:lang w:val="ru-RU"/>
        </w:rPr>
        <w:t>60 копеек.</w:t>
      </w:r>
    </w:p>
    <w:p w14:paraId="07B81D97" w14:textId="77777777" w:rsidR="006F0AC4" w:rsidRDefault="006F0AC4" w:rsidP="00566A1E">
      <w:pPr>
        <w:pStyle w:val="Standard"/>
        <w:ind w:left="142"/>
        <w:jc w:val="both"/>
        <w:rPr>
          <w:lang w:val="ru-RU"/>
        </w:rPr>
      </w:pPr>
      <w:r>
        <w:rPr>
          <w:lang w:val="ru-RU"/>
        </w:rPr>
        <w:t>19. Форма, сроки и порядок оплаты:</w:t>
      </w:r>
    </w:p>
    <w:p w14:paraId="53A42B77" w14:textId="7386B000" w:rsidR="006F0AC4" w:rsidRDefault="006F0AC4" w:rsidP="00566A1E">
      <w:pPr>
        <w:pStyle w:val="Standard"/>
        <w:tabs>
          <w:tab w:val="left" w:pos="284"/>
        </w:tabs>
        <w:ind w:left="142" w:hanging="142"/>
        <w:jc w:val="both"/>
        <w:rPr>
          <w:rFonts w:eastAsia="Calibri" w:cs="Times New Roman"/>
          <w:kern w:val="0"/>
          <w:lang w:val="ru-RU" w:bidi="ar-SA"/>
        </w:rPr>
      </w:pPr>
      <w:bookmarkStart w:id="1" w:name="_Hlk188610723"/>
      <w:r w:rsidRPr="00B94F58">
        <w:rPr>
          <w:rFonts w:eastAsia="Calibri" w:cs="Times New Roman"/>
          <w:kern w:val="0"/>
          <w:lang w:val="ru-RU" w:bidi="ar-SA"/>
        </w:rPr>
        <w:t xml:space="preserve">  </w:t>
      </w:r>
      <w:bookmarkStart w:id="2" w:name="_Hlk188435766"/>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w:t>
      </w:r>
      <w:r w:rsidR="00033D5E">
        <w:rPr>
          <w:rFonts w:eastAsia="Calibri" w:cs="Times New Roman"/>
          <w:kern w:val="0"/>
          <w:lang w:val="ru-RU" w:bidi="ar-SA"/>
        </w:rPr>
        <w:t xml:space="preserve"> с</w:t>
      </w:r>
      <w:r w:rsidR="00D20697" w:rsidRPr="00D20697">
        <w:rPr>
          <w:rFonts w:eastAsia="Calibri" w:cs="Times New Roman"/>
          <w:kern w:val="0"/>
          <w:lang w:val="ru-RU" w:bidi="ar-SA"/>
        </w:rPr>
        <w:t>торонами актов приемки выполненных работ, формы КС-2, КС-3</w:t>
      </w:r>
      <w:bookmarkEnd w:id="2"/>
      <w:r w:rsidR="00D20697" w:rsidRPr="00D20697">
        <w:rPr>
          <w:rFonts w:eastAsia="Calibri" w:cs="Times New Roman"/>
          <w:kern w:val="0"/>
          <w:lang w:val="ru-RU" w:bidi="ar-SA"/>
        </w:rPr>
        <w:t>.</w:t>
      </w:r>
      <w:r w:rsidR="00033D5E" w:rsidRPr="00033D5E">
        <w:rPr>
          <w:lang w:val="ru-RU"/>
        </w:rPr>
        <w:t xml:space="preserve"> </w:t>
      </w:r>
      <w:bookmarkEnd w:id="1"/>
      <w:r w:rsidR="00033D5E" w:rsidRPr="00033D5E">
        <w:rPr>
          <w:rFonts w:eastAsia="Calibri" w:cs="Times New Roman"/>
          <w:kern w:val="0"/>
          <w:lang w:val="ru-RU" w:bidi="ar-SA"/>
        </w:rPr>
        <w:t>Авансирование не предусмотрено.</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E94910"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r w:rsidR="00033D5E">
        <w:rPr>
          <w:rFonts w:ascii="Times New Roman" w:hAnsi="Times New Roman"/>
          <w:sz w:val="24"/>
          <w:szCs w:val="24"/>
        </w:rPr>
        <w:t>Д.А. Шепкин</w:t>
      </w:r>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t>Р.П.</w:t>
      </w:r>
      <w:r>
        <w:rPr>
          <w:rFonts w:ascii="Times New Roman" w:hAnsi="Times New Roman"/>
          <w:sz w:val="24"/>
          <w:szCs w:val="24"/>
        </w:rPr>
        <w:t xml:space="preserve">Столярчук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02AC258" w14:textId="77777777" w:rsidR="00C8328B" w:rsidRPr="00871432" w:rsidRDefault="00C8328B" w:rsidP="00C8328B">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t xml:space="preserve">ИНСТРУКЦИИ УЧАСТНИКАМ     </w:t>
      </w:r>
    </w:p>
    <w:p w14:paraId="436E7353"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7F4B0A52" w14:textId="77777777" w:rsidR="00C8328B" w:rsidRPr="00871432" w:rsidRDefault="00C8328B" w:rsidP="00C8328B">
      <w:pPr>
        <w:widowControl w:val="0"/>
        <w:spacing w:after="0" w:line="240" w:lineRule="auto"/>
        <w:ind w:firstLine="709"/>
        <w:jc w:val="both"/>
        <w:rPr>
          <w:rFonts w:ascii="Times New Roman" w:eastAsia="Times New Roman" w:hAnsi="Times New Roman" w:cs="Times New Roman"/>
        </w:rPr>
      </w:pPr>
    </w:p>
    <w:p w14:paraId="7CD7DD7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00579A1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3BBFFE76"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4F91C9F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26FEBDF6" w14:textId="77777777" w:rsidR="00C8328B" w:rsidRPr="00871432"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15CA520C" w14:textId="420CEDE1"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w:t>
      </w:r>
      <w:r>
        <w:rPr>
          <w:rFonts w:ascii="Times New Roman" w:eastAsia="Times New Roman" w:hAnsi="Times New Roman" w:cs="Times New Roman"/>
        </w:rPr>
        <w:t xml:space="preserve"> 1</w:t>
      </w:r>
      <w:r w:rsidR="00767C81">
        <w:rPr>
          <w:rFonts w:ascii="Times New Roman" w:eastAsia="Times New Roman" w:hAnsi="Times New Roman" w:cs="Times New Roman"/>
        </w:rPr>
        <w:t>7</w:t>
      </w:r>
      <w:r>
        <w:rPr>
          <w:rFonts w:ascii="Times New Roman" w:eastAsia="Times New Roman" w:hAnsi="Times New Roman" w:cs="Times New Roman"/>
        </w:rPr>
        <w:t xml:space="preserve"> феврал</w:t>
      </w:r>
      <w:r w:rsidRPr="00871432">
        <w:rPr>
          <w:rFonts w:ascii="Times New Roman" w:eastAsia="Times New Roman" w:hAnsi="Times New Roman" w:cs="Times New Roman"/>
        </w:rPr>
        <w:t>я 202</w:t>
      </w:r>
      <w:r>
        <w:rPr>
          <w:rFonts w:ascii="Times New Roman" w:eastAsia="Times New Roman" w:hAnsi="Times New Roman" w:cs="Times New Roman"/>
        </w:rPr>
        <w:t>5</w:t>
      </w:r>
      <w:r w:rsidRPr="00871432">
        <w:rPr>
          <w:rFonts w:ascii="Times New Roman" w:eastAsia="Times New Roman" w:hAnsi="Times New Roman" w:cs="Times New Roman"/>
        </w:rPr>
        <w:t xml:space="preserve"> г.</w:t>
      </w:r>
    </w:p>
    <w:p w14:paraId="0DBA5B5F"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41500A27" w14:textId="1F0EBD4D"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Pr>
          <w:rFonts w:ascii="Times New Roman" w:eastAsia="Times New Roman" w:hAnsi="Times New Roman" w:cs="Times New Roman"/>
        </w:rPr>
        <w:t>1</w:t>
      </w:r>
      <w:r w:rsidR="00767C81">
        <w:rPr>
          <w:rFonts w:ascii="Times New Roman" w:eastAsia="Times New Roman" w:hAnsi="Times New Roman" w:cs="Times New Roman"/>
        </w:rPr>
        <w:t>8</w:t>
      </w:r>
      <w:r>
        <w:rPr>
          <w:rFonts w:ascii="Times New Roman" w:eastAsia="Times New Roman" w:hAnsi="Times New Roman" w:cs="Times New Roman"/>
        </w:rPr>
        <w:t xml:space="preserve"> февраля</w:t>
      </w:r>
      <w:r w:rsidRPr="00871432">
        <w:rPr>
          <w:rFonts w:ascii="Times New Roman" w:eastAsia="Times New Roman" w:hAnsi="Times New Roman" w:cs="Times New Roman"/>
        </w:rPr>
        <w:t xml:space="preserve"> 202</w:t>
      </w:r>
      <w:r>
        <w:rPr>
          <w:rFonts w:ascii="Times New Roman" w:eastAsia="Times New Roman" w:hAnsi="Times New Roman" w:cs="Times New Roman"/>
        </w:rPr>
        <w:t>5</w:t>
      </w:r>
      <w:r w:rsidRPr="00871432">
        <w:rPr>
          <w:rFonts w:ascii="Times New Roman" w:eastAsia="Times New Roman" w:hAnsi="Times New Roman" w:cs="Times New Roman"/>
        </w:rPr>
        <w:t>г.  конкурсные документы могут быть изменены и (или) дополнены.</w:t>
      </w:r>
    </w:p>
    <w:p w14:paraId="36A24E5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BA32C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DE48CC2"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13F8A03B"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427C2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45555F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18CFD0B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786596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7821110B" w14:textId="77777777" w:rsidR="00C8328B" w:rsidRPr="00871432" w:rsidRDefault="00C8328B" w:rsidP="00C8328B">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797D599" w14:textId="77777777" w:rsidR="00C8328B" w:rsidRPr="00871432" w:rsidRDefault="00C8328B" w:rsidP="00C8328B">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p>
    <w:p w14:paraId="06EA1924"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61CCB1C9" w14:textId="7B668A89" w:rsidR="00C8328B" w:rsidRPr="00C8328B" w:rsidRDefault="00C8328B" w:rsidP="00C8328B">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871432">
        <w:rPr>
          <w:rFonts w:ascii="Times New Roman" w:eastAsia="Times New Roman" w:hAnsi="Times New Roman" w:cs="Times New Roman"/>
        </w:rPr>
        <w:t>название процедуры закупки</w:t>
      </w:r>
      <w:r>
        <w:rPr>
          <w:rFonts w:ascii="Times New Roman" w:eastAsia="Times New Roman" w:hAnsi="Times New Roman" w:cs="Times New Roman"/>
        </w:rPr>
        <w:t>,</w:t>
      </w:r>
      <w:r w:rsidRPr="00871432">
        <w:rPr>
          <w:rFonts w:ascii="Times New Roman" w:eastAsia="Times New Roman" w:hAnsi="Times New Roman" w:cs="Times New Roman"/>
        </w:rPr>
        <w:t xml:space="preserve"> в которой он принимает участие (пример: </w:t>
      </w:r>
      <w:r w:rsidRPr="00871432">
        <w:rPr>
          <w:rFonts w:ascii="Times New Roman" w:eastAsia="Times New Roman" w:hAnsi="Times New Roman" w:cs="Times New Roman"/>
          <w:b/>
          <w:bCs/>
        </w:rPr>
        <w:t xml:space="preserve">«Предложение для участия в процедуре закупки </w:t>
      </w:r>
      <w:r>
        <w:rPr>
          <w:rFonts w:ascii="Times New Roman" w:eastAsia="Times New Roman" w:hAnsi="Times New Roman" w:cs="Times New Roman"/>
          <w:b/>
          <w:bCs/>
        </w:rPr>
        <w:t xml:space="preserve">на </w:t>
      </w:r>
      <w:bookmarkStart w:id="3" w:name="_Hlk188610504"/>
      <w:r w:rsidRPr="00D50745">
        <w:rPr>
          <w:rFonts w:ascii="Times New Roman" w:eastAsia="Times New Roman" w:hAnsi="Times New Roman" w:cs="Times New Roman"/>
          <w:b/>
          <w:bCs/>
        </w:rPr>
        <w:t>выполнение строительно-монтажных работ по объекту: «</w:t>
      </w:r>
      <w:r>
        <w:rPr>
          <w:rFonts w:ascii="Times New Roman" w:eastAsia="Times New Roman" w:hAnsi="Times New Roman" w:cs="Times New Roman"/>
          <w:b/>
          <w:bCs/>
        </w:rPr>
        <w:t>В</w:t>
      </w:r>
      <w:r w:rsidRPr="00C8328B">
        <w:rPr>
          <w:rFonts w:ascii="Times New Roman" w:eastAsia="Times New Roman" w:hAnsi="Times New Roman" w:cs="Times New Roman"/>
          <w:b/>
          <w:bCs/>
        </w:rPr>
        <w:t xml:space="preserve">ыполнение строительно-монтажных по текущему ремонту объектов: </w:t>
      </w:r>
      <w:r>
        <w:rPr>
          <w:rFonts w:ascii="Times New Roman" w:eastAsia="Times New Roman" w:hAnsi="Times New Roman" w:cs="Times New Roman"/>
          <w:b/>
          <w:bCs/>
        </w:rPr>
        <w:t>«</w:t>
      </w:r>
      <w:r w:rsidRPr="00C8328B">
        <w:rPr>
          <w:rFonts w:ascii="Times New Roman" w:eastAsia="Times New Roman" w:hAnsi="Times New Roman" w:cs="Times New Roman"/>
          <w:b/>
          <w:bCs/>
        </w:rPr>
        <w:t>Территория пляжной зоны, стоянка для автомашин, служебный выход с центрального склада (устройство пандуса), участок подъездной дороги (285 м2)»</w:t>
      </w:r>
      <w:r>
        <w:rPr>
          <w:rFonts w:ascii="Times New Roman" w:eastAsia="Times New Roman" w:hAnsi="Times New Roman" w:cs="Times New Roman"/>
          <w:b/>
          <w:bCs/>
        </w:rPr>
        <w:t>.</w:t>
      </w:r>
      <w:bookmarkEnd w:id="3"/>
    </w:p>
    <w:p w14:paraId="5DD3234A" w14:textId="04CD63FC"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Конверт должен быть опечатан (в случае наличия у участника печати).</w:t>
      </w:r>
    </w:p>
    <w:p w14:paraId="07FDA3FB"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28887C5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1717239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комиссии </w:t>
      </w:r>
      <w:r w:rsidRPr="00871432">
        <w:rPr>
          <w:rFonts w:ascii="Times New Roman" w:eastAsia="Times New Roman" w:hAnsi="Times New Roman" w:cs="Times New Roman"/>
          <w:lang w:eastAsia="ru-RU"/>
        </w:rPr>
        <w:t>по проведению процедур закупок товаров (работ, услуг) в день поступления</w:t>
      </w:r>
      <w:r w:rsidRPr="00871432">
        <w:rPr>
          <w:rFonts w:ascii="Times New Roman" w:eastAsia="Times New Roman" w:hAnsi="Times New Roman" w:cs="Times New Roman"/>
        </w:rPr>
        <w:t>.</w:t>
      </w:r>
    </w:p>
    <w:p w14:paraId="6DBD6013"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151B9B49"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5F210607"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10F11177"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0B37AA5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718DC615"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66F4F99B" w14:textId="6294ED06"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lang w:eastAsia="ru-RU"/>
        </w:rPr>
        <w:t>1</w:t>
      </w:r>
      <w:r w:rsidR="00767C81">
        <w:rPr>
          <w:rFonts w:ascii="Times New Roman" w:eastAsia="Times New Roman" w:hAnsi="Times New Roman" w:cs="Times New Roman"/>
          <w:lang w:eastAsia="ru-RU"/>
        </w:rPr>
        <w:t>8</w:t>
      </w:r>
      <w:r w:rsidRPr="00871432">
        <w:rPr>
          <w:rFonts w:ascii="Times New Roman" w:eastAsia="Times New Roman" w:hAnsi="Times New Roman" w:cs="Times New Roman"/>
          <w:lang w:eastAsia="ru-RU"/>
        </w:rPr>
        <w:t>.</w:t>
      </w:r>
      <w:r>
        <w:rPr>
          <w:rFonts w:ascii="Times New Roman" w:eastAsia="Times New Roman" w:hAnsi="Times New Roman" w:cs="Times New Roman"/>
          <w:lang w:eastAsia="ru-RU"/>
        </w:rPr>
        <w:t>02</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202</w:t>
      </w:r>
      <w:r>
        <w:rPr>
          <w:rFonts w:ascii="Times New Roman" w:eastAsia="Times New Roman" w:hAnsi="Times New Roman" w:cs="Times New Roman"/>
          <w:shd w:val="clear" w:color="auto" w:fill="FFFFFF"/>
          <w:lang w:eastAsia="ru-RU"/>
        </w:rPr>
        <w:t>5</w:t>
      </w:r>
      <w:r w:rsidRPr="00871432">
        <w:rPr>
          <w:rFonts w:ascii="Times New Roman" w:eastAsia="Times New Roman" w:hAnsi="Times New Roman" w:cs="Times New Roman"/>
          <w:shd w:val="clear" w:color="auto" w:fill="FFFFFF"/>
          <w:lang w:eastAsia="ru-RU"/>
        </w:rPr>
        <w:t xml:space="preserve"> </w:t>
      </w:r>
      <w:r w:rsidRPr="00871432">
        <w:rPr>
          <w:rFonts w:ascii="Times New Roman" w:eastAsia="Times New Roman" w:hAnsi="Times New Roman" w:cs="Times New Roman"/>
          <w:shd w:val="clear" w:color="auto" w:fill="FFFFFF"/>
        </w:rPr>
        <w:t>в 1</w:t>
      </w:r>
      <w:r w:rsidR="00767C81">
        <w:rPr>
          <w:rFonts w:ascii="Times New Roman" w:eastAsia="Times New Roman" w:hAnsi="Times New Roman" w:cs="Times New Roman"/>
          <w:shd w:val="clear" w:color="auto" w:fill="FFFFFF"/>
        </w:rPr>
        <w:t>1</w:t>
      </w:r>
      <w:r w:rsidRPr="00871432">
        <w:rPr>
          <w:rFonts w:ascii="Times New Roman" w:eastAsia="Times New Roman" w:hAnsi="Times New Roman" w:cs="Times New Roman"/>
          <w:shd w:val="clear" w:color="auto" w:fill="FFFFFF"/>
        </w:rPr>
        <w:t xml:space="preserve">.00 </w:t>
      </w:r>
      <w:r w:rsidRPr="00871432">
        <w:rPr>
          <w:rFonts w:ascii="Times New Roman" w:eastAsia="Times New Roman" w:hAnsi="Times New Roman" w:cs="Times New Roman"/>
        </w:rPr>
        <w:t xml:space="preserve">по следующему адресу: 352832 Краснодарский край, Туапсинский район, п. Майский в </w:t>
      </w:r>
      <w:r>
        <w:rPr>
          <w:rFonts w:ascii="Times New Roman" w:eastAsia="Times New Roman" w:hAnsi="Times New Roman" w:cs="Times New Roman"/>
        </w:rPr>
        <w:t>конференц-зале санатория</w:t>
      </w:r>
      <w:r w:rsidRPr="00871432">
        <w:rPr>
          <w:rFonts w:ascii="Times New Roman" w:eastAsia="Times New Roman" w:hAnsi="Times New Roman" w:cs="Times New Roman"/>
        </w:rPr>
        <w:t>.</w:t>
      </w:r>
    </w:p>
    <w:p w14:paraId="5F189163"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C8E7A4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14. Рассмотрение предложений</w:t>
      </w:r>
    </w:p>
    <w:p w14:paraId="10F4C9B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19EA0FA6" w14:textId="2AC334D4"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Предложения будут рассмотрены</w:t>
      </w:r>
      <w:r w:rsidRPr="00871432">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w:t>
      </w:r>
      <w:r w:rsidR="00767C81">
        <w:rPr>
          <w:rFonts w:ascii="Times New Roman" w:eastAsia="Times New Roman" w:hAnsi="Times New Roman" w:cs="Times New Roman"/>
          <w:shd w:val="clear" w:color="auto" w:fill="FFFFFF"/>
        </w:rPr>
        <w:t>9</w:t>
      </w:r>
      <w:r w:rsidRPr="00871432">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0</w:t>
      </w:r>
      <w:r w:rsidRPr="00871432">
        <w:rPr>
          <w:rFonts w:ascii="Times New Roman" w:eastAsia="Times New Roman" w:hAnsi="Times New Roman" w:cs="Times New Roman"/>
          <w:shd w:val="clear" w:color="auto" w:fill="FFFFFF"/>
        </w:rPr>
        <w:t>2.202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w:t>
      </w:r>
      <w:r w:rsidRPr="00871432">
        <w:rPr>
          <w:rFonts w:ascii="Times New Roman" w:eastAsia="Times New Roman" w:hAnsi="Times New Roman" w:cs="Times New Roman"/>
          <w:shd w:val="clear" w:color="auto" w:fill="FFFF00"/>
        </w:rPr>
        <w:t xml:space="preserve"> </w:t>
      </w:r>
    </w:p>
    <w:p w14:paraId="43671B50"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658F94E4"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504FDDF2"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23027511"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051D31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4E1BB886"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882DC1A"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F4288BD"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6684BCCF"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0D4C3EAC" w14:textId="77777777" w:rsidR="00C8328B" w:rsidRPr="00871432" w:rsidRDefault="00C8328B" w:rsidP="00C8328B">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410D0E6C"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CEF1915"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w:t>
      </w:r>
      <w:r>
        <w:rPr>
          <w:rFonts w:ascii="Times New Roman" w:eastAsia="Times New Roman" w:hAnsi="Times New Roman" w:cs="Times New Roman"/>
          <w:color w:val="000000"/>
          <w:lang w:eastAsia="ru-RU"/>
        </w:rPr>
        <w:t>выполнения работ</w:t>
      </w:r>
      <w:r w:rsidRPr="00871432">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6BA1F7EB" w14:textId="77777777" w:rsidR="00C8328B" w:rsidRPr="00871432" w:rsidRDefault="00C8328B" w:rsidP="00C83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w:t>
      </w:r>
      <w:r>
        <w:rPr>
          <w:rFonts w:ascii="Times New Roman" w:eastAsia="Times New Roman" w:hAnsi="Times New Roman" w:cs="Times New Roman"/>
          <w:lang w:eastAsia="ru-RU"/>
        </w:rPr>
        <w:t xml:space="preserve"> проведению работ</w:t>
      </w:r>
      <w:r w:rsidRPr="00871432">
        <w:rPr>
          <w:rFonts w:ascii="Times New Roman" w:eastAsia="Times New Roman" w:hAnsi="Times New Roman" w:cs="Times New Roman"/>
          <w:lang w:eastAsia="ru-RU"/>
        </w:rPr>
        <w:t>: согласно Техническому заданию.</w:t>
      </w:r>
    </w:p>
    <w:p w14:paraId="3FB0E28A" w14:textId="14FDAE90"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1</w:t>
      </w:r>
      <w:r w:rsidR="00767C81">
        <w:rPr>
          <w:rFonts w:ascii="Times New Roman" w:eastAsia="Times New Roman" w:hAnsi="Times New Roman" w:cs="Times New Roman"/>
        </w:rPr>
        <w:t>8</w:t>
      </w:r>
      <w:r w:rsidRPr="00871432">
        <w:rPr>
          <w:rFonts w:ascii="Times New Roman" w:eastAsia="Times New Roman" w:hAnsi="Times New Roman" w:cs="Times New Roman"/>
        </w:rPr>
        <w:t>.</w:t>
      </w:r>
      <w:r>
        <w:rPr>
          <w:rFonts w:ascii="Times New Roman" w:eastAsia="Times New Roman" w:hAnsi="Times New Roman" w:cs="Times New Roman"/>
        </w:rPr>
        <w:t>02</w:t>
      </w:r>
      <w:r w:rsidRPr="00871432">
        <w:rPr>
          <w:rFonts w:ascii="Times New Roman" w:eastAsia="Times New Roman" w:hAnsi="Times New Roman" w:cs="Times New Roman"/>
          <w:shd w:val="clear" w:color="auto" w:fill="FFFFFF"/>
        </w:rPr>
        <w:t>.202</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г.</w:t>
      </w:r>
    </w:p>
    <w:p w14:paraId="7FEF9ED2" w14:textId="77777777" w:rsidR="00C8328B" w:rsidRPr="00871432" w:rsidRDefault="00C8328B" w:rsidP="00C8328B">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26ACE490" w14:textId="77777777" w:rsidR="00C8328B" w:rsidRPr="00871432" w:rsidRDefault="00C8328B" w:rsidP="00C8328B">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1C92EF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2E1BC4F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A5F647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89ECA7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EC9A3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881EF0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BBD0684"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AFB74A"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9177AB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4CB5016"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6CC5021"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72AF0A8"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5F41B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269A7EE"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A5C3F1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FEDF3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69DD04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3F4B6AE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4B506A6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70F708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65D975B"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F84587F"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7343E330"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E6FAD9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6D6324C9"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0F87364C"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13ABE13"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559ACF25" w14:textId="77777777" w:rsidR="00C8328B" w:rsidRDefault="00C8328B" w:rsidP="00C8328B">
      <w:pPr>
        <w:spacing w:after="0" w:line="240" w:lineRule="auto"/>
        <w:rPr>
          <w:rFonts w:ascii="Times New Roman" w:eastAsia="MS Mincho" w:hAnsi="Times New Roman" w:cs="Times New Roman"/>
          <w:b/>
          <w:bCs/>
          <w:sz w:val="24"/>
          <w:szCs w:val="24"/>
        </w:rPr>
      </w:pPr>
      <w:r>
        <w:rPr>
          <w:rFonts w:ascii="Times New Roman" w:eastAsia="MS Mincho" w:hAnsi="Times New Roman" w:cs="Times New Roman"/>
          <w:b/>
          <w:bCs/>
          <w:sz w:val="24"/>
          <w:szCs w:val="24"/>
        </w:rPr>
        <w:br w:type="page"/>
      </w:r>
    </w:p>
    <w:p w14:paraId="2F099C07" w14:textId="77777777" w:rsidR="00C8328B" w:rsidRDefault="00C8328B" w:rsidP="00C8328B">
      <w:pPr>
        <w:keepNext/>
        <w:widowControl w:val="0"/>
        <w:spacing w:after="0" w:line="240" w:lineRule="auto"/>
        <w:ind w:left="284"/>
        <w:jc w:val="center"/>
        <w:rPr>
          <w:rFonts w:ascii="Times New Roman" w:eastAsia="MS Mincho" w:hAnsi="Times New Roman" w:cs="Times New Roman"/>
          <w:b/>
          <w:bCs/>
          <w:sz w:val="24"/>
          <w:szCs w:val="24"/>
        </w:rPr>
      </w:pPr>
    </w:p>
    <w:p w14:paraId="1EB38D5D" w14:textId="77777777" w:rsidR="00C8328B" w:rsidRPr="00221E4B" w:rsidRDefault="00C8328B" w:rsidP="00C8328B">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t>Приложение</w:t>
      </w:r>
    </w:p>
    <w:p w14:paraId="6942F3F0"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48951F25"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1BD8A9EE"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61FBE0FB"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p>
    <w:p w14:paraId="16F2EF01" w14:textId="3ABA16DC"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Д</w:t>
      </w:r>
      <w:r w:rsidRPr="00221E4B">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у</w:t>
      </w:r>
      <w:r w:rsidRPr="00221E4B">
        <w:rPr>
          <w:rFonts w:ascii="Times New Roman" w:eastAsia="Times New Roman" w:hAnsi="Times New Roman" w:cs="Times New Roman"/>
          <w:sz w:val="24"/>
          <w:szCs w:val="24"/>
          <w:lang w:eastAsia="ru-RU"/>
        </w:rPr>
        <w:t xml:space="preserve"> ГУ Санаторий «Белая Русь»</w:t>
      </w:r>
    </w:p>
    <w:p w14:paraId="00C7A979" w14:textId="4150778D" w:rsidR="00C8328B" w:rsidRPr="00221E4B" w:rsidRDefault="00C8328B" w:rsidP="00C8328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Северину С.М.</w:t>
      </w:r>
    </w:p>
    <w:p w14:paraId="06BD2B9A" w14:textId="77777777" w:rsidR="00C8328B" w:rsidRPr="00221E4B" w:rsidRDefault="00C8328B" w:rsidP="00C8328B">
      <w:pPr>
        <w:keepNext/>
        <w:widowControl w:val="0"/>
        <w:numPr>
          <w:ilvl w:val="0"/>
          <w:numId w:val="3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223E5F9B" w14:textId="77777777" w:rsidR="00C8328B" w:rsidRPr="00221E4B" w:rsidRDefault="00C8328B" w:rsidP="00C8328B">
      <w:pPr>
        <w:keepNext/>
        <w:widowControl w:val="0"/>
        <w:numPr>
          <w:ilvl w:val="2"/>
          <w:numId w:val="3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C8328B" w:rsidRPr="00221E4B" w14:paraId="2F859770" w14:textId="77777777" w:rsidTr="00EA7385">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6862D"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64BC5"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C8328B" w:rsidRPr="00221E4B" w14:paraId="648970C6" w14:textId="77777777" w:rsidTr="00EA7385">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0F797B"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43CB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662C24B" w14:textId="77777777" w:rsidTr="00EA7385">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83C5E"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41F08CDC"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89BEE"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52FB6613" w14:textId="77777777" w:rsidTr="00EA7385">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48000" w14:textId="77777777" w:rsidR="00C8328B" w:rsidRPr="00221E4B" w:rsidRDefault="00C8328B" w:rsidP="00EA7385">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F682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1BD9F02E" w14:textId="77777777" w:rsidTr="00EA7385">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87D2CD"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22AECB88"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2D7B5"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C8328B" w:rsidRPr="00221E4B" w14:paraId="254F6976" w14:textId="77777777" w:rsidTr="00EA7385">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FDBBF" w14:textId="77777777" w:rsidR="00C8328B" w:rsidRPr="00221E4B" w:rsidRDefault="00C8328B" w:rsidP="00EA7385">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30FDE95B"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E2007" w14:textId="77777777" w:rsidR="00C8328B" w:rsidRPr="00221E4B" w:rsidRDefault="00C8328B" w:rsidP="00EA7385">
            <w:pPr>
              <w:widowControl w:val="0"/>
              <w:autoSpaceDN w:val="0"/>
              <w:snapToGrid w:val="0"/>
              <w:spacing w:after="0" w:line="240" w:lineRule="auto"/>
              <w:rPr>
                <w:rFonts w:ascii="Times New Roman" w:eastAsia="Arial" w:hAnsi="Times New Roman" w:cs="Times New Roman"/>
                <w:bCs/>
                <w:sz w:val="20"/>
                <w:szCs w:val="20"/>
                <w:lang w:eastAsia="zh-CN"/>
              </w:rPr>
            </w:pPr>
          </w:p>
        </w:tc>
      </w:tr>
      <w:tr w:rsidR="00C8328B" w:rsidRPr="00221E4B" w14:paraId="44109625" w14:textId="77777777" w:rsidTr="00EA7385">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8DA131" w14:textId="77777777" w:rsidR="00C8328B" w:rsidRPr="00221E4B" w:rsidRDefault="00C8328B" w:rsidP="00EA7385">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3E6DC006" w14:textId="77777777" w:rsidR="00C8328B" w:rsidRPr="00221E4B" w:rsidRDefault="00C8328B" w:rsidP="00EA7385">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C7D5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4B5CDDBC" w14:textId="77777777" w:rsidR="00C8328B" w:rsidRPr="00221E4B" w:rsidRDefault="00C8328B" w:rsidP="00C8328B">
      <w:pPr>
        <w:autoSpaceDN w:val="0"/>
        <w:spacing w:after="0" w:line="240" w:lineRule="auto"/>
        <w:rPr>
          <w:rFonts w:ascii="Times New Roman" w:eastAsia="Times New Roman" w:hAnsi="Times New Roman" w:cs="Times New Roman"/>
          <w:bCs/>
          <w:sz w:val="24"/>
          <w:szCs w:val="24"/>
          <w:lang w:eastAsia="ru-RU"/>
        </w:rPr>
      </w:pPr>
    </w:p>
    <w:p w14:paraId="44B35C66" w14:textId="33100312" w:rsidR="00C8328B" w:rsidRPr="00221E4B" w:rsidRDefault="00C8328B" w:rsidP="00C8328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w:t>
      </w:r>
      <w:r w:rsidR="00150915">
        <w:rPr>
          <w:rFonts w:ascii="Times New Roman" w:eastAsia="Times New Roman" w:hAnsi="Times New Roman" w:cs="Times New Roman"/>
          <w:sz w:val="24"/>
          <w:szCs w:val="24"/>
          <w:lang w:eastAsia="ru-RU"/>
        </w:rPr>
        <w:t>приглашение</w:t>
      </w:r>
      <w:r>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lang w:eastAsia="ru-RU"/>
        </w:rPr>
        <w:t xml:space="preserve">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2FEC8C7F" w14:textId="77777777" w:rsidR="00C8328B" w:rsidRPr="00221E4B" w:rsidRDefault="00C8328B" w:rsidP="00C8328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C8328B" w:rsidRPr="00221E4B" w14:paraId="3F51D55C" w14:textId="77777777" w:rsidTr="00EA7385">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6BD01"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691D932C" w14:textId="77777777" w:rsidR="00C8328B" w:rsidRPr="00221E4B" w:rsidRDefault="00C8328B" w:rsidP="00EA7385">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E796" w14:textId="77777777" w:rsidR="00C8328B" w:rsidRPr="00221E4B" w:rsidRDefault="00C8328B" w:rsidP="00EA7385">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82ED8"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2C2A0E01"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07AA" w14:textId="77777777" w:rsidR="00C8328B" w:rsidRPr="00221E4B" w:rsidRDefault="00C8328B" w:rsidP="00EA7385">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AF3A8"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076220EB"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за ед.изм,</w:t>
            </w:r>
          </w:p>
          <w:p w14:paraId="5A958347"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A2591"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2FDFFF4C" w14:textId="77777777" w:rsidR="00C8328B" w:rsidRPr="00221E4B" w:rsidRDefault="00C8328B" w:rsidP="00EA7385">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C8328B" w:rsidRPr="00221E4B" w14:paraId="0F60DAF8" w14:textId="77777777" w:rsidTr="00EA7385">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3009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A7659"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B17D7"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E4EF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855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F4CC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05ED98CF" w14:textId="77777777" w:rsidTr="00EA7385">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D0588"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9F70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7232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C9E4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1077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791B4"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5D937606" w14:textId="77777777" w:rsidTr="00EA7385">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BFEB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765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6974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5ACE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6B8F1"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1B0AC"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7D837F2" w14:textId="77777777" w:rsidTr="00EA7385">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39F37"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FF56B"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6EE33"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CFCAF"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69D7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3BA8B"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74AC5725" w14:textId="77777777" w:rsidTr="00EA7385">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7036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A3AA5"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89692"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3596"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56719"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11F58" w14:textId="77777777" w:rsidR="00C8328B" w:rsidRPr="00221E4B" w:rsidRDefault="00C8328B" w:rsidP="00EA7385">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C8328B" w:rsidRPr="00221E4B" w14:paraId="2FFA65C4" w14:textId="77777777" w:rsidTr="00EA7385">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82107"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7C34F"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034CAFA1" w14:textId="77777777" w:rsidR="00C8328B" w:rsidRPr="00221E4B" w:rsidRDefault="00C8328B" w:rsidP="00EA7385">
            <w:pPr>
              <w:widowControl w:val="0"/>
              <w:autoSpaceDN w:val="0"/>
              <w:spacing w:after="0" w:line="240" w:lineRule="auto"/>
              <w:rPr>
                <w:rFonts w:ascii="Times New Roman" w:eastAsia="Times New Roman" w:hAnsi="Times New Roman" w:cs="Times New Roman"/>
                <w:sz w:val="24"/>
                <w:szCs w:val="24"/>
                <w:lang w:eastAsia="ru-RU"/>
              </w:rPr>
            </w:pPr>
          </w:p>
        </w:tc>
      </w:tr>
      <w:tr w:rsidR="00C8328B" w:rsidRPr="00221E4B" w14:paraId="26C4AB7B" w14:textId="77777777" w:rsidTr="00EA7385">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41EE57A" w14:textId="77777777" w:rsidR="00C8328B" w:rsidRPr="00221E4B" w:rsidRDefault="00C8328B" w:rsidP="00EA7385">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63890" w14:textId="77777777" w:rsidR="00C8328B" w:rsidRPr="00221E4B" w:rsidRDefault="00C8328B" w:rsidP="00EA7385">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61F345E1"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p>
    <w:p w14:paraId="4CCCAB6B" w14:textId="77777777" w:rsidR="00C8328B" w:rsidRPr="00221E4B" w:rsidRDefault="00C8328B" w:rsidP="00C8328B">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62D90A2D"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B68462D"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A59006B" w14:textId="77777777" w:rsidR="00C8328B" w:rsidRPr="00221E4B" w:rsidRDefault="00C8328B" w:rsidP="00C8328B">
      <w:pPr>
        <w:autoSpaceDN w:val="0"/>
        <w:spacing w:after="0" w:line="240" w:lineRule="auto"/>
        <w:jc w:val="both"/>
        <w:rPr>
          <w:rFonts w:ascii="Times New Roman" w:eastAsia="Times New Roman" w:hAnsi="Times New Roman" w:cs="Times New Roman"/>
          <w:spacing w:val="-1"/>
          <w:sz w:val="24"/>
          <w:szCs w:val="24"/>
          <w:lang w:eastAsia="ru-RU"/>
        </w:rPr>
      </w:pPr>
    </w:p>
    <w:p w14:paraId="3371DB12"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31EDFEF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25BBAEE" w14:textId="77777777" w:rsidR="00C8328B" w:rsidRPr="00221E4B" w:rsidRDefault="00C8328B" w:rsidP="00C8328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641EE479"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p>
    <w:p w14:paraId="102FCFA6"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153DD70B"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006F7C45" w14:textId="77777777" w:rsidR="00C8328B" w:rsidRPr="00221E4B" w:rsidRDefault="00C8328B" w:rsidP="00C8328B">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4FFF0A2E" w14:textId="77777777" w:rsidR="00C8328B" w:rsidRPr="00221E4B" w:rsidRDefault="00C8328B" w:rsidP="00C8328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06365983" w14:textId="77777777" w:rsidR="00C8328B" w:rsidRPr="00221E4B" w:rsidRDefault="00C8328B" w:rsidP="00C8328B">
      <w:pPr>
        <w:autoSpaceDN w:val="0"/>
        <w:spacing w:after="0" w:line="240" w:lineRule="auto"/>
        <w:jc w:val="both"/>
        <w:rPr>
          <w:rFonts w:ascii="Times New Roman" w:eastAsia="Times New Roman" w:hAnsi="Times New Roman" w:cs="Times New Roman"/>
          <w:sz w:val="24"/>
          <w:szCs w:val="24"/>
          <w:lang w:eastAsia="ru-RU"/>
        </w:rPr>
      </w:pPr>
    </w:p>
    <w:p w14:paraId="6E14AA8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29DE5F13" w14:textId="77777777" w:rsidR="00C8328B" w:rsidRPr="00221E4B" w:rsidRDefault="00C8328B" w:rsidP="00C8328B">
      <w:pPr>
        <w:autoSpaceDN w:val="0"/>
        <w:spacing w:after="0" w:line="240" w:lineRule="auto"/>
        <w:rPr>
          <w:rFonts w:ascii="Times New Roman" w:eastAsia="Times New Roman" w:hAnsi="Times New Roman" w:cs="Times New Roman"/>
          <w:sz w:val="24"/>
          <w:szCs w:val="24"/>
          <w:lang w:eastAsia="ru-RU"/>
        </w:rPr>
      </w:pPr>
    </w:p>
    <w:p w14:paraId="52F21C91" w14:textId="77777777" w:rsidR="00C8328B" w:rsidRPr="00221E4B" w:rsidRDefault="00C8328B" w:rsidP="00C8328B">
      <w:pPr>
        <w:autoSpaceDN w:val="0"/>
        <w:spacing w:after="0" w:line="240" w:lineRule="auto"/>
        <w:rPr>
          <w:rFonts w:ascii="Times New Roman" w:eastAsia="Times New Roman" w:hAnsi="Times New Roman" w:cs="Times New Roman"/>
          <w:b/>
          <w:sz w:val="24"/>
          <w:szCs w:val="24"/>
          <w:lang w:eastAsia="ru-RU"/>
        </w:rPr>
      </w:pPr>
    </w:p>
    <w:p w14:paraId="2D3EB726" w14:textId="77777777" w:rsidR="00C8328B" w:rsidRPr="00221E4B" w:rsidRDefault="00C8328B" w:rsidP="00C8328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5A0509CA" w14:textId="77777777" w:rsidR="00C8328B" w:rsidRDefault="00C8328B" w:rsidP="00C8328B">
      <w:pPr>
        <w:spacing w:after="0" w:line="240" w:lineRule="auto"/>
        <w:rPr>
          <w:rFonts w:ascii="Times New Roman" w:eastAsia="Calibri" w:hAnsi="Times New Roman" w:cs="Calibri"/>
          <w:sz w:val="24"/>
          <w:szCs w:val="24"/>
        </w:rPr>
      </w:pPr>
    </w:p>
    <w:p w14:paraId="0E55742F" w14:textId="77777777" w:rsidR="00C8328B" w:rsidRDefault="00C8328B" w:rsidP="00C8328B">
      <w:pPr>
        <w:spacing w:after="0" w:line="240" w:lineRule="auto"/>
        <w:rPr>
          <w:rFonts w:ascii="Times New Roman" w:eastAsia="Calibri" w:hAnsi="Times New Roman" w:cs="Calibri"/>
          <w:sz w:val="24"/>
          <w:szCs w:val="24"/>
        </w:rPr>
      </w:pPr>
    </w:p>
    <w:p w14:paraId="7F56F4D4" w14:textId="77777777" w:rsidR="00C8328B" w:rsidRDefault="00C8328B" w:rsidP="00C8328B">
      <w:pPr>
        <w:spacing w:after="0" w:line="240" w:lineRule="auto"/>
        <w:rPr>
          <w:rFonts w:ascii="Times New Roman" w:eastAsia="Calibri" w:hAnsi="Times New Roman" w:cs="Calibri"/>
          <w:sz w:val="24"/>
          <w:szCs w:val="24"/>
        </w:rPr>
      </w:pPr>
    </w:p>
    <w:p w14:paraId="45FB6D57" w14:textId="77777777" w:rsidR="00C8328B" w:rsidRDefault="00C8328B" w:rsidP="00C8328B">
      <w:pPr>
        <w:spacing w:after="0" w:line="240" w:lineRule="auto"/>
        <w:rPr>
          <w:rFonts w:ascii="Times New Roman" w:eastAsia="Calibri" w:hAnsi="Times New Roman" w:cs="Calibri"/>
          <w:sz w:val="24"/>
          <w:szCs w:val="24"/>
        </w:rPr>
      </w:pPr>
    </w:p>
    <w:p w14:paraId="599E740D" w14:textId="77777777" w:rsidR="00C8328B" w:rsidRDefault="00C8328B" w:rsidP="00C8328B">
      <w:pPr>
        <w:spacing w:after="0" w:line="240" w:lineRule="auto"/>
        <w:rPr>
          <w:rFonts w:ascii="Times New Roman" w:eastAsia="Calibri" w:hAnsi="Times New Roman" w:cs="Calibri"/>
          <w:sz w:val="24"/>
          <w:szCs w:val="24"/>
        </w:rPr>
      </w:pPr>
    </w:p>
    <w:p w14:paraId="2ED70192" w14:textId="77777777" w:rsidR="00C8328B" w:rsidRDefault="00C8328B" w:rsidP="00C8328B">
      <w:pPr>
        <w:spacing w:after="0" w:line="240" w:lineRule="auto"/>
        <w:rPr>
          <w:rFonts w:ascii="Times New Roman" w:eastAsia="Calibri" w:hAnsi="Times New Roman" w:cs="Calibri"/>
          <w:sz w:val="24"/>
          <w:szCs w:val="24"/>
        </w:rPr>
      </w:pPr>
    </w:p>
    <w:p w14:paraId="096418A2" w14:textId="77777777" w:rsidR="00C8328B" w:rsidRDefault="00C8328B" w:rsidP="00C8328B">
      <w:pPr>
        <w:spacing w:after="0" w:line="240" w:lineRule="auto"/>
        <w:rPr>
          <w:rFonts w:ascii="Times New Roman" w:eastAsia="Calibri" w:hAnsi="Times New Roman" w:cs="Calibri"/>
          <w:sz w:val="24"/>
          <w:szCs w:val="24"/>
        </w:rPr>
      </w:pPr>
    </w:p>
    <w:p w14:paraId="6011A31D" w14:textId="77777777" w:rsidR="00C8328B" w:rsidRDefault="00C8328B" w:rsidP="00C8328B">
      <w:pPr>
        <w:spacing w:after="0" w:line="240" w:lineRule="auto"/>
        <w:rPr>
          <w:rFonts w:ascii="Times New Roman" w:eastAsia="Calibri" w:hAnsi="Times New Roman" w:cs="Calibri"/>
          <w:sz w:val="24"/>
          <w:szCs w:val="24"/>
        </w:rPr>
      </w:pPr>
    </w:p>
    <w:p w14:paraId="1FAB8C71" w14:textId="77777777" w:rsidR="00C8328B" w:rsidRDefault="00C8328B" w:rsidP="00C8328B">
      <w:pPr>
        <w:spacing w:after="0" w:line="240" w:lineRule="auto"/>
        <w:rPr>
          <w:rFonts w:ascii="Times New Roman" w:eastAsia="Calibri" w:hAnsi="Times New Roman" w:cs="Calibri"/>
          <w:sz w:val="24"/>
          <w:szCs w:val="24"/>
        </w:rPr>
      </w:pPr>
    </w:p>
    <w:p w14:paraId="13379D07" w14:textId="77777777" w:rsidR="00C8328B" w:rsidRDefault="00C8328B" w:rsidP="00C8328B">
      <w:pPr>
        <w:spacing w:after="0" w:line="240" w:lineRule="auto"/>
        <w:rPr>
          <w:rFonts w:ascii="Times New Roman" w:eastAsia="Calibri" w:hAnsi="Times New Roman" w:cs="Calibri"/>
          <w:sz w:val="24"/>
          <w:szCs w:val="24"/>
        </w:rPr>
      </w:pPr>
    </w:p>
    <w:p w14:paraId="578FBE14" w14:textId="77777777" w:rsidR="00C8328B" w:rsidRDefault="00C8328B" w:rsidP="00C8328B">
      <w:pPr>
        <w:spacing w:after="0" w:line="240" w:lineRule="auto"/>
        <w:rPr>
          <w:rFonts w:ascii="Times New Roman" w:eastAsia="Calibri" w:hAnsi="Times New Roman" w:cs="Calibri"/>
          <w:sz w:val="24"/>
          <w:szCs w:val="24"/>
        </w:rPr>
      </w:pPr>
    </w:p>
    <w:p w14:paraId="407BE95F" w14:textId="77777777" w:rsidR="00C8328B" w:rsidRDefault="00C8328B" w:rsidP="00C8328B">
      <w:pPr>
        <w:spacing w:after="0" w:line="240" w:lineRule="auto"/>
        <w:rPr>
          <w:rFonts w:ascii="Times New Roman" w:eastAsia="Calibri" w:hAnsi="Times New Roman" w:cs="Calibri"/>
          <w:sz w:val="24"/>
          <w:szCs w:val="24"/>
        </w:rPr>
      </w:pPr>
    </w:p>
    <w:p w14:paraId="6CB4AEC3" w14:textId="77777777" w:rsidR="00C8328B" w:rsidRDefault="00C8328B" w:rsidP="00C8328B">
      <w:pPr>
        <w:spacing w:after="0" w:line="240" w:lineRule="auto"/>
        <w:rPr>
          <w:rFonts w:ascii="Times New Roman" w:eastAsia="Calibri" w:hAnsi="Times New Roman" w:cs="Calibri"/>
          <w:sz w:val="24"/>
          <w:szCs w:val="24"/>
        </w:rPr>
      </w:pPr>
    </w:p>
    <w:p w14:paraId="6AA15317" w14:textId="77777777" w:rsidR="00C8328B" w:rsidRDefault="00C8328B" w:rsidP="00C8328B">
      <w:pPr>
        <w:spacing w:after="0" w:line="240" w:lineRule="auto"/>
        <w:rPr>
          <w:rFonts w:ascii="Times New Roman" w:eastAsia="Calibri" w:hAnsi="Times New Roman" w:cs="Calibri"/>
          <w:sz w:val="24"/>
          <w:szCs w:val="24"/>
        </w:rPr>
      </w:pPr>
    </w:p>
    <w:p w14:paraId="49FD9B0E" w14:textId="77777777" w:rsidR="00C8328B" w:rsidRDefault="00C8328B" w:rsidP="00C8328B">
      <w:pPr>
        <w:spacing w:after="0" w:line="240" w:lineRule="auto"/>
        <w:rPr>
          <w:rFonts w:ascii="Times New Roman" w:eastAsia="Calibri" w:hAnsi="Times New Roman" w:cs="Calibri"/>
          <w:sz w:val="24"/>
          <w:szCs w:val="24"/>
        </w:rPr>
      </w:pPr>
    </w:p>
    <w:p w14:paraId="21325209" w14:textId="77777777" w:rsidR="00C8328B" w:rsidRDefault="00C8328B" w:rsidP="00C8328B">
      <w:pPr>
        <w:spacing w:after="0" w:line="240" w:lineRule="auto"/>
        <w:rPr>
          <w:rFonts w:ascii="Times New Roman" w:eastAsia="Calibri" w:hAnsi="Times New Roman" w:cs="Calibri"/>
          <w:sz w:val="24"/>
          <w:szCs w:val="24"/>
        </w:rPr>
      </w:pPr>
    </w:p>
    <w:p w14:paraId="2281F6F7" w14:textId="77777777" w:rsidR="00C8328B" w:rsidRDefault="00C8328B" w:rsidP="00C8328B">
      <w:pPr>
        <w:spacing w:after="0" w:line="240" w:lineRule="auto"/>
        <w:rPr>
          <w:rFonts w:ascii="Times New Roman" w:eastAsia="Calibri" w:hAnsi="Times New Roman" w:cs="Calibri"/>
          <w:sz w:val="24"/>
          <w:szCs w:val="24"/>
        </w:rPr>
      </w:pPr>
    </w:p>
    <w:p w14:paraId="6EEC3772" w14:textId="77777777" w:rsidR="00C8328B" w:rsidRDefault="00C8328B" w:rsidP="00C8328B">
      <w:pPr>
        <w:spacing w:after="0" w:line="240" w:lineRule="auto"/>
        <w:rPr>
          <w:rFonts w:ascii="Times New Roman" w:eastAsia="Calibri" w:hAnsi="Times New Roman" w:cs="Calibri"/>
          <w:sz w:val="24"/>
          <w:szCs w:val="24"/>
        </w:rPr>
      </w:pPr>
    </w:p>
    <w:p w14:paraId="771808D2" w14:textId="77777777" w:rsidR="00C8328B" w:rsidRDefault="00C8328B" w:rsidP="00C8328B">
      <w:pPr>
        <w:spacing w:after="0" w:line="240" w:lineRule="auto"/>
        <w:rPr>
          <w:rFonts w:ascii="Times New Roman" w:eastAsia="Calibri" w:hAnsi="Times New Roman" w:cs="Calibri"/>
          <w:sz w:val="24"/>
          <w:szCs w:val="24"/>
        </w:rPr>
      </w:pPr>
    </w:p>
    <w:p w14:paraId="70175C98" w14:textId="77777777" w:rsidR="00C8328B" w:rsidRDefault="00C8328B" w:rsidP="00C8328B">
      <w:pPr>
        <w:spacing w:after="0" w:line="240" w:lineRule="auto"/>
        <w:rPr>
          <w:rFonts w:ascii="Times New Roman" w:eastAsia="Calibri" w:hAnsi="Times New Roman" w:cs="Calibri"/>
          <w:sz w:val="24"/>
          <w:szCs w:val="24"/>
        </w:rPr>
      </w:pPr>
    </w:p>
    <w:p w14:paraId="4B481A3F" w14:textId="77777777" w:rsidR="00C8328B" w:rsidRDefault="00C8328B" w:rsidP="00C8328B">
      <w:pPr>
        <w:spacing w:after="0" w:line="240" w:lineRule="auto"/>
        <w:rPr>
          <w:rFonts w:ascii="Times New Roman" w:eastAsia="Calibri" w:hAnsi="Times New Roman" w:cs="Calibri"/>
          <w:sz w:val="24"/>
          <w:szCs w:val="24"/>
        </w:rPr>
      </w:pPr>
    </w:p>
    <w:p w14:paraId="2823B370" w14:textId="77777777" w:rsidR="00C8328B" w:rsidRDefault="00C8328B" w:rsidP="00C8328B">
      <w:pPr>
        <w:spacing w:after="0" w:line="240" w:lineRule="auto"/>
        <w:rPr>
          <w:rFonts w:ascii="Times New Roman" w:eastAsia="Calibri" w:hAnsi="Times New Roman" w:cs="Calibri"/>
          <w:sz w:val="24"/>
          <w:szCs w:val="24"/>
        </w:rPr>
      </w:pPr>
    </w:p>
    <w:p w14:paraId="7CA78D46" w14:textId="77777777" w:rsidR="00C8328B" w:rsidRDefault="00C8328B" w:rsidP="00C8328B">
      <w:pPr>
        <w:spacing w:after="0" w:line="240" w:lineRule="auto"/>
        <w:rPr>
          <w:rFonts w:ascii="Times New Roman" w:eastAsia="Calibri" w:hAnsi="Times New Roman" w:cs="Calibri"/>
          <w:sz w:val="24"/>
          <w:szCs w:val="24"/>
        </w:rPr>
      </w:pPr>
    </w:p>
    <w:p w14:paraId="42E3C279" w14:textId="77777777" w:rsidR="00C8328B" w:rsidRDefault="00C8328B" w:rsidP="00C8328B">
      <w:pPr>
        <w:spacing w:after="0" w:line="240" w:lineRule="auto"/>
        <w:rPr>
          <w:rFonts w:ascii="Times New Roman" w:eastAsia="Calibri" w:hAnsi="Times New Roman" w:cs="Calibri"/>
          <w:sz w:val="24"/>
          <w:szCs w:val="24"/>
        </w:rPr>
      </w:pPr>
    </w:p>
    <w:p w14:paraId="36A8622A" w14:textId="77777777" w:rsidR="00C8328B" w:rsidRDefault="00C8328B" w:rsidP="00C8328B">
      <w:pPr>
        <w:spacing w:after="0" w:line="240" w:lineRule="auto"/>
        <w:rPr>
          <w:rFonts w:ascii="Times New Roman" w:eastAsia="Calibri" w:hAnsi="Times New Roman" w:cs="Calibri"/>
          <w:sz w:val="24"/>
          <w:szCs w:val="24"/>
        </w:rPr>
      </w:pPr>
    </w:p>
    <w:p w14:paraId="74CAC6A9" w14:textId="77777777" w:rsidR="00C8328B" w:rsidRDefault="00C8328B" w:rsidP="00C8328B">
      <w:pPr>
        <w:spacing w:after="0" w:line="240" w:lineRule="auto"/>
        <w:rPr>
          <w:rFonts w:ascii="Times New Roman" w:eastAsia="Calibri" w:hAnsi="Times New Roman" w:cs="Calibri"/>
          <w:sz w:val="24"/>
          <w:szCs w:val="24"/>
        </w:rPr>
      </w:pPr>
    </w:p>
    <w:p w14:paraId="223446B2" w14:textId="77777777" w:rsidR="00C8328B" w:rsidRDefault="00C8328B" w:rsidP="00C8328B">
      <w:pPr>
        <w:spacing w:after="0" w:line="240" w:lineRule="auto"/>
        <w:rPr>
          <w:rFonts w:ascii="Times New Roman" w:eastAsia="Calibri" w:hAnsi="Times New Roman" w:cs="Calibri"/>
          <w:sz w:val="24"/>
          <w:szCs w:val="24"/>
        </w:rPr>
      </w:pPr>
    </w:p>
    <w:p w14:paraId="4A88D389" w14:textId="77777777" w:rsidR="00C8328B" w:rsidRDefault="00C8328B" w:rsidP="00C8328B">
      <w:pPr>
        <w:spacing w:after="0" w:line="240" w:lineRule="auto"/>
        <w:rPr>
          <w:rFonts w:ascii="Times New Roman" w:eastAsia="Calibri" w:hAnsi="Times New Roman" w:cs="Calibri"/>
          <w:sz w:val="24"/>
          <w:szCs w:val="24"/>
        </w:rPr>
      </w:pPr>
    </w:p>
    <w:p w14:paraId="7E28036F" w14:textId="77777777" w:rsidR="00C8328B" w:rsidRDefault="00C8328B" w:rsidP="00C8328B">
      <w:pPr>
        <w:spacing w:after="0" w:line="240" w:lineRule="auto"/>
        <w:rPr>
          <w:rFonts w:ascii="Times New Roman" w:eastAsia="Calibri" w:hAnsi="Times New Roman" w:cs="Calibri"/>
          <w:sz w:val="24"/>
          <w:szCs w:val="24"/>
        </w:rPr>
      </w:pPr>
    </w:p>
    <w:p w14:paraId="6018C344" w14:textId="77777777" w:rsidR="00C8328B" w:rsidRDefault="00C8328B" w:rsidP="00C8328B">
      <w:pPr>
        <w:spacing w:after="0" w:line="240" w:lineRule="auto"/>
        <w:rPr>
          <w:rFonts w:ascii="Times New Roman" w:eastAsia="Calibri" w:hAnsi="Times New Roman" w:cs="Calibri"/>
          <w:sz w:val="24"/>
          <w:szCs w:val="24"/>
        </w:rPr>
      </w:pPr>
    </w:p>
    <w:p w14:paraId="3107F0FB" w14:textId="77777777" w:rsidR="00C8328B" w:rsidRDefault="00C8328B" w:rsidP="00C8328B">
      <w:pPr>
        <w:spacing w:after="0" w:line="240" w:lineRule="auto"/>
        <w:rPr>
          <w:rFonts w:ascii="Times New Roman" w:eastAsia="Calibri" w:hAnsi="Times New Roman" w:cs="Calibri"/>
          <w:sz w:val="24"/>
          <w:szCs w:val="24"/>
        </w:rPr>
      </w:pPr>
    </w:p>
    <w:p w14:paraId="18B48888" w14:textId="77777777" w:rsidR="00C8328B" w:rsidRDefault="00C8328B" w:rsidP="00C8328B">
      <w:pPr>
        <w:spacing w:after="0" w:line="240" w:lineRule="auto"/>
        <w:rPr>
          <w:rFonts w:ascii="Times New Roman" w:eastAsia="Calibri" w:hAnsi="Times New Roman" w:cs="Calibri"/>
          <w:sz w:val="24"/>
          <w:szCs w:val="24"/>
        </w:rPr>
      </w:pPr>
    </w:p>
    <w:p w14:paraId="60E6777C" w14:textId="77777777" w:rsidR="00C8328B" w:rsidRDefault="00C8328B" w:rsidP="00C8328B">
      <w:pPr>
        <w:spacing w:after="0" w:line="240" w:lineRule="auto"/>
        <w:rPr>
          <w:rFonts w:ascii="Times New Roman" w:eastAsia="Calibri" w:hAnsi="Times New Roman" w:cs="Calibri"/>
          <w:sz w:val="24"/>
          <w:szCs w:val="24"/>
        </w:rPr>
      </w:pPr>
    </w:p>
    <w:p w14:paraId="0482C517" w14:textId="77777777" w:rsidR="00C8328B" w:rsidRDefault="00C8328B" w:rsidP="00C8328B">
      <w:pPr>
        <w:spacing w:after="0" w:line="240" w:lineRule="auto"/>
        <w:rPr>
          <w:rFonts w:ascii="Times New Roman" w:eastAsia="Calibri" w:hAnsi="Times New Roman" w:cs="Calibri"/>
          <w:sz w:val="24"/>
          <w:szCs w:val="24"/>
        </w:rPr>
      </w:pPr>
    </w:p>
    <w:p w14:paraId="27CFAC31" w14:textId="77777777" w:rsidR="00C8328B" w:rsidRDefault="00C8328B" w:rsidP="00C8328B">
      <w:pPr>
        <w:spacing w:after="0" w:line="240" w:lineRule="auto"/>
        <w:rPr>
          <w:rFonts w:ascii="Times New Roman" w:eastAsia="Calibri" w:hAnsi="Times New Roman" w:cs="Calibri"/>
          <w:sz w:val="24"/>
          <w:szCs w:val="24"/>
        </w:rPr>
      </w:pPr>
    </w:p>
    <w:p w14:paraId="650DAD6A" w14:textId="77777777" w:rsidR="00C8328B" w:rsidRDefault="00C8328B" w:rsidP="00C8328B">
      <w:pPr>
        <w:spacing w:after="0" w:line="240" w:lineRule="auto"/>
        <w:rPr>
          <w:rFonts w:ascii="Times New Roman" w:eastAsia="Calibri" w:hAnsi="Times New Roman" w:cs="Calibri"/>
          <w:sz w:val="24"/>
          <w:szCs w:val="24"/>
        </w:rPr>
      </w:pPr>
    </w:p>
    <w:p w14:paraId="58C29EA3" w14:textId="77777777" w:rsidR="00C8328B" w:rsidRDefault="00C8328B" w:rsidP="00C8328B">
      <w:pPr>
        <w:spacing w:after="0" w:line="240" w:lineRule="auto"/>
        <w:rPr>
          <w:rFonts w:ascii="Times New Roman" w:eastAsia="Calibri" w:hAnsi="Times New Roman" w:cs="Calibri"/>
          <w:sz w:val="24"/>
          <w:szCs w:val="24"/>
        </w:rPr>
      </w:pPr>
    </w:p>
    <w:p w14:paraId="3D4CB8F8" w14:textId="77777777" w:rsidR="00C8328B" w:rsidRDefault="00C8328B" w:rsidP="00C8328B">
      <w:pPr>
        <w:spacing w:after="0" w:line="240" w:lineRule="auto"/>
        <w:rPr>
          <w:rFonts w:ascii="Times New Roman" w:eastAsia="Calibri" w:hAnsi="Times New Roman" w:cs="Calibri"/>
          <w:sz w:val="24"/>
          <w:szCs w:val="24"/>
        </w:rPr>
      </w:pPr>
    </w:p>
    <w:p w14:paraId="4360CF32" w14:textId="77777777" w:rsidR="00C8328B" w:rsidRDefault="00C8328B" w:rsidP="00C8328B">
      <w:pPr>
        <w:spacing w:after="0" w:line="240" w:lineRule="auto"/>
        <w:rPr>
          <w:rFonts w:ascii="Times New Roman" w:eastAsia="Calibri" w:hAnsi="Times New Roman" w:cs="Calibri"/>
          <w:sz w:val="24"/>
          <w:szCs w:val="24"/>
        </w:rPr>
      </w:pPr>
    </w:p>
    <w:p w14:paraId="73F9877B" w14:textId="77777777" w:rsidR="00C8328B" w:rsidRDefault="00C8328B" w:rsidP="00C8328B">
      <w:pPr>
        <w:spacing w:after="0" w:line="240" w:lineRule="auto"/>
        <w:rPr>
          <w:rFonts w:ascii="Times New Roman" w:eastAsia="Calibri" w:hAnsi="Times New Roman" w:cs="Calibri"/>
          <w:sz w:val="24"/>
          <w:szCs w:val="24"/>
        </w:rPr>
      </w:pPr>
    </w:p>
    <w:p w14:paraId="46CF5D1D" w14:textId="77777777" w:rsidR="00C8328B" w:rsidRDefault="00C8328B" w:rsidP="00C8328B">
      <w:pPr>
        <w:spacing w:after="0" w:line="240" w:lineRule="auto"/>
        <w:rPr>
          <w:rFonts w:ascii="Times New Roman" w:eastAsia="Calibri" w:hAnsi="Times New Roman" w:cs="Calibri"/>
          <w:sz w:val="24"/>
          <w:szCs w:val="24"/>
        </w:rPr>
      </w:pPr>
    </w:p>
    <w:p w14:paraId="1C33FCE0" w14:textId="77777777" w:rsidR="00C8328B" w:rsidRDefault="00C8328B" w:rsidP="00C8328B">
      <w:pPr>
        <w:spacing w:after="0" w:line="240" w:lineRule="auto"/>
        <w:rPr>
          <w:rFonts w:ascii="Times New Roman" w:eastAsia="Calibri" w:hAnsi="Times New Roman" w:cs="Calibri"/>
          <w:sz w:val="24"/>
          <w:szCs w:val="24"/>
        </w:rPr>
      </w:pPr>
    </w:p>
    <w:p w14:paraId="33DAF911" w14:textId="1F530151" w:rsidR="00C133DF" w:rsidRDefault="00C8328B" w:rsidP="00C133DF">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lastRenderedPageBreak/>
        <w:t xml:space="preserve">                                              </w:t>
      </w:r>
      <w:r w:rsidR="00C133DF">
        <w:rPr>
          <w:rFonts w:ascii="Times New Roman" w:eastAsia="Calibri" w:hAnsi="Times New Roman" w:cs="Calibri"/>
          <w:sz w:val="24"/>
          <w:szCs w:val="24"/>
        </w:rPr>
        <w:t xml:space="preserve">    </w:t>
      </w:r>
      <w:r w:rsidR="00C133DF">
        <w:rPr>
          <w:rFonts w:ascii="Times New Roman" w:eastAsia="MS Mincho" w:hAnsi="Times New Roman" w:cs="Times New Roman"/>
          <w:b/>
          <w:bCs/>
          <w:sz w:val="24"/>
          <w:szCs w:val="24"/>
        </w:rPr>
        <w:t>ДОГОВОР ПОДРЯДА №</w:t>
      </w:r>
      <w:r w:rsidR="00C133DF">
        <w:rPr>
          <w:rFonts w:ascii="Times New Roman" w:eastAsia="MS Mincho" w:hAnsi="Times New Roman" w:cs="Times New Roman"/>
          <w:b/>
          <w:bCs/>
          <w:sz w:val="24"/>
          <w:szCs w:val="24"/>
          <w:u w:val="single"/>
        </w:rPr>
        <w:t xml:space="preserve"> ________</w:t>
      </w:r>
    </w:p>
    <w:p w14:paraId="7291E055"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15810F1"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A8ED554" w14:textId="77777777" w:rsidR="00C133DF" w:rsidRDefault="00C133DF" w:rsidP="00C133DF">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«_____» _______2025г.</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 Майский</w:t>
      </w:r>
    </w:p>
    <w:p w14:paraId="249AC0F3" w14:textId="77777777" w:rsidR="00C133DF" w:rsidRDefault="00C133DF" w:rsidP="00C133DF">
      <w:pPr>
        <w:widowControl w:val="0"/>
        <w:spacing w:after="0" w:line="240" w:lineRule="auto"/>
        <w:jc w:val="both"/>
        <w:rPr>
          <w:rFonts w:ascii="Times New Roman" w:eastAsia="Times New Roman" w:hAnsi="Times New Roman" w:cs="Times New Roman"/>
          <w:color w:val="000000"/>
          <w:sz w:val="24"/>
          <w:szCs w:val="24"/>
          <w:lang w:eastAsia="ar-SA"/>
        </w:rPr>
      </w:pPr>
    </w:p>
    <w:p w14:paraId="5FE8DE0D" w14:textId="77777777" w:rsidR="00C133DF" w:rsidRDefault="00C133DF" w:rsidP="00C133DF">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Государственное учреждение санаторий «Белая Русь», именуемое в дальнейшем «Заказчик», в лице директора Северина Сергея Михайловича, действующего на основании Устава</w:t>
      </w:r>
      <w:r>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заключили настоящий договор (далее – договор) о нижеследующем: </w:t>
      </w:r>
    </w:p>
    <w:p w14:paraId="039B8646" w14:textId="77777777" w:rsidR="00C133DF" w:rsidRDefault="00C133DF" w:rsidP="00C133DF">
      <w:pPr>
        <w:widowControl w:val="0"/>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007ACDFA"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Предмет договора</w:t>
      </w:r>
    </w:p>
    <w:p w14:paraId="023C992F"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69CD5DBD" w14:textId="77777777" w:rsidR="00C133DF" w:rsidRDefault="00C133DF" w:rsidP="00C133DF">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1.1. Заказчик поручает, а Подрядчик принимает на себя обязательства </w:t>
      </w:r>
      <w:r>
        <w:rPr>
          <w:rFonts w:ascii="Times New Roman" w:eastAsia="Calibri" w:hAnsi="Times New Roman" w:cs="Times New Roman"/>
          <w:sz w:val="24"/>
          <w:szCs w:val="24"/>
        </w:rPr>
        <w:t xml:space="preserve">на выполнение </w:t>
      </w:r>
      <w:r>
        <w:rPr>
          <w:rFonts w:ascii="Times New Roman" w:eastAsia="Times New Roman" w:hAnsi="Times New Roman" w:cs="Times New Roman"/>
          <w:color w:val="000000"/>
          <w:sz w:val="24"/>
          <w:szCs w:val="24"/>
          <w:lang w:eastAsia="ar-SA"/>
        </w:rPr>
        <w:t>строительно-монтажных работ по текущему ремонту объектов: «Территория пляжной зоны, стоянка для автомашин, служебный выход с центрального склада (устройство пандуса), участок подъездной дороги (285 м2) ГУ санаторий «Белая Русь».</w:t>
      </w:r>
    </w:p>
    <w:p w14:paraId="069213CF" w14:textId="77777777" w:rsidR="00C133DF" w:rsidRDefault="00C133DF" w:rsidP="00C133DF">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D0EA5E5" w14:textId="77777777" w:rsidR="00C133DF" w:rsidRDefault="00C133DF" w:rsidP="00C133DF">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5FF16CA" w14:textId="77777777" w:rsidR="00C133DF" w:rsidRDefault="00C133DF" w:rsidP="00C133DF">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4619F9A1"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Стоимость работ</w:t>
      </w:r>
    </w:p>
    <w:p w14:paraId="6D8A82CE"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5C9198F" w14:textId="623B7842"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Стоимость работ по настоящему договору составляет: ______ (__________) рублей ___ копеек, в том числе НДС и определяется Локально- сметными расчетами (Приложение № 1 -3) к договору.</w:t>
      </w:r>
    </w:p>
    <w:p w14:paraId="3EE6858D"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Источники финансирования: собственные средства санатория.</w:t>
      </w:r>
    </w:p>
    <w:p w14:paraId="2C9E3CC7"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 Работы, выполняются из материалов Подрядчика.</w:t>
      </w:r>
    </w:p>
    <w:p w14:paraId="4D8E6DDE" w14:textId="77777777"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C19B3BD" w14:textId="048AF73C"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 Цена договора в течении срока его действия является твердой, и не может быть изменена в ходе исполнения Договора.</w:t>
      </w:r>
    </w:p>
    <w:p w14:paraId="31114E8D" w14:textId="77777777" w:rsidR="00C133DF" w:rsidRDefault="00C133DF" w:rsidP="00C133DF">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FFF387B" w14:textId="77777777" w:rsidR="00C133DF" w:rsidRDefault="00C133DF" w:rsidP="00C133DF">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Сроки выполнения работ, порядок их оплаты</w:t>
      </w:r>
    </w:p>
    <w:p w14:paraId="7D26CEE6" w14:textId="77777777" w:rsidR="00C133DF" w:rsidRDefault="00C133DF" w:rsidP="00C133DF">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DC5673" w14:textId="77777777" w:rsidR="00C133DF" w:rsidRDefault="00C133DF" w:rsidP="00C133DF">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23ED4E39"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3.2.  Срок выполнения работ по договору: </w:t>
      </w:r>
    </w:p>
    <w:p w14:paraId="61DEAF61"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Начало работ: </w:t>
      </w:r>
    </w:p>
    <w:p w14:paraId="36FB11CD"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Окончание работ: </w:t>
      </w:r>
    </w:p>
    <w:p w14:paraId="58E6BF16" w14:textId="77777777" w:rsidR="00C133DF" w:rsidRDefault="00C133DF" w:rsidP="00C133DF">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 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273D9220"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01B9505" w14:textId="77777777" w:rsidR="00C133DF" w:rsidRDefault="00C133DF" w:rsidP="00C133DF">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D30878E" w14:textId="77777777" w:rsidR="00C133DF" w:rsidRDefault="00C133DF" w:rsidP="00C133DF">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9CD28E9" w14:textId="77777777" w:rsidR="00C133DF" w:rsidRDefault="00C133DF" w:rsidP="00C133DF">
      <w:pPr>
        <w:widowControl w:val="0"/>
        <w:numPr>
          <w:ilvl w:val="0"/>
          <w:numId w:val="3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сторон</w:t>
      </w:r>
    </w:p>
    <w:p w14:paraId="1EA717BD" w14:textId="77777777" w:rsidR="00C133DF" w:rsidRDefault="00C133DF" w:rsidP="00C133DF">
      <w:pPr>
        <w:widowControl w:val="0"/>
        <w:numPr>
          <w:ilvl w:val="1"/>
          <w:numId w:val="3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 xml:space="preserve">4.1. Обязанности Подрядчика: </w:t>
      </w:r>
    </w:p>
    <w:p w14:paraId="0B465DC5"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587F335"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6B8A0B46"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29DF6029"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7978D5BD"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ACB37D" w14:textId="77777777" w:rsidR="00C133DF" w:rsidRDefault="00C133DF" w:rsidP="00C133DF">
      <w:pPr>
        <w:widowControl w:val="0"/>
        <w:numPr>
          <w:ilvl w:val="0"/>
          <w:numId w:val="37"/>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1B6E97C2"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7CC09CAE" w14:textId="77777777" w:rsidR="00C133DF" w:rsidRDefault="00C133DF" w:rsidP="00C133DF">
      <w:pPr>
        <w:widowControl w:val="0"/>
        <w:numPr>
          <w:ilvl w:val="2"/>
          <w:numId w:val="3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0447A9B0"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4.1.6.</w:t>
      </w:r>
      <w:r>
        <w:t xml:space="preserve"> </w:t>
      </w:r>
      <w:r>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4C457CC2"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 возвращает их</w:t>
      </w:r>
    </w:p>
    <w:p w14:paraId="20D004AE"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Подрядчику в течение 10 рабочих дней с момента получения с мотивированным отказом</w:t>
      </w:r>
    </w:p>
    <w:p w14:paraId="675057C2" w14:textId="77777777" w:rsidR="00C133DF" w:rsidRDefault="00C133DF" w:rsidP="00C133DF">
      <w:pPr>
        <w:widowControl w:val="0"/>
        <w:numPr>
          <w:ilvl w:val="2"/>
          <w:numId w:val="3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 принятии.</w:t>
      </w:r>
    </w:p>
    <w:p w14:paraId="1043916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4.1.7. Информировать Заказчика, в том числе по конкретным запросам Заказчика, о состоянии дел по исполнению настоящего договора.</w:t>
      </w:r>
    </w:p>
    <w:p w14:paraId="0B2F0EA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4.1.8.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27516FB6"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4.1.9.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7A37738D"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Pr>
          <w:rFonts w:ascii="Times New Roman" w:eastAsia="Lucida Sans Unicode" w:hAnsi="Times New Roman" w:cs="Times New Roman"/>
          <w:color w:val="000000"/>
          <w:sz w:val="24"/>
          <w:szCs w:val="24"/>
          <w:lang w:eastAsia="ar-SA"/>
        </w:rPr>
        <w:t>4.1.10.</w:t>
      </w:r>
      <w:bookmarkStart w:id="4" w:name="_ref_21644130"/>
      <w:r>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Pr>
          <w:rFonts w:ascii="Times New Roman" w:eastAsia="Lucida Sans Unicode" w:hAnsi="Times New Roman" w:cs="Times New Roman"/>
          <w:b/>
          <w:i/>
          <w:iCs/>
          <w:sz w:val="24"/>
          <w:szCs w:val="24"/>
          <w:lang w:eastAsia="ru-RU"/>
        </w:rPr>
        <w:t>.</w:t>
      </w:r>
    </w:p>
    <w:p w14:paraId="3C58F1A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iCs/>
          <w:sz w:val="24"/>
          <w:szCs w:val="24"/>
          <w:lang w:eastAsia="ru-RU"/>
        </w:rPr>
        <w:t>4.1.11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3B3AFF83" w14:textId="77777777" w:rsidR="00C133DF" w:rsidRDefault="00C133DF" w:rsidP="00C133DF">
      <w:pPr>
        <w:widowControl w:val="0"/>
        <w:numPr>
          <w:ilvl w:val="1"/>
          <w:numId w:val="28"/>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Заказчика:</w:t>
      </w:r>
    </w:p>
    <w:p w14:paraId="616923BF" w14:textId="77777777" w:rsidR="00C133DF" w:rsidRDefault="00C133DF" w:rsidP="00C133DF">
      <w:pPr>
        <w:widowControl w:val="0"/>
        <w:numPr>
          <w:ilvl w:val="2"/>
          <w:numId w:val="28"/>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Предоставить Подрядчику, в период </w:t>
      </w:r>
      <w:r>
        <w:rPr>
          <w:rFonts w:ascii="Times New Roman" w:eastAsia="Times New Roman" w:hAnsi="Times New Roman" w:cs="Times New Roman"/>
          <w:sz w:val="24"/>
          <w:szCs w:val="24"/>
          <w:lang w:eastAsia="ar-SA"/>
        </w:rPr>
        <w:t>выполнения р</w:t>
      </w:r>
      <w:r>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198D4A74" w14:textId="77777777" w:rsidR="00C133DF" w:rsidRDefault="00C133DF" w:rsidP="00C133DF">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5C6E057A" w14:textId="77777777" w:rsidR="00C133DF" w:rsidRDefault="00C133DF" w:rsidP="00C133DF">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4.2.3. Немедленно информировать Подрядчика обо всех изменениях,</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3D50226" w14:textId="77777777" w:rsidR="00C133DF" w:rsidRDefault="00C133DF" w:rsidP="00C133DF">
      <w:pPr>
        <w:widowControl w:val="0"/>
        <w:numPr>
          <w:ilvl w:val="2"/>
          <w:numId w:val="29"/>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DC023B4" w14:textId="77777777" w:rsidR="00C133DF" w:rsidRDefault="00C133DF" w:rsidP="00C133DF">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6F267732" w14:textId="77777777" w:rsidR="00C133DF" w:rsidRDefault="00C133DF" w:rsidP="00C133DF">
      <w:pPr>
        <w:widowControl w:val="0"/>
        <w:numPr>
          <w:ilvl w:val="0"/>
          <w:numId w:val="29"/>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Сдача и приемка работ.</w:t>
      </w:r>
    </w:p>
    <w:p w14:paraId="31B7ABF5" w14:textId="77777777" w:rsidR="00C133DF" w:rsidRDefault="00C133DF" w:rsidP="00C133DF">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6E4C93F8" w14:textId="77777777" w:rsidR="00C133DF" w:rsidRDefault="00C133DF" w:rsidP="00C133DF">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0AD57341" w14:textId="77777777" w:rsidR="00C133DF" w:rsidRDefault="00C133DF" w:rsidP="00C133DF">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39B3364B" w14:textId="77777777" w:rsidR="00C133DF" w:rsidRDefault="00C133DF" w:rsidP="00C133DF">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на бумажном носителе, а также счет на оплату за выполненные работы, согласно договору. </w:t>
      </w:r>
    </w:p>
    <w:p w14:paraId="2B369F22"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w:t>
      </w:r>
      <w:r>
        <w:rPr>
          <w:rFonts w:ascii="Times New Roman" w:eastAsia="Lucida Sans Unicode" w:hAnsi="Times New Roman" w:cs="Times New Roman"/>
          <w:sz w:val="24"/>
          <w:szCs w:val="24"/>
        </w:rPr>
        <w:lastRenderedPageBreak/>
        <w:t xml:space="preserve">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983A48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7A4CC72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6E82299E"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83809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9EA0EBB"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0343F3E7" w14:textId="77777777" w:rsidR="00C133DF" w:rsidRDefault="00C133DF" w:rsidP="00C133DF">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60F0A1D5" w14:textId="77777777" w:rsidR="00C133DF" w:rsidRDefault="00C133DF" w:rsidP="00C133DF">
      <w:pPr>
        <w:widowControl w:val="0"/>
        <w:numPr>
          <w:ilvl w:val="0"/>
          <w:numId w:val="30"/>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Контроль и надзор за исполнением договора</w:t>
      </w:r>
    </w:p>
    <w:p w14:paraId="0A7D5C13" w14:textId="77777777" w:rsidR="00C133DF" w:rsidRDefault="00C133DF" w:rsidP="00C133DF">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641FA68" w14:textId="77777777" w:rsidR="00C133DF" w:rsidRDefault="00C133DF" w:rsidP="00C133DF">
      <w:pPr>
        <w:widowControl w:val="0"/>
        <w:numPr>
          <w:ilvl w:val="1"/>
          <w:numId w:val="31"/>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2C300F6B" w14:textId="77777777" w:rsidR="00C133DF" w:rsidRDefault="00C133DF" w:rsidP="00C133DF">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ACC5915" w14:textId="77777777" w:rsidR="00C133DF" w:rsidRDefault="00C133DF" w:rsidP="00C133DF">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C8252F9"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4EB5D3D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08D3148" w14:textId="09079FD2"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условиям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33A85DE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5D26B949" w14:textId="77777777" w:rsidR="00C133DF" w:rsidRDefault="00C133DF" w:rsidP="00C133DF">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19F0DF9" w14:textId="77777777" w:rsidR="00C133DF" w:rsidRDefault="00C133DF" w:rsidP="00C133DF">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3DE7C4E0"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Изменение условий договора</w:t>
      </w:r>
    </w:p>
    <w:p w14:paraId="7F78A0C9" w14:textId="77777777" w:rsidR="00C133DF" w:rsidRDefault="00C133DF" w:rsidP="00C133DF">
      <w:pPr>
        <w:widowControl w:val="0"/>
        <w:numPr>
          <w:ilvl w:val="1"/>
          <w:numId w:val="32"/>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51BD2FF0" w14:textId="77777777" w:rsidR="00C133DF" w:rsidRDefault="00C133DF" w:rsidP="00C133DF">
      <w:pPr>
        <w:widowControl w:val="0"/>
        <w:numPr>
          <w:ilvl w:val="1"/>
          <w:numId w:val="32"/>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61E4D9D6" w14:textId="77777777" w:rsidR="00C133DF" w:rsidRDefault="00C133DF" w:rsidP="00C133DF">
      <w:pPr>
        <w:widowControl w:val="0"/>
        <w:numPr>
          <w:ilvl w:val="1"/>
          <w:numId w:val="32"/>
        </w:numPr>
        <w:tabs>
          <w:tab w:val="left" w:pos="284"/>
        </w:tabs>
        <w:spacing w:after="0" w:line="240" w:lineRule="auto"/>
        <w:ind w:left="284" w:firstLine="0"/>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2385C3CE" w14:textId="77777777" w:rsidR="00C133DF" w:rsidRDefault="00C133DF" w:rsidP="00C133DF">
      <w:pPr>
        <w:tabs>
          <w:tab w:val="left" w:pos="1146"/>
        </w:tabs>
        <w:spacing w:after="0" w:line="240" w:lineRule="auto"/>
        <w:ind w:left="284"/>
        <w:jc w:val="both"/>
        <w:rPr>
          <w:rFonts w:ascii="Times New Roman" w:eastAsia="Arial" w:hAnsi="Times New Roman" w:cs="Times New Roman"/>
          <w:sz w:val="24"/>
          <w:szCs w:val="24"/>
          <w:lang w:eastAsia="ar-SA"/>
        </w:rPr>
      </w:pPr>
    </w:p>
    <w:p w14:paraId="5DB5803D"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Форс-мажорные условия.</w:t>
      </w:r>
    </w:p>
    <w:p w14:paraId="17058C2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Pr>
          <w:rFonts w:ascii="Times New Roman" w:eastAsia="Lucida Sans Unicode" w:hAnsi="Times New Roman" w:cs="Times New Roman"/>
          <w:spacing w:val="-11"/>
          <w:sz w:val="24"/>
          <w:szCs w:val="24"/>
        </w:rPr>
        <w:t>разумными мерами (форс-мажор)</w:t>
      </w:r>
    </w:p>
    <w:p w14:paraId="4ADEDF3B"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Pr>
          <w:rFonts w:ascii="Times New Roman" w:eastAsia="Lucida Sans Unicode" w:hAnsi="Times New Roman" w:cs="Times New Roman"/>
          <w:spacing w:val="-7"/>
          <w:sz w:val="24"/>
          <w:szCs w:val="24"/>
        </w:rPr>
        <w:t xml:space="preserve">Нарушение указанного </w:t>
      </w:r>
      <w:r>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6326A835" w14:textId="77777777" w:rsidR="00C133DF" w:rsidRDefault="00C133DF" w:rsidP="00C133DF">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t xml:space="preserve">9.3. </w:t>
      </w:r>
      <w:r>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5D0FE7EC" w14:textId="77777777" w:rsidR="00C133DF" w:rsidRDefault="00C133DF" w:rsidP="00C133DF">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46412D70" w14:textId="77777777" w:rsidR="00C133DF" w:rsidRDefault="00C133DF" w:rsidP="00C133DF">
      <w:pPr>
        <w:widowControl w:val="0"/>
        <w:numPr>
          <w:ilvl w:val="0"/>
          <w:numId w:val="32"/>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Прекращение договорных отношений</w:t>
      </w:r>
    </w:p>
    <w:p w14:paraId="4D790052" w14:textId="77777777" w:rsidR="00C133DF" w:rsidRDefault="00C133DF" w:rsidP="00C133DF">
      <w:pPr>
        <w:widowControl w:val="0"/>
        <w:numPr>
          <w:ilvl w:val="1"/>
          <w:numId w:val="32"/>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60E3370" w14:textId="77777777" w:rsidR="00C133DF" w:rsidRDefault="00C133DF" w:rsidP="00C133DF">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9D82DDF" w14:textId="77777777" w:rsidR="00C133DF" w:rsidRDefault="00C133DF" w:rsidP="00C133DF">
      <w:pPr>
        <w:suppressAutoHyphens w:val="0"/>
        <w:spacing w:after="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5564AA3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                                          </w:t>
      </w:r>
    </w:p>
    <w:p w14:paraId="11E2D08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11.2. Стороны обязуются использовать полученную конфиденциальную информацию только в целях, предусмотренных настоящим договором.                                                                                  </w:t>
      </w:r>
    </w:p>
    <w:p w14:paraId="4566AEF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11.3. Стороны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                                                                                                           </w:t>
      </w:r>
    </w:p>
    <w:p w14:paraId="0F54525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11.4.  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30E6B38F"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1D834F6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1896C05" w14:textId="77777777" w:rsidR="00C133DF" w:rsidRDefault="00C133DF" w:rsidP="00C133DF">
      <w:pPr>
        <w:suppressAutoHyphens w:val="0"/>
        <w:spacing w:after="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12.  Антикоррупционная оговорка</w:t>
      </w:r>
    </w:p>
    <w:p w14:paraId="2001DA9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22C172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081A290"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12.3. В случае возникновения у Стороны подозрений, что произошло или может произойти </w:t>
      </w:r>
      <w:r>
        <w:rPr>
          <w:rFonts w:ascii="Times New Roman" w:eastAsia="Lucida Sans Unicode" w:hAnsi="Times New Roman" w:cs="Times New Roman"/>
          <w:sz w:val="24"/>
          <w:szCs w:val="24"/>
        </w:rPr>
        <w:lastRenderedPageBreak/>
        <w:t xml:space="preserve">нарушение каких-либо антикоррупционных условий, соответствующая Сторона обязуется уведомить об этом другую Сторону в письменной форме. </w:t>
      </w:r>
    </w:p>
    <w:p w14:paraId="38465544"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 п. 12.1 и 12.2 настоящего Договора другой Стороной, ее аффилированными лицами, работниками или посредниками.</w:t>
      </w:r>
    </w:p>
    <w:p w14:paraId="7D41F24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12.4. Сторона, получившая уведомление о нарушении п. п. 12.1 и 12.2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F8B98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1F2562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12.6. В случае подтверждения факта нарушения одной Стороной п. п. 12.1 и 12.2 настоящего Договора и/или неполучения другой Стороной информации об итогах рассмотрения уведомления о нарушении в соответствии с п. 12.3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18E09F9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C563F62" w14:textId="77777777" w:rsidR="00C133DF" w:rsidRDefault="00C133DF" w:rsidP="00C133DF">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13CA9E45" w14:textId="77777777" w:rsidR="00C133DF" w:rsidRDefault="00C133DF" w:rsidP="00C133DF">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13. Особые условия</w:t>
      </w:r>
    </w:p>
    <w:p w14:paraId="5F2686B8"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640B2FE3"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1C38F8A6"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50A7C255"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4ED72267"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2E4F95FF" w14:textId="6D6071EF"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13.6. Настоящий договор составлен в двух экземплярах, имеющих одинаковую юридическую силу.</w:t>
      </w:r>
    </w:p>
    <w:p w14:paraId="3E3A238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7723F0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4E98800"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t xml:space="preserve"> </w:t>
      </w:r>
      <w:r>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p>
    <w:p w14:paraId="1E133D45"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13.10. Названия статей настоящего договора не ограничивают, не меняют и не влияют на смысл настоящего договора.</w:t>
      </w:r>
    </w:p>
    <w:p w14:paraId="63224EAA"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13.11.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3630BE5A" w14:textId="77777777" w:rsidR="00C133DF" w:rsidRDefault="00C133DF" w:rsidP="00C133DF">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13.12.Гарантийный срок на ремонтно-строительные работы по настоящему договору -24 месяца</w:t>
      </w:r>
    </w:p>
    <w:p w14:paraId="0703606F" w14:textId="77777777" w:rsidR="00C133DF" w:rsidRDefault="00C133DF" w:rsidP="00C133DF">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7973EB8" w14:textId="77777777" w:rsidR="00C133DF" w:rsidRDefault="00C133DF" w:rsidP="00C133DF">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  Срок действия договора</w:t>
      </w:r>
    </w:p>
    <w:p w14:paraId="704DDBC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14.1. Настоящий договор вступает в силу с момента подписания его Сторонами.</w:t>
      </w:r>
    </w:p>
    <w:p w14:paraId="75F45CD1"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14.2. Настоящий договор действует до полного исполнения Сторонами своих обязательств.</w:t>
      </w:r>
    </w:p>
    <w:p w14:paraId="3A99B8BC" w14:textId="77777777" w:rsidR="00C133DF" w:rsidRDefault="00C133DF" w:rsidP="00C133DF">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650D30C"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№1 Локальный сметный расчет №1</w:t>
      </w:r>
    </w:p>
    <w:p w14:paraId="55BD4987"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Локальный сметный расчет №2</w:t>
      </w:r>
    </w:p>
    <w:p w14:paraId="59BA9589"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Приложение №3 Локальный сметный расчет №3 </w:t>
      </w:r>
    </w:p>
    <w:p w14:paraId="66078C46" w14:textId="77777777" w:rsidR="00C133DF" w:rsidRDefault="00C133DF" w:rsidP="00C133DF">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4A9D3BA9" w14:textId="77777777" w:rsidR="00C133DF" w:rsidRDefault="00C133DF" w:rsidP="00C133DF">
      <w:pPr>
        <w:widowControl w:val="0"/>
        <w:numPr>
          <w:ilvl w:val="0"/>
          <w:numId w:val="34"/>
        </w:num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Адреса и подписи сторон:</w:t>
      </w:r>
    </w:p>
    <w:p w14:paraId="0D06A142" w14:textId="77777777" w:rsidR="00C133DF" w:rsidRDefault="00C133DF" w:rsidP="00C133DF">
      <w:pPr>
        <w:widowControl w:val="0"/>
        <w:spacing w:after="0" w:line="240" w:lineRule="auto"/>
        <w:rPr>
          <w:rFonts w:ascii="Times New Roman" w:eastAsia="Times New Roman" w:hAnsi="Times New Roman" w:cs="Times New Roman"/>
          <w:b/>
          <w:bCs/>
          <w:color w:val="000000"/>
          <w:sz w:val="24"/>
          <w:szCs w:val="24"/>
          <w:lang w:eastAsia="ar-SA"/>
        </w:rPr>
      </w:pPr>
    </w:p>
    <w:p w14:paraId="526512CE" w14:textId="77777777" w:rsidR="00C133DF" w:rsidRDefault="00C133DF" w:rsidP="00C133DF">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133DF" w14:paraId="6D2E5D67" w14:textId="77777777" w:rsidTr="00C133DF">
        <w:tc>
          <w:tcPr>
            <w:tcW w:w="4926" w:type="dxa"/>
            <w:tcBorders>
              <w:top w:val="single" w:sz="4" w:space="0" w:color="auto"/>
              <w:left w:val="single" w:sz="4" w:space="0" w:color="auto"/>
              <w:bottom w:val="single" w:sz="4" w:space="0" w:color="auto"/>
              <w:right w:val="single" w:sz="4" w:space="0" w:color="auto"/>
            </w:tcBorders>
            <w:hideMark/>
          </w:tcPr>
          <w:p w14:paraId="0A8F3AA9" w14:textId="77777777" w:rsidR="00C133DF" w:rsidRDefault="00C133DF">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33CA265C" w14:textId="77777777" w:rsidR="00C133DF" w:rsidRDefault="00C133DF">
            <w:pPr>
              <w:widowControl w:val="0"/>
              <w:spacing w:after="0" w:line="240" w:lineRule="auto"/>
              <w:ind w:left="284"/>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Подрядчик:</w:t>
            </w:r>
          </w:p>
        </w:tc>
      </w:tr>
      <w:tr w:rsidR="00C133DF" w14:paraId="1AA89E24" w14:textId="77777777" w:rsidTr="00C133DF">
        <w:tc>
          <w:tcPr>
            <w:tcW w:w="4926" w:type="dxa"/>
            <w:tcBorders>
              <w:top w:val="single" w:sz="4" w:space="0" w:color="auto"/>
              <w:left w:val="single" w:sz="4" w:space="0" w:color="auto"/>
              <w:bottom w:val="single" w:sz="4" w:space="0" w:color="auto"/>
              <w:right w:val="single" w:sz="4" w:space="0" w:color="auto"/>
            </w:tcBorders>
          </w:tcPr>
          <w:p w14:paraId="26C22B49"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санаторий «Белая Русь»</w:t>
            </w:r>
          </w:p>
          <w:p w14:paraId="02035488"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352832, Краснодарский край,</w:t>
            </w:r>
          </w:p>
          <w:p w14:paraId="54CEA40C"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Туапсинский район, п. Майский,</w:t>
            </w:r>
          </w:p>
          <w:p w14:paraId="16783482"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2355008500, КПП 235501001</w:t>
            </w:r>
          </w:p>
          <w:p w14:paraId="1C832909"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1022304916259</w:t>
            </w:r>
          </w:p>
          <w:p w14:paraId="6EC9EE85"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40703810947870000197</w:t>
            </w:r>
          </w:p>
          <w:p w14:paraId="53D0639E"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30101810400000000700</w:t>
            </w:r>
          </w:p>
          <w:p w14:paraId="7C8A959D" w14:textId="77777777" w:rsidR="00C133DF" w:rsidRDefault="00C133D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«Южный» ПАО «БАНК УРАЛСИБ»</w:t>
            </w:r>
          </w:p>
          <w:p w14:paraId="6B9A937B" w14:textId="77777777" w:rsidR="00C133DF" w:rsidRPr="00C133DF" w:rsidRDefault="00C133DF">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БИК</w:t>
            </w:r>
            <w:r w:rsidRPr="00C133DF">
              <w:rPr>
                <w:rFonts w:ascii="Times New Roman" w:eastAsia="Times New Roman" w:hAnsi="Times New Roman" w:cs="Times New Roman"/>
                <w:sz w:val="24"/>
                <w:szCs w:val="24"/>
                <w:lang w:val="en-US"/>
              </w:rPr>
              <w:t xml:space="preserve"> 040349700, </w:t>
            </w:r>
            <w:r>
              <w:rPr>
                <w:rFonts w:ascii="Times New Roman" w:eastAsia="Times New Roman" w:hAnsi="Times New Roman" w:cs="Times New Roman"/>
                <w:sz w:val="24"/>
                <w:szCs w:val="24"/>
              </w:rPr>
              <w:t>Тел</w:t>
            </w:r>
            <w:r w:rsidRPr="00C133DF">
              <w:rPr>
                <w:rFonts w:ascii="Times New Roman" w:eastAsia="Times New Roman" w:hAnsi="Times New Roman" w:cs="Times New Roman"/>
                <w:sz w:val="24"/>
                <w:szCs w:val="24"/>
                <w:lang w:val="en-US"/>
              </w:rPr>
              <w:t>.: (86167) 69-1-70</w:t>
            </w:r>
          </w:p>
          <w:p w14:paraId="2418C1CF" w14:textId="77777777" w:rsidR="00C133DF" w:rsidRDefault="00C133DF">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 belrus17@mail.ru</w:t>
            </w:r>
          </w:p>
          <w:p w14:paraId="64CFD9DE"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14E61848"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5A3E3495"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1F741B56"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4449789A" w14:textId="77777777" w:rsidR="00C133DF" w:rsidRDefault="00C133DF">
            <w:pPr>
              <w:widowControl w:val="0"/>
              <w:spacing w:after="0" w:line="240" w:lineRule="auto"/>
              <w:rPr>
                <w:rFonts w:ascii="Times New Roman" w:eastAsia="Lucida Sans Unicode" w:hAnsi="Times New Roman" w:cs="Times New Roman"/>
                <w:sz w:val="24"/>
                <w:szCs w:val="24"/>
                <w:lang w:val="en-US"/>
              </w:rPr>
            </w:pPr>
          </w:p>
          <w:p w14:paraId="51A474ED"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Директор</w:t>
            </w:r>
          </w:p>
          <w:p w14:paraId="2D267ECB"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p>
          <w:p w14:paraId="38DAEB4B" w14:textId="77777777" w:rsidR="00C133DF" w:rsidRDefault="00C133DF">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___________________ С.М. Северин </w:t>
            </w:r>
          </w:p>
          <w:p w14:paraId="418162E7" w14:textId="77777777" w:rsidR="00C133DF" w:rsidRDefault="00C133DF">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BBC1CC6" w14:textId="77777777" w:rsidR="00C133DF" w:rsidRDefault="00C133DF">
            <w:pPr>
              <w:widowControl w:val="0"/>
              <w:spacing w:after="0" w:line="240" w:lineRule="auto"/>
              <w:rPr>
                <w:rFonts w:ascii="Times New Roman" w:eastAsia="Times New Roman" w:hAnsi="Times New Roman" w:cs="Times New Roman"/>
                <w:color w:val="000000"/>
                <w:sz w:val="24"/>
                <w:szCs w:val="24"/>
                <w:lang w:eastAsia="ar-SA"/>
              </w:rPr>
            </w:pPr>
          </w:p>
        </w:tc>
      </w:tr>
    </w:tbl>
    <w:p w14:paraId="51C7861F" w14:textId="77777777" w:rsidR="00C133DF" w:rsidRDefault="00C133DF" w:rsidP="00C133DF">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E713231" w14:textId="77777777" w:rsidR="00C133DF" w:rsidRDefault="00C133DF" w:rsidP="00C133D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A57F13D" w14:textId="079F8754" w:rsidR="00C8328B" w:rsidRPr="00D50745" w:rsidRDefault="00C8328B" w:rsidP="00C133DF">
      <w:pPr>
        <w:spacing w:after="0" w:line="240" w:lineRule="auto"/>
        <w:rPr>
          <w:rFonts w:ascii="Times New Roman" w:eastAsia="Times New Roman" w:hAnsi="Times New Roman" w:cs="Times New Roman"/>
          <w:sz w:val="24"/>
          <w:szCs w:val="24"/>
          <w:lang w:eastAsia="ar-SA"/>
        </w:rPr>
      </w:pPr>
    </w:p>
    <w:p w14:paraId="2ACE993D" w14:textId="77777777" w:rsidR="00C8328B" w:rsidRPr="00D50745" w:rsidRDefault="00C8328B" w:rsidP="00C8328B">
      <w:pPr>
        <w:spacing w:after="0" w:line="240" w:lineRule="auto"/>
        <w:jc w:val="center"/>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СОГЛАШЕНИЕ №_____</w:t>
      </w:r>
    </w:p>
    <w:p w14:paraId="52D97819" w14:textId="77777777" w:rsidR="00C8328B" w:rsidRPr="00D50745" w:rsidRDefault="00C8328B" w:rsidP="00C8328B">
      <w:pPr>
        <w:spacing w:after="0" w:line="240" w:lineRule="auto"/>
        <w:ind w:left="1416" w:firstLine="708"/>
        <w:rPr>
          <w:rFonts w:ascii="Times New Roman" w:eastAsia="Times New Roman" w:hAnsi="Times New Roman" w:cs="Times New Roman"/>
          <w:sz w:val="24"/>
          <w:szCs w:val="24"/>
          <w:lang w:eastAsia="ar-SA"/>
        </w:rPr>
      </w:pPr>
    </w:p>
    <w:p w14:paraId="7BE14719" w14:textId="77777777" w:rsidR="00C8328B" w:rsidRPr="00D50745" w:rsidRDefault="00C8328B" w:rsidP="00C8328B">
      <w:pPr>
        <w:spacing w:after="0" w:line="240" w:lineRule="auto"/>
        <w:rPr>
          <w:rFonts w:ascii="Times New Roman" w:eastAsia="Times New Roman" w:hAnsi="Times New Roman" w:cs="Times New Roman"/>
          <w:sz w:val="24"/>
          <w:szCs w:val="24"/>
          <w:lang w:eastAsia="ar-SA"/>
        </w:rPr>
      </w:pPr>
    </w:p>
    <w:p w14:paraId="0C717921" w14:textId="4438B57B" w:rsidR="00C8328B" w:rsidRPr="00D50745" w:rsidRDefault="00C8328B" w:rsidP="00C8328B">
      <w:pPr>
        <w:spacing w:after="0" w:line="240" w:lineRule="auto"/>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Туапсинский район, п.Майский</w:t>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r>
      <w:r w:rsidRPr="00D50745">
        <w:rPr>
          <w:rFonts w:ascii="Times New Roman" w:eastAsia="Times New Roman" w:hAnsi="Times New Roman" w:cs="Times New Roman"/>
          <w:sz w:val="24"/>
          <w:szCs w:val="24"/>
          <w:lang w:eastAsia="ar-SA"/>
        </w:rPr>
        <w:tab/>
        <w:t>«_____»_________________202</w:t>
      </w:r>
      <w:r w:rsidR="00150915">
        <w:rPr>
          <w:rFonts w:ascii="Times New Roman" w:eastAsia="Times New Roman" w:hAnsi="Times New Roman" w:cs="Times New Roman"/>
          <w:sz w:val="24"/>
          <w:szCs w:val="24"/>
          <w:lang w:eastAsia="ar-SA"/>
        </w:rPr>
        <w:t>5</w:t>
      </w:r>
      <w:r w:rsidRPr="00D50745">
        <w:rPr>
          <w:rFonts w:ascii="Times New Roman" w:eastAsia="Times New Roman" w:hAnsi="Times New Roman" w:cs="Times New Roman"/>
          <w:sz w:val="24"/>
          <w:szCs w:val="24"/>
          <w:lang w:eastAsia="ar-SA"/>
        </w:rPr>
        <w:t>г.</w:t>
      </w:r>
    </w:p>
    <w:p w14:paraId="7840A1F4" w14:textId="77777777" w:rsidR="00C8328B" w:rsidRPr="00D50745" w:rsidRDefault="00C8328B" w:rsidP="00C8328B">
      <w:pPr>
        <w:spacing w:after="0" w:line="240" w:lineRule="auto"/>
        <w:rPr>
          <w:rFonts w:ascii="Times New Roman" w:eastAsia="Times New Roman" w:hAnsi="Times New Roman" w:cs="Times New Roman"/>
          <w:sz w:val="24"/>
          <w:szCs w:val="24"/>
          <w:lang w:eastAsia="ar-SA"/>
        </w:rPr>
      </w:pPr>
    </w:p>
    <w:p w14:paraId="62920BF8" w14:textId="54D7639D" w:rsidR="00C8328B" w:rsidRPr="00D50745" w:rsidRDefault="00C8328B" w:rsidP="00C8328B">
      <w:pPr>
        <w:suppressAutoHyphens w:val="0"/>
        <w:spacing w:after="0" w:line="240" w:lineRule="auto"/>
        <w:ind w:firstLine="708"/>
        <w:jc w:val="both"/>
        <w:rPr>
          <w:rFonts w:ascii="Times New Roman" w:eastAsia="Times New Roman" w:hAnsi="Times New Roman" w:cs="Times New Roman"/>
          <w:i/>
          <w:sz w:val="24"/>
          <w:szCs w:val="24"/>
          <w:lang w:eastAsia="ru-RU"/>
        </w:rPr>
      </w:pPr>
      <w:r w:rsidRPr="00D50745">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Pr="00D50745">
        <w:rPr>
          <w:rFonts w:ascii="Times New Roman" w:eastAsia="Times New Roman" w:hAnsi="Times New Roman" w:cs="Times New Roman"/>
          <w:bCs/>
          <w:color w:val="000000"/>
          <w:sz w:val="24"/>
          <w:szCs w:val="24"/>
          <w:lang w:eastAsia="ar-SA"/>
        </w:rPr>
        <w:t xml:space="preserve">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 xml:space="preserve">Устава, </w:t>
      </w:r>
      <w:r w:rsidRPr="00D50745">
        <w:rPr>
          <w:rFonts w:ascii="Times New Roman" w:eastAsia="Times New Roman" w:hAnsi="Times New Roman" w:cs="Times New Roman"/>
          <w:sz w:val="24"/>
          <w:szCs w:val="24"/>
          <w:lang w:eastAsia="ru-RU"/>
        </w:rPr>
        <w:t xml:space="preserve">с одной стороны и </w:t>
      </w:r>
      <w:r w:rsidRPr="00D50745">
        <w:rPr>
          <w:rFonts w:ascii="Times New Roman" w:eastAsia="Times New Roman" w:hAnsi="Times New Roman" w:cs="Times New Roman"/>
          <w:color w:val="000000"/>
          <w:sz w:val="24"/>
          <w:szCs w:val="24"/>
          <w:lang w:eastAsia="ar-SA"/>
        </w:rPr>
        <w:t>________________________, именуемое в дальнейшем «Подрядчик», действующего на основании _____________________</w:t>
      </w:r>
      <w:r w:rsidRPr="00D50745">
        <w:rPr>
          <w:rFonts w:ascii="Times New Roman" w:eastAsia="Times New Roman" w:hAnsi="Times New Roman" w:cs="Times New Roman"/>
          <w:sz w:val="24"/>
          <w:szCs w:val="24"/>
          <w:u w:val="single"/>
          <w:lang w:eastAsia="ru-RU"/>
        </w:rPr>
        <w:t xml:space="preserve"> </w:t>
      </w:r>
      <w:r w:rsidRPr="00D50745">
        <w:rPr>
          <w:rFonts w:ascii="Times New Roman" w:eastAsia="Times New Roman" w:hAnsi="Times New Roman" w:cs="Times New Roman"/>
          <w:sz w:val="24"/>
          <w:szCs w:val="24"/>
          <w:lang w:eastAsia="ru-RU"/>
        </w:rPr>
        <w:t>именуем в дальнейшем "Сторона 2, с другой стороны, совместно именуемые "Стороны",  заключили настоящее соглашение о нижеследующем:</w:t>
      </w:r>
    </w:p>
    <w:p w14:paraId="17E20C8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56074BF1" w14:textId="77777777" w:rsidR="00C8328B" w:rsidRPr="00D50745" w:rsidRDefault="00C8328B" w:rsidP="00C8328B">
      <w:pPr>
        <w:suppressAutoHyphens w:val="0"/>
        <w:spacing w:after="0" w:line="240" w:lineRule="auto"/>
        <w:ind w:left="720"/>
        <w:contextualSpacing/>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1. В связи с заключением договора №______ от _____________________________ на</w:t>
      </w:r>
    </w:p>
    <w:p w14:paraId="70F93F8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 xml:space="preserve">выполнение работ выполнение работ по текущему ремонту холла с устройством стеклянных перегородок </w:t>
      </w:r>
      <w:r w:rsidRPr="00D50745">
        <w:rPr>
          <w:rFonts w:ascii="Times New Roman" w:eastAsia="Times New Roman" w:hAnsi="Times New Roman" w:cs="Times New Roman"/>
          <w:color w:val="000000"/>
          <w:sz w:val="24"/>
          <w:szCs w:val="24"/>
          <w:lang w:eastAsia="ru-RU"/>
        </w:rPr>
        <w:t xml:space="preserve">ГУ санаторий «Белая Русь» </w:t>
      </w:r>
      <w:r w:rsidRPr="00D50745">
        <w:rPr>
          <w:rFonts w:ascii="Times New Roman" w:eastAsia="Lucida Sans Unicode" w:hAnsi="Times New Roman" w:cs="Times New Roman"/>
          <w:sz w:val="24"/>
          <w:szCs w:val="24"/>
        </w:rPr>
        <w:t>по</w:t>
      </w:r>
      <w:r w:rsidRPr="00D50745">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 </w:t>
      </w:r>
      <w:r w:rsidRPr="00D50745">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25071C39"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CD28C0E"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453A44A"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27D2955C"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4B8A22B"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w:t>
      </w:r>
      <w:r w:rsidRPr="00D50745">
        <w:rPr>
          <w:rFonts w:ascii="Times New Roman" w:eastAsia="Times New Roman" w:hAnsi="Times New Roman" w:cs="Times New Roman"/>
          <w:sz w:val="24"/>
          <w:szCs w:val="24"/>
          <w:lang w:eastAsia="ar-SA"/>
        </w:rPr>
        <w:lastRenderedPageBreak/>
        <w:t>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4A322ADB" w14:textId="77777777" w:rsidR="00C8328B" w:rsidRPr="00D50745" w:rsidRDefault="00C8328B" w:rsidP="00C8328B">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01A2E83B" w14:textId="77777777" w:rsidR="00C8328B" w:rsidRPr="00D50745" w:rsidRDefault="00C8328B" w:rsidP="00C8328B">
      <w:pPr>
        <w:spacing w:after="0" w:line="240" w:lineRule="auto"/>
        <w:ind w:firstLine="708"/>
        <w:jc w:val="both"/>
        <w:rPr>
          <w:rFonts w:ascii="Times New Roman" w:eastAsia="Calibri" w:hAnsi="Times New Roman" w:cs="Times New Roman"/>
          <w:sz w:val="24"/>
          <w:szCs w:val="24"/>
        </w:rPr>
      </w:pPr>
      <w:r w:rsidRPr="00D50745">
        <w:rPr>
          <w:rFonts w:ascii="Times New Roman" w:eastAsia="Calibri" w:hAnsi="Times New Roman" w:cs="Times New Roman"/>
          <w:sz w:val="24"/>
          <w:szCs w:val="24"/>
        </w:rPr>
        <w:t>8. Соглашение составлено в двух экземплярах по одному для каждой из Сторон.</w:t>
      </w:r>
    </w:p>
    <w:p w14:paraId="61B3DCA6" w14:textId="77777777" w:rsidR="00C8328B" w:rsidRPr="00D50745" w:rsidRDefault="00C8328B" w:rsidP="00C8328B">
      <w:pPr>
        <w:spacing w:after="0" w:line="240" w:lineRule="auto"/>
        <w:ind w:firstLine="708"/>
        <w:jc w:val="both"/>
        <w:rPr>
          <w:rFonts w:ascii="Times New Roman" w:eastAsia="Times New Roman" w:hAnsi="Times New Roman" w:cs="Times New Roman"/>
          <w:sz w:val="24"/>
          <w:szCs w:val="24"/>
          <w:lang w:eastAsia="ar-SA"/>
        </w:rPr>
      </w:pPr>
      <w:r w:rsidRPr="00D50745">
        <w:rPr>
          <w:rFonts w:ascii="Times New Roman" w:eastAsia="Calibri" w:hAnsi="Times New Roman" w:cs="Times New Roman"/>
          <w:sz w:val="24"/>
          <w:szCs w:val="24"/>
        </w:rPr>
        <w:t>9. Реквизиты и подписи Сторон:</w:t>
      </w:r>
    </w:p>
    <w:p w14:paraId="4C24B581"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3753FC11"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Сторона - 1</w:t>
      </w:r>
    </w:p>
    <w:p w14:paraId="2BF9E8B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2D61E52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 xml:space="preserve">ИНН 2355008500,  КПП 235501001, ОГРН 1022304916259, </w:t>
      </w:r>
      <w:r w:rsidRPr="00D50745">
        <w:rPr>
          <w:rFonts w:ascii="Times New Roman" w:eastAsia="Times New Roman" w:hAnsi="Times New Roman" w:cs="Times New Roman"/>
          <w:sz w:val="24"/>
          <w:szCs w:val="24"/>
          <w:lang w:val="en-US" w:eastAsia="zh-CN"/>
        </w:rPr>
        <w:t>belrus</w:t>
      </w:r>
      <w:r w:rsidRPr="00D50745">
        <w:rPr>
          <w:rFonts w:ascii="Times New Roman" w:eastAsia="Times New Roman" w:hAnsi="Times New Roman" w:cs="Times New Roman"/>
          <w:sz w:val="24"/>
          <w:szCs w:val="24"/>
          <w:lang w:eastAsia="zh-CN"/>
        </w:rPr>
        <w:t>17@</w:t>
      </w:r>
      <w:r w:rsidRPr="00D50745">
        <w:rPr>
          <w:rFonts w:ascii="Times New Roman" w:eastAsia="Times New Roman" w:hAnsi="Times New Roman" w:cs="Times New Roman"/>
          <w:sz w:val="24"/>
          <w:szCs w:val="24"/>
          <w:lang w:val="en-US" w:eastAsia="zh-CN"/>
        </w:rPr>
        <w:t>mail</w:t>
      </w:r>
      <w:r w:rsidRPr="00D50745">
        <w:rPr>
          <w:rFonts w:ascii="Times New Roman" w:eastAsia="Times New Roman" w:hAnsi="Times New Roman" w:cs="Times New Roman"/>
          <w:sz w:val="24"/>
          <w:szCs w:val="24"/>
          <w:lang w:eastAsia="zh-CN"/>
        </w:rPr>
        <w:t>.</w:t>
      </w:r>
      <w:r w:rsidRPr="00D50745">
        <w:rPr>
          <w:rFonts w:ascii="Times New Roman" w:eastAsia="Times New Roman" w:hAnsi="Times New Roman" w:cs="Times New Roman"/>
          <w:sz w:val="24"/>
          <w:szCs w:val="24"/>
          <w:lang w:val="en-US" w:eastAsia="zh-CN"/>
        </w:rPr>
        <w:t>ru</w:t>
      </w:r>
    </w:p>
    <w:p w14:paraId="1FA13B93"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Р/с 40703810947870000197, К/с 30101810400000000700</w:t>
      </w:r>
    </w:p>
    <w:p w14:paraId="07773C8A" w14:textId="77777777" w:rsidR="00C8328B" w:rsidRPr="00D50745" w:rsidRDefault="00C8328B" w:rsidP="00C8328B">
      <w:pPr>
        <w:spacing w:after="0" w:line="240" w:lineRule="auto"/>
        <w:rPr>
          <w:rFonts w:ascii="Times New Roman" w:eastAsia="Times New Roman" w:hAnsi="Times New Roman" w:cs="Times New Roman"/>
          <w:sz w:val="24"/>
          <w:szCs w:val="24"/>
          <w:lang w:eastAsia="zh-CN"/>
        </w:rPr>
      </w:pPr>
      <w:r w:rsidRPr="00D50745">
        <w:rPr>
          <w:rFonts w:ascii="Times New Roman" w:eastAsia="Times New Roman" w:hAnsi="Times New Roman" w:cs="Times New Roman"/>
          <w:sz w:val="24"/>
          <w:szCs w:val="24"/>
          <w:lang w:eastAsia="zh-CN"/>
        </w:rPr>
        <w:t>Филиал «Южный», ПАО «БАНК УРАЛСИБ», БИК  040349700, Тел.: (86167) 69-1-70</w:t>
      </w:r>
    </w:p>
    <w:p w14:paraId="045A2E36"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12AB8A50"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59E5D77B" w14:textId="1405F505" w:rsidR="00C8328B" w:rsidRPr="00D50745" w:rsidRDefault="00150915" w:rsidP="00C8328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C8328B" w:rsidRPr="00D50745">
        <w:rPr>
          <w:rFonts w:ascii="Times New Roman" w:eastAsia="Times New Roman" w:hAnsi="Times New Roman" w:cs="Times New Roman"/>
          <w:sz w:val="24"/>
          <w:szCs w:val="24"/>
          <w:lang w:eastAsia="ar-SA"/>
        </w:rPr>
        <w:t>иректор</w:t>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sidR="00C8328B" w:rsidRPr="00D50745">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С.М. Северин</w:t>
      </w:r>
    </w:p>
    <w:p w14:paraId="61888144"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4CD40A02"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7D90D5AD"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r w:rsidRPr="00D50745">
        <w:rPr>
          <w:rFonts w:ascii="Times New Roman" w:eastAsia="Times New Roman" w:hAnsi="Times New Roman" w:cs="Times New Roman"/>
          <w:sz w:val="24"/>
          <w:szCs w:val="24"/>
          <w:lang w:eastAsia="ar-SA"/>
        </w:rPr>
        <w:t xml:space="preserve">Сторона -2 </w:t>
      </w:r>
    </w:p>
    <w:p w14:paraId="38623DB7"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2BE676AA" w14:textId="77777777" w:rsidR="00C8328B" w:rsidRPr="00D50745" w:rsidRDefault="00C8328B" w:rsidP="00C8328B">
      <w:pPr>
        <w:spacing w:after="0" w:line="240" w:lineRule="auto"/>
        <w:jc w:val="both"/>
        <w:rPr>
          <w:rFonts w:ascii="Times New Roman" w:eastAsia="Times New Roman" w:hAnsi="Times New Roman" w:cs="Times New Roman"/>
          <w:sz w:val="24"/>
          <w:szCs w:val="24"/>
          <w:lang w:eastAsia="ar-SA"/>
        </w:rPr>
      </w:pPr>
    </w:p>
    <w:p w14:paraId="436321C9" w14:textId="77777777" w:rsidR="00C8328B" w:rsidRPr="00D50745" w:rsidRDefault="00C8328B" w:rsidP="00C8328B">
      <w:pPr>
        <w:widowControl w:val="0"/>
        <w:spacing w:after="0" w:line="240" w:lineRule="auto"/>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Руководитель ___________________________________ Ф.И.О.</w:t>
      </w: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sectPr w:rsidR="000D2AE2" w:rsidSect="005E508B">
      <w:headerReference w:type="even" r:id="rId8"/>
      <w:headerReference w:type="default" r:id="rId9"/>
      <w:footerReference w:type="even" r:id="rId10"/>
      <w:footerReference w:type="default" r:id="rId11"/>
      <w:headerReference w:type="first" r:id="rId12"/>
      <w:footerReference w:type="first" r:id="rId13"/>
      <w:pgSz w:w="11906" w:h="16838"/>
      <w:pgMar w:top="567" w:right="567" w:bottom="510" w:left="1418"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A6562" w14:textId="77777777" w:rsidR="007A2BA7" w:rsidRDefault="007A2BA7" w:rsidP="009F17A6">
      <w:pPr>
        <w:spacing w:after="0" w:line="240" w:lineRule="auto"/>
      </w:pPr>
      <w:r>
        <w:separator/>
      </w:r>
    </w:p>
  </w:endnote>
  <w:endnote w:type="continuationSeparator" w:id="0">
    <w:p w14:paraId="447A32FF" w14:textId="77777777" w:rsidR="007A2BA7" w:rsidRDefault="007A2BA7"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D946E" w14:textId="77777777" w:rsidR="00421DE7" w:rsidRDefault="00421DE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3E36" w14:textId="77777777" w:rsidR="009F17A6" w:rsidRDefault="009F17A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C9BB9" w14:textId="77777777" w:rsidR="00421DE7" w:rsidRDefault="00421DE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B105" w14:textId="77777777" w:rsidR="007A2BA7" w:rsidRDefault="007A2BA7" w:rsidP="009F17A6">
      <w:pPr>
        <w:spacing w:after="0" w:line="240" w:lineRule="auto"/>
      </w:pPr>
      <w:r>
        <w:separator/>
      </w:r>
    </w:p>
  </w:footnote>
  <w:footnote w:type="continuationSeparator" w:id="0">
    <w:p w14:paraId="1720317E" w14:textId="77777777" w:rsidR="007A2BA7" w:rsidRDefault="007A2BA7" w:rsidP="009F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F3B5" w14:textId="77777777" w:rsidR="00421DE7" w:rsidRDefault="00421DE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1F5B" w14:textId="77777777" w:rsidR="00421DE7" w:rsidRDefault="00421DE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5067" w14:textId="77777777" w:rsidR="00421DE7" w:rsidRDefault="00421DE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8"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974290563">
    <w:abstractNumId w:val="12"/>
  </w:num>
  <w:num w:numId="2" w16cid:durableId="1272855642">
    <w:abstractNumId w:val="10"/>
  </w:num>
  <w:num w:numId="3" w16cid:durableId="801387808">
    <w:abstractNumId w:val="15"/>
  </w:num>
  <w:num w:numId="4" w16cid:durableId="1384911396">
    <w:abstractNumId w:val="25"/>
  </w:num>
  <w:num w:numId="5" w16cid:durableId="1349521987">
    <w:abstractNumId w:val="17"/>
  </w:num>
  <w:num w:numId="6" w16cid:durableId="422848021">
    <w:abstractNumId w:val="0"/>
  </w:num>
  <w:num w:numId="7" w16cid:durableId="1576553972">
    <w:abstractNumId w:val="1"/>
  </w:num>
  <w:num w:numId="8" w16cid:durableId="1342439827">
    <w:abstractNumId w:val="2"/>
  </w:num>
  <w:num w:numId="9" w16cid:durableId="980116821">
    <w:abstractNumId w:val="3"/>
  </w:num>
  <w:num w:numId="10" w16cid:durableId="1522011284">
    <w:abstractNumId w:val="4"/>
  </w:num>
  <w:num w:numId="11" w16cid:durableId="708993150">
    <w:abstractNumId w:val="5"/>
  </w:num>
  <w:num w:numId="12" w16cid:durableId="39861657">
    <w:abstractNumId w:val="6"/>
  </w:num>
  <w:num w:numId="13" w16cid:durableId="226302994">
    <w:abstractNumId w:val="9"/>
  </w:num>
  <w:num w:numId="14" w16cid:durableId="1106079701">
    <w:abstractNumId w:val="19"/>
  </w:num>
  <w:num w:numId="15" w16cid:durableId="1040980971">
    <w:abstractNumId w:val="22"/>
  </w:num>
  <w:num w:numId="16" w16cid:durableId="1022436814">
    <w:abstractNumId w:val="14"/>
  </w:num>
  <w:num w:numId="17" w16cid:durableId="921911086">
    <w:abstractNumId w:val="21"/>
  </w:num>
  <w:num w:numId="18" w16cid:durableId="1940482675">
    <w:abstractNumId w:val="8"/>
  </w:num>
  <w:num w:numId="19" w16cid:durableId="557858127">
    <w:abstractNumId w:val="23"/>
  </w:num>
  <w:num w:numId="20" w16cid:durableId="1515730926">
    <w:abstractNumId w:val="24"/>
  </w:num>
  <w:num w:numId="21" w16cid:durableId="1527207910">
    <w:abstractNumId w:val="18"/>
  </w:num>
  <w:num w:numId="22" w16cid:durableId="241528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0693268">
    <w:abstractNumId w:val="16"/>
  </w:num>
  <w:num w:numId="24" w16cid:durableId="2053965735">
    <w:abstractNumId w:val="20"/>
  </w:num>
  <w:num w:numId="25" w16cid:durableId="507869036">
    <w:abstractNumId w:val="11"/>
  </w:num>
  <w:num w:numId="26" w16cid:durableId="2030139327">
    <w:abstractNumId w:val="0"/>
    <w:lvlOverride w:ilvl="0">
      <w:startOverride w:val="1"/>
    </w:lvlOverride>
    <w:lvlOverride w:ilvl="1"/>
    <w:lvlOverride w:ilvl="2"/>
    <w:lvlOverride w:ilvl="3"/>
    <w:lvlOverride w:ilvl="4"/>
    <w:lvlOverride w:ilvl="5"/>
    <w:lvlOverride w:ilvl="6"/>
    <w:lvlOverride w:ilvl="7"/>
    <w:lvlOverride w:ilvl="8"/>
  </w:num>
  <w:num w:numId="27" w16cid:durableId="164542682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842881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8525125">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606317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8642371">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86447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0047694">
    <w:abstractNumId w:val="22"/>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276250">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9666799">
    <w:abstractNumId w:val="0"/>
    <w:lvlOverride w:ilvl="0">
      <w:startOverride w:val="1"/>
    </w:lvlOverride>
    <w:lvlOverride w:ilvl="1"/>
    <w:lvlOverride w:ilvl="2"/>
    <w:lvlOverride w:ilvl="3"/>
    <w:lvlOverride w:ilvl="4"/>
    <w:lvlOverride w:ilvl="5"/>
    <w:lvlOverride w:ilvl="6"/>
    <w:lvlOverride w:ilvl="7"/>
    <w:lvlOverride w:ilvl="8"/>
  </w:num>
  <w:num w:numId="37" w16cid:durableId="1398165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0C72"/>
    <w:rsid w:val="00017B82"/>
    <w:rsid w:val="00033D5E"/>
    <w:rsid w:val="00035786"/>
    <w:rsid w:val="00063F47"/>
    <w:rsid w:val="00067711"/>
    <w:rsid w:val="000A3416"/>
    <w:rsid w:val="000A5EE3"/>
    <w:rsid w:val="000A79FD"/>
    <w:rsid w:val="000C083F"/>
    <w:rsid w:val="000D2AE2"/>
    <w:rsid w:val="000F46EA"/>
    <w:rsid w:val="0010007B"/>
    <w:rsid w:val="00107F8E"/>
    <w:rsid w:val="00112B2E"/>
    <w:rsid w:val="00121078"/>
    <w:rsid w:val="00134531"/>
    <w:rsid w:val="00150915"/>
    <w:rsid w:val="0017141E"/>
    <w:rsid w:val="00171BA0"/>
    <w:rsid w:val="00175E27"/>
    <w:rsid w:val="001767A8"/>
    <w:rsid w:val="00185155"/>
    <w:rsid w:val="001C5CFB"/>
    <w:rsid w:val="001C5E6C"/>
    <w:rsid w:val="001D2326"/>
    <w:rsid w:val="001F3B4F"/>
    <w:rsid w:val="00205817"/>
    <w:rsid w:val="00232F06"/>
    <w:rsid w:val="00276FA4"/>
    <w:rsid w:val="002860A2"/>
    <w:rsid w:val="002876C4"/>
    <w:rsid w:val="002A1C97"/>
    <w:rsid w:val="002C224D"/>
    <w:rsid w:val="002E420D"/>
    <w:rsid w:val="002F117D"/>
    <w:rsid w:val="00301FDF"/>
    <w:rsid w:val="0031641C"/>
    <w:rsid w:val="00336846"/>
    <w:rsid w:val="003640D5"/>
    <w:rsid w:val="0039003F"/>
    <w:rsid w:val="003A0847"/>
    <w:rsid w:val="003B6710"/>
    <w:rsid w:val="003D3FB6"/>
    <w:rsid w:val="003F74A6"/>
    <w:rsid w:val="00421679"/>
    <w:rsid w:val="00421DE7"/>
    <w:rsid w:val="00485EFB"/>
    <w:rsid w:val="004961C8"/>
    <w:rsid w:val="00497C63"/>
    <w:rsid w:val="004B36A2"/>
    <w:rsid w:val="004C3C3F"/>
    <w:rsid w:val="004F5ECD"/>
    <w:rsid w:val="00522A3D"/>
    <w:rsid w:val="00527C9E"/>
    <w:rsid w:val="0055015B"/>
    <w:rsid w:val="00566A1E"/>
    <w:rsid w:val="00581D37"/>
    <w:rsid w:val="00583527"/>
    <w:rsid w:val="00595564"/>
    <w:rsid w:val="005C5F3F"/>
    <w:rsid w:val="005D3142"/>
    <w:rsid w:val="005E508B"/>
    <w:rsid w:val="006074FB"/>
    <w:rsid w:val="00645732"/>
    <w:rsid w:val="00645DCD"/>
    <w:rsid w:val="0067771E"/>
    <w:rsid w:val="006807EA"/>
    <w:rsid w:val="0069330D"/>
    <w:rsid w:val="0069741D"/>
    <w:rsid w:val="006A3664"/>
    <w:rsid w:val="006B57E8"/>
    <w:rsid w:val="006E3B7C"/>
    <w:rsid w:val="006F0AC4"/>
    <w:rsid w:val="007015CC"/>
    <w:rsid w:val="00740857"/>
    <w:rsid w:val="00767C81"/>
    <w:rsid w:val="007A2BA7"/>
    <w:rsid w:val="007B40F0"/>
    <w:rsid w:val="007C5F2C"/>
    <w:rsid w:val="007F434A"/>
    <w:rsid w:val="008008D3"/>
    <w:rsid w:val="00801A60"/>
    <w:rsid w:val="008034FD"/>
    <w:rsid w:val="008060E8"/>
    <w:rsid w:val="0083136E"/>
    <w:rsid w:val="00831DAD"/>
    <w:rsid w:val="008441E3"/>
    <w:rsid w:val="00845F87"/>
    <w:rsid w:val="0084654C"/>
    <w:rsid w:val="00847C14"/>
    <w:rsid w:val="00861B63"/>
    <w:rsid w:val="00873B36"/>
    <w:rsid w:val="00877A42"/>
    <w:rsid w:val="008A71EC"/>
    <w:rsid w:val="008C2477"/>
    <w:rsid w:val="008D06A5"/>
    <w:rsid w:val="008D3859"/>
    <w:rsid w:val="008F5293"/>
    <w:rsid w:val="008F7D5F"/>
    <w:rsid w:val="00917D49"/>
    <w:rsid w:val="00924FF6"/>
    <w:rsid w:val="00946685"/>
    <w:rsid w:val="009812AA"/>
    <w:rsid w:val="0098683F"/>
    <w:rsid w:val="009A5A68"/>
    <w:rsid w:val="009B126E"/>
    <w:rsid w:val="009B1C89"/>
    <w:rsid w:val="009D5554"/>
    <w:rsid w:val="009F17A6"/>
    <w:rsid w:val="00A15503"/>
    <w:rsid w:val="00A30510"/>
    <w:rsid w:val="00A371DE"/>
    <w:rsid w:val="00A62DFF"/>
    <w:rsid w:val="00AD2B25"/>
    <w:rsid w:val="00AF2128"/>
    <w:rsid w:val="00AF3AEB"/>
    <w:rsid w:val="00AF418B"/>
    <w:rsid w:val="00B64D0F"/>
    <w:rsid w:val="00B7183C"/>
    <w:rsid w:val="00B75D6D"/>
    <w:rsid w:val="00B83C2A"/>
    <w:rsid w:val="00B9021A"/>
    <w:rsid w:val="00BA5492"/>
    <w:rsid w:val="00BB18CA"/>
    <w:rsid w:val="00BD22B2"/>
    <w:rsid w:val="00BD2CC7"/>
    <w:rsid w:val="00BD5424"/>
    <w:rsid w:val="00BD6F0F"/>
    <w:rsid w:val="00BE491B"/>
    <w:rsid w:val="00C07F2E"/>
    <w:rsid w:val="00C12587"/>
    <w:rsid w:val="00C133DF"/>
    <w:rsid w:val="00C24CCF"/>
    <w:rsid w:val="00C264A1"/>
    <w:rsid w:val="00C332DA"/>
    <w:rsid w:val="00C400C8"/>
    <w:rsid w:val="00C64BC6"/>
    <w:rsid w:val="00C7153E"/>
    <w:rsid w:val="00C8328B"/>
    <w:rsid w:val="00C9108D"/>
    <w:rsid w:val="00C94E63"/>
    <w:rsid w:val="00C9594D"/>
    <w:rsid w:val="00CA0709"/>
    <w:rsid w:val="00CC228C"/>
    <w:rsid w:val="00CF5C96"/>
    <w:rsid w:val="00D20697"/>
    <w:rsid w:val="00D26157"/>
    <w:rsid w:val="00D30105"/>
    <w:rsid w:val="00D50335"/>
    <w:rsid w:val="00D83D08"/>
    <w:rsid w:val="00D97BF6"/>
    <w:rsid w:val="00DB39B6"/>
    <w:rsid w:val="00DF57AE"/>
    <w:rsid w:val="00E025E6"/>
    <w:rsid w:val="00E24D8C"/>
    <w:rsid w:val="00E40E5A"/>
    <w:rsid w:val="00E41243"/>
    <w:rsid w:val="00E50547"/>
    <w:rsid w:val="00E51054"/>
    <w:rsid w:val="00E66CDA"/>
    <w:rsid w:val="00E67B64"/>
    <w:rsid w:val="00E8045B"/>
    <w:rsid w:val="00EA2C35"/>
    <w:rsid w:val="00EA5672"/>
    <w:rsid w:val="00EB238D"/>
    <w:rsid w:val="00EE210C"/>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695540726">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5A21-E6EA-4A83-8ECC-59645C4B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11</cp:revision>
  <cp:lastPrinted>2025-01-24T08:53:00Z</cp:lastPrinted>
  <dcterms:created xsi:type="dcterms:W3CDTF">2025-01-21T10:00:00Z</dcterms:created>
  <dcterms:modified xsi:type="dcterms:W3CDTF">2025-02-13T07:52:00Z</dcterms:modified>
  <dc:language>ru-RU</dc:language>
</cp:coreProperties>
</file>