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F7F79" w14:textId="77777777" w:rsidR="00562442" w:rsidRDefault="004F0032">
      <w:pPr>
        <w:ind w:left="5664"/>
        <w:jc w:val="both"/>
        <w:rPr>
          <w:b/>
          <w:bCs/>
        </w:rPr>
      </w:pPr>
      <w:r>
        <w:rPr>
          <w:b/>
          <w:bCs/>
          <w:lang w:eastAsia="en-US"/>
        </w:rPr>
        <w:t>УТВЕРЖДЕНО</w:t>
      </w:r>
    </w:p>
    <w:p w14:paraId="7C3A0564" w14:textId="70B9308A" w:rsidR="00562442" w:rsidRDefault="00A5399E">
      <w:pPr>
        <w:ind w:left="5664"/>
        <w:jc w:val="both"/>
        <w:rPr>
          <w:lang w:eastAsia="en-US"/>
        </w:rPr>
      </w:pPr>
      <w:proofErr w:type="spellStart"/>
      <w:r>
        <w:rPr>
          <w:lang w:eastAsia="en-US"/>
        </w:rPr>
        <w:t>И.</w:t>
      </w:r>
      <w:proofErr w:type="gramStart"/>
      <w:r>
        <w:rPr>
          <w:lang w:eastAsia="en-US"/>
        </w:rPr>
        <w:t>о.директора</w:t>
      </w:r>
      <w:proofErr w:type="spellEnd"/>
      <w:proofErr w:type="gramEnd"/>
      <w:r>
        <w:rPr>
          <w:lang w:eastAsia="en-US"/>
        </w:rPr>
        <w:t xml:space="preserve"> </w:t>
      </w:r>
    </w:p>
    <w:p w14:paraId="58EDD59F" w14:textId="77777777" w:rsidR="00562442" w:rsidRDefault="004F0032">
      <w:pPr>
        <w:ind w:left="5664"/>
        <w:rPr>
          <w:lang w:eastAsia="en-US"/>
        </w:rPr>
      </w:pPr>
      <w:r>
        <w:rPr>
          <w:lang w:eastAsia="en-US"/>
        </w:rPr>
        <w:t>ГУ санаторий «Белая Русь»</w:t>
      </w:r>
    </w:p>
    <w:p w14:paraId="37291E30" w14:textId="3BDEB44C" w:rsidR="00562442" w:rsidRDefault="004F0032">
      <w:pPr>
        <w:ind w:left="5664"/>
        <w:rPr>
          <w:lang w:eastAsia="en-US"/>
        </w:rPr>
      </w:pPr>
      <w:r>
        <w:rPr>
          <w:lang w:eastAsia="en-US"/>
        </w:rPr>
        <w:t>_________</w:t>
      </w:r>
      <w:proofErr w:type="spellStart"/>
      <w:r w:rsidR="00A5399E">
        <w:rPr>
          <w:lang w:eastAsia="en-US"/>
        </w:rPr>
        <w:t>М.И.Герасимович</w:t>
      </w:r>
      <w:proofErr w:type="spellEnd"/>
    </w:p>
    <w:p w14:paraId="3F77E0B8" w14:textId="4684B9AA" w:rsidR="00562442" w:rsidRDefault="004F0032">
      <w:pPr>
        <w:ind w:left="5664"/>
        <w:rPr>
          <w:lang w:eastAsia="en-US"/>
        </w:rPr>
      </w:pPr>
      <w:r>
        <w:rPr>
          <w:lang w:eastAsia="en-US"/>
        </w:rPr>
        <w:t>«___</w:t>
      </w:r>
      <w:proofErr w:type="gramStart"/>
      <w:r>
        <w:rPr>
          <w:lang w:eastAsia="en-US"/>
        </w:rPr>
        <w:t>_»_</w:t>
      </w:r>
      <w:proofErr w:type="gramEnd"/>
      <w:r>
        <w:rPr>
          <w:lang w:eastAsia="en-US"/>
        </w:rPr>
        <w:t>_______ 202</w:t>
      </w:r>
      <w:r w:rsidR="007875B6">
        <w:rPr>
          <w:lang w:eastAsia="en-US"/>
        </w:rPr>
        <w:t>5</w:t>
      </w:r>
      <w:r>
        <w:rPr>
          <w:lang w:eastAsia="en-US"/>
        </w:rPr>
        <w:t>г.</w:t>
      </w:r>
    </w:p>
    <w:p w14:paraId="74F4BF0B" w14:textId="77777777" w:rsidR="00562442" w:rsidRDefault="00562442">
      <w:pPr>
        <w:ind w:left="5664"/>
        <w:rPr>
          <w:lang w:eastAsia="en-US"/>
        </w:rPr>
      </w:pPr>
    </w:p>
    <w:p w14:paraId="6C51FEC8" w14:textId="77777777" w:rsidR="00562442" w:rsidRDefault="00562442">
      <w:pPr>
        <w:jc w:val="center"/>
        <w:rPr>
          <w:lang w:eastAsia="en-US"/>
        </w:rPr>
      </w:pPr>
    </w:p>
    <w:p w14:paraId="20A82D2D" w14:textId="77777777" w:rsidR="00562442" w:rsidRDefault="004F0032">
      <w:pPr>
        <w:jc w:val="center"/>
      </w:pPr>
      <w:r>
        <w:rPr>
          <w:b/>
          <w:bCs/>
        </w:rPr>
        <w:t xml:space="preserve">ТЕХНИЧЕСКОЕ ЗАДАНИЕ </w:t>
      </w:r>
    </w:p>
    <w:p w14:paraId="6ED9EE30" w14:textId="07DDC864" w:rsidR="00562442" w:rsidRDefault="004F0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</w:pPr>
      <w:r>
        <w:rPr>
          <w:b/>
          <w:bCs/>
        </w:rPr>
        <w:t xml:space="preserve">             </w:t>
      </w:r>
      <w:r>
        <w:rPr>
          <w:b/>
        </w:rPr>
        <w:t xml:space="preserve">на </w:t>
      </w:r>
      <w:proofErr w:type="gramStart"/>
      <w:r>
        <w:rPr>
          <w:b/>
        </w:rPr>
        <w:t xml:space="preserve">закупку </w:t>
      </w:r>
      <w:r w:rsidR="00EE4571">
        <w:rPr>
          <w:b/>
        </w:rPr>
        <w:t xml:space="preserve"> </w:t>
      </w:r>
      <w:r w:rsidR="007875B6">
        <w:rPr>
          <w:b/>
        </w:rPr>
        <w:t>холодильного</w:t>
      </w:r>
      <w:proofErr w:type="gramEnd"/>
      <w:r w:rsidR="007875B6">
        <w:rPr>
          <w:b/>
        </w:rPr>
        <w:t xml:space="preserve"> оборудования для продовольственного магазина, расположенного на территории</w:t>
      </w:r>
      <w:r>
        <w:rPr>
          <w:b/>
        </w:rPr>
        <w:t xml:space="preserve"> ГУ санаторий «Белая Русь»</w:t>
      </w:r>
    </w:p>
    <w:p w14:paraId="39939548" w14:textId="77777777" w:rsidR="00562442" w:rsidRDefault="00562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</w:pPr>
    </w:p>
    <w:p w14:paraId="6DD2D015" w14:textId="00D8C583" w:rsidR="00562442" w:rsidRDefault="004F0032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  <w:r>
        <w:t>1</w:t>
      </w:r>
      <w:r>
        <w:rPr>
          <w:color w:val="000000" w:themeColor="text1"/>
        </w:rPr>
        <w:t xml:space="preserve">. Предмет закупки: </w:t>
      </w:r>
      <w:r w:rsidR="007875B6">
        <w:rPr>
          <w:color w:val="000000" w:themeColor="text1"/>
        </w:rPr>
        <w:t xml:space="preserve">холодильное оборудование для продовольственного магазина, расположенного на территории </w:t>
      </w:r>
      <w:proofErr w:type="gramStart"/>
      <w:r w:rsidR="007875B6">
        <w:rPr>
          <w:color w:val="000000" w:themeColor="text1"/>
        </w:rPr>
        <w:t>санатория</w:t>
      </w:r>
      <w:r>
        <w:rPr>
          <w:color w:val="000000" w:themeColor="text1"/>
        </w:rPr>
        <w:t xml:space="preserve"> </w:t>
      </w:r>
      <w:r>
        <w:t xml:space="preserve"> </w:t>
      </w:r>
      <w:r>
        <w:rPr>
          <w:color w:val="000000" w:themeColor="text1"/>
        </w:rPr>
        <w:t>(</w:t>
      </w:r>
      <w:proofErr w:type="gramEnd"/>
      <w:r>
        <w:rPr>
          <w:color w:val="000000" w:themeColor="text1"/>
        </w:rPr>
        <w:t>далее – Товар).</w:t>
      </w:r>
    </w:p>
    <w:p w14:paraId="4B85A92B" w14:textId="5509500F" w:rsidR="00562442" w:rsidRDefault="004F0032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  <w:r>
        <w:rPr>
          <w:color w:val="000000" w:themeColor="text1"/>
        </w:rPr>
        <w:t xml:space="preserve">2. Наименование товара: </w:t>
      </w:r>
      <w:r w:rsidR="007875B6">
        <w:rPr>
          <w:color w:val="000000" w:themeColor="text1"/>
        </w:rPr>
        <w:t>холодильные витрины, морозильные лари, предназначенные для хранения, реализации продуктов питания, требующих особые условия хранения.</w:t>
      </w:r>
    </w:p>
    <w:p w14:paraId="61B7B40E" w14:textId="77777777" w:rsidR="00562442" w:rsidRDefault="004F0032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t>3.  Место поставки: Краснодарский край, Туапсинский район, п. Майский, ГУ санаторий «Белая Русь»</w:t>
      </w:r>
    </w:p>
    <w:p w14:paraId="5F836A54" w14:textId="7D9F0F6C" w:rsidR="00562442" w:rsidRDefault="004F0032">
      <w:pPr>
        <w:shd w:val="clear" w:color="auto" w:fill="FFFFFF"/>
        <w:tabs>
          <w:tab w:val="left" w:pos="0"/>
          <w:tab w:val="left" w:pos="709"/>
        </w:tabs>
        <w:jc w:val="both"/>
      </w:pPr>
      <w:r>
        <w:rPr>
          <w:color w:val="000000" w:themeColor="text1"/>
        </w:rPr>
        <w:t>4.  Срок поставки</w:t>
      </w:r>
      <w:r>
        <w:t xml:space="preserve">: со дня заключения договора в течение </w:t>
      </w:r>
      <w:r w:rsidR="007875B6">
        <w:t>семидесяти</w:t>
      </w:r>
      <w:r>
        <w:t xml:space="preserve"> календарных дней.</w:t>
      </w:r>
    </w:p>
    <w:p w14:paraId="4F931246" w14:textId="77777777" w:rsidR="00562442" w:rsidRDefault="004F0032">
      <w:pPr>
        <w:shd w:val="clear" w:color="auto" w:fill="FFFFFF"/>
        <w:tabs>
          <w:tab w:val="left" w:pos="0"/>
          <w:tab w:val="left" w:pos="709"/>
        </w:tabs>
        <w:jc w:val="both"/>
      </w:pPr>
      <w:r>
        <w:t>5. Общие технические требования к товару.</w:t>
      </w:r>
    </w:p>
    <w:tbl>
      <w:tblPr>
        <w:tblW w:w="9906" w:type="dxa"/>
        <w:tblInd w:w="-24" w:type="dxa"/>
        <w:tblLayout w:type="fixed"/>
        <w:tblLook w:val="04A0" w:firstRow="1" w:lastRow="0" w:firstColumn="1" w:lastColumn="0" w:noHBand="0" w:noVBand="1"/>
      </w:tblPr>
      <w:tblGrid>
        <w:gridCol w:w="245"/>
        <w:gridCol w:w="2012"/>
        <w:gridCol w:w="3627"/>
        <w:gridCol w:w="514"/>
        <w:gridCol w:w="709"/>
        <w:gridCol w:w="1417"/>
        <w:gridCol w:w="1382"/>
      </w:tblGrid>
      <w:tr w:rsidR="00562442" w14:paraId="4563445B" w14:textId="77777777" w:rsidTr="009428D0">
        <w:trPr>
          <w:trHeight w:val="785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185C2" w14:textId="77777777" w:rsidR="00562442" w:rsidRDefault="004F003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14:paraId="3F552B2F" w14:textId="77777777" w:rsidR="00562442" w:rsidRDefault="004F003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7D65" w14:textId="77777777" w:rsidR="00562442" w:rsidRDefault="004F003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Визуализация изделия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64EF" w14:textId="77777777" w:rsidR="00562442" w:rsidRDefault="004F0032">
            <w:pPr>
              <w:widowControl w:val="0"/>
              <w:ind w:left="1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товара (работ, услуг) и его характеристики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E51C" w14:textId="77777777" w:rsidR="00562442" w:rsidRDefault="004F0032">
            <w:pPr>
              <w:widowControl w:val="0"/>
              <w:ind w:left="-76" w:firstLine="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  <w:p w14:paraId="472B5D88" w14:textId="77777777" w:rsidR="00562442" w:rsidRDefault="004F0032">
            <w:pPr>
              <w:widowControl w:val="0"/>
              <w:ind w:left="-76" w:firstLine="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F5A2" w14:textId="77777777" w:rsidR="00562442" w:rsidRDefault="004F0032">
            <w:pPr>
              <w:widowControl w:val="0"/>
              <w:ind w:left="-76" w:firstLine="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2FC7" w14:textId="77777777" w:rsidR="00562442" w:rsidRDefault="004F003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Цена с НДС</w:t>
            </w:r>
          </w:p>
          <w:p w14:paraId="0688BCAA" w14:textId="77777777" w:rsidR="00562442" w:rsidRDefault="004F003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 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ед.изм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>,</w:t>
            </w:r>
          </w:p>
          <w:p w14:paraId="46BA714B" w14:textId="77777777" w:rsidR="00562442" w:rsidRDefault="004F003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122D" w14:textId="77777777" w:rsidR="00562442" w:rsidRDefault="004F003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Сумма</w:t>
            </w:r>
          </w:p>
          <w:p w14:paraId="005B3094" w14:textId="77777777" w:rsidR="00562442" w:rsidRDefault="004F003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 учетом НДС руб.</w:t>
            </w:r>
          </w:p>
        </w:tc>
      </w:tr>
      <w:tr w:rsidR="00562442" w14:paraId="6557DB17" w14:textId="77777777" w:rsidTr="009428D0">
        <w:trPr>
          <w:trHeight w:val="2614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21F72" w14:textId="77777777" w:rsidR="00562442" w:rsidRDefault="004F003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1CB9" w14:textId="5B544506" w:rsidR="00676AFE" w:rsidRPr="00676AFE" w:rsidRDefault="007875B6" w:rsidP="00676AFE">
            <w:pPr>
              <w:suppressAutoHyphens w:val="0"/>
              <w:spacing w:before="100" w:beforeAutospacing="1" w:after="100" w:afterAutospacing="1"/>
            </w:pPr>
            <w:r>
              <w:rPr>
                <w:noProof/>
                <w:sz w:val="20"/>
              </w:rPr>
              <w:drawing>
                <wp:inline distT="0" distB="0" distL="0" distR="0" wp14:anchorId="4AE8E95F" wp14:editId="5C36C7D2">
                  <wp:extent cx="1123950" cy="751975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061" cy="756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BD05BE" w14:textId="25E9B6C3" w:rsidR="00562442" w:rsidRDefault="0056244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FAAF" w14:textId="77777777" w:rsidR="009428D0" w:rsidRPr="009428D0" w:rsidRDefault="009428D0" w:rsidP="009428D0">
            <w:pPr>
              <w:pStyle w:val="TableParagraph"/>
              <w:spacing w:line="271" w:lineRule="auto"/>
              <w:ind w:left="0" w:right="2"/>
              <w:rPr>
                <w:rFonts w:ascii="Times New Roman" w:hAnsi="Times New Roman" w:cs="Times New Roman"/>
              </w:rPr>
            </w:pPr>
            <w:r w:rsidRPr="009428D0">
              <w:rPr>
                <w:rFonts w:ascii="Times New Roman" w:hAnsi="Times New Roman" w:cs="Times New Roman"/>
              </w:rPr>
              <w:t>Морозильный ларь ITALFROST серии "CQ" с гнутыми раздвижными стеклами</w:t>
            </w:r>
            <w:r w:rsidRPr="009428D0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9428D0">
              <w:rPr>
                <w:rFonts w:ascii="Times New Roman" w:hAnsi="Times New Roman" w:cs="Times New Roman"/>
              </w:rPr>
              <w:t>Габариты 1217х662х925 мм, габариты в упаковке 1277х722х1000 мм.</w:t>
            </w:r>
          </w:p>
          <w:p w14:paraId="3E8C9542" w14:textId="4F4308A1" w:rsidR="00676AFE" w:rsidRPr="009428D0" w:rsidRDefault="009428D0" w:rsidP="009428D0">
            <w:pPr>
              <w:pStyle w:val="TableParagraph"/>
              <w:spacing w:before="1" w:line="288" w:lineRule="auto"/>
              <w:ind w:left="25"/>
              <w:jc w:val="both"/>
              <w:rPr>
                <w:rFonts w:ascii="Times New Roman" w:hAnsi="Times New Roman" w:cs="Times New Roman"/>
              </w:rPr>
            </w:pPr>
            <w:r w:rsidRPr="009428D0">
              <w:rPr>
                <w:rFonts w:ascii="Times New Roman" w:hAnsi="Times New Roman" w:cs="Times New Roman"/>
              </w:rPr>
              <w:t>Мощность 21,8 кВт, напряжение 220 В, вес нетто 65 кг, вес брутто 69 кг.</w:t>
            </w:r>
            <w:r w:rsidRPr="009428D0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9428D0">
              <w:rPr>
                <w:rFonts w:ascii="Times New Roman" w:hAnsi="Times New Roman" w:cs="Times New Roman"/>
              </w:rPr>
              <w:t>Температурный режим -18 -25 С., объем 398 л, в комплекте 5 корзин</w:t>
            </w:r>
          </w:p>
          <w:p w14:paraId="5EE0464C" w14:textId="77777777" w:rsidR="00562442" w:rsidRPr="009428D0" w:rsidRDefault="00562442">
            <w:pPr>
              <w:pStyle w:val="TableParagraph"/>
              <w:spacing w:before="1" w:line="288" w:lineRule="auto"/>
              <w:ind w:left="25"/>
              <w:jc w:val="both"/>
              <w:rPr>
                <w:rFonts w:ascii="Times New Roman" w:eastAsia="Times New Roman" w:hAnsi="Times New Roman" w:cs="Times New Roman"/>
                <w:spacing w:val="-2"/>
                <w:w w:val="105"/>
                <w:lang w:eastAsia="zh-CN" w:bidi="ar-SA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C453" w14:textId="77777777" w:rsidR="00562442" w:rsidRDefault="004F0032">
            <w:pPr>
              <w:widowControl w:val="0"/>
              <w:ind w:left="-76" w:firstLine="3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8183" w14:textId="2F1A2095" w:rsidR="00562442" w:rsidRDefault="009428D0">
            <w:pPr>
              <w:widowControl w:val="0"/>
              <w:ind w:left="-76" w:firstLine="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64DE" w14:textId="2EBADB59" w:rsidR="00562442" w:rsidRDefault="00A5399E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52 90</w:t>
            </w:r>
            <w:r w:rsidR="009428D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702B" w14:textId="1208258B" w:rsidR="00562442" w:rsidRDefault="00A5399E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52 900</w:t>
            </w:r>
            <w:r w:rsidR="009428D0">
              <w:rPr>
                <w:bCs/>
                <w:sz w:val="22"/>
                <w:szCs w:val="22"/>
              </w:rPr>
              <w:t>,00</w:t>
            </w:r>
          </w:p>
        </w:tc>
      </w:tr>
      <w:tr w:rsidR="009428D0" w14:paraId="4478ED13" w14:textId="77777777" w:rsidTr="009428D0">
        <w:trPr>
          <w:trHeight w:val="1106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8C017" w14:textId="078BCD37" w:rsidR="009428D0" w:rsidRDefault="009428D0">
            <w:pPr>
              <w:widowControl w:val="0"/>
              <w:snapToGrid w:val="0"/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19AE" w14:textId="20B02FFB" w:rsidR="009428D0" w:rsidRDefault="009428D0">
            <w:pPr>
              <w:widowControl w:val="0"/>
              <w:snapToGrid w:val="0"/>
              <w:ind w:left="117"/>
              <w:rPr>
                <w:sz w:val="22"/>
                <w:szCs w:val="22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22D6B74" wp14:editId="43800E9E">
                  <wp:extent cx="882535" cy="589407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535" cy="589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34BA" w14:textId="77777777" w:rsidR="009428D0" w:rsidRPr="009428D0" w:rsidRDefault="009428D0" w:rsidP="009428D0">
            <w:pPr>
              <w:pStyle w:val="TableParagraph"/>
              <w:spacing w:line="271" w:lineRule="auto"/>
              <w:ind w:left="0" w:right="274"/>
              <w:rPr>
                <w:rFonts w:ascii="Times New Roman" w:hAnsi="Times New Roman" w:cs="Times New Roman"/>
              </w:rPr>
            </w:pPr>
            <w:r w:rsidRPr="009428D0">
              <w:rPr>
                <w:rFonts w:ascii="Times New Roman" w:hAnsi="Times New Roman" w:cs="Times New Roman"/>
              </w:rPr>
              <w:t>Морозильный ларь с гнутыми раздвижными стеклами</w:t>
            </w:r>
            <w:r w:rsidRPr="009428D0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9428D0">
              <w:rPr>
                <w:rFonts w:ascii="Times New Roman" w:hAnsi="Times New Roman" w:cs="Times New Roman"/>
              </w:rPr>
              <w:t>Габариты 1017х662х925 мм, габариты в упаковке 1070х760х1000 мм.</w:t>
            </w:r>
          </w:p>
          <w:p w14:paraId="589C148E" w14:textId="471471F3" w:rsidR="009428D0" w:rsidRPr="009428D0" w:rsidRDefault="009428D0" w:rsidP="009428D0">
            <w:pPr>
              <w:widowControl w:val="0"/>
              <w:snapToGrid w:val="0"/>
              <w:rPr>
                <w:sz w:val="22"/>
                <w:szCs w:val="22"/>
              </w:rPr>
            </w:pPr>
            <w:r w:rsidRPr="009428D0">
              <w:rPr>
                <w:sz w:val="22"/>
                <w:szCs w:val="22"/>
              </w:rPr>
              <w:t>Мощность 16,8 кВт, напряжение 220 В, вес нетто 55 кг, вес брутто 59 кг.</w:t>
            </w:r>
            <w:r w:rsidRPr="009428D0">
              <w:rPr>
                <w:spacing w:val="40"/>
                <w:sz w:val="22"/>
                <w:szCs w:val="22"/>
              </w:rPr>
              <w:t xml:space="preserve"> </w:t>
            </w:r>
            <w:r w:rsidRPr="009428D0">
              <w:rPr>
                <w:sz w:val="22"/>
                <w:szCs w:val="22"/>
              </w:rPr>
              <w:t>Температурный</w:t>
            </w:r>
            <w:r w:rsidRPr="009428D0">
              <w:rPr>
                <w:spacing w:val="2"/>
                <w:sz w:val="22"/>
                <w:szCs w:val="22"/>
              </w:rPr>
              <w:t xml:space="preserve"> </w:t>
            </w:r>
            <w:r w:rsidRPr="009428D0">
              <w:rPr>
                <w:sz w:val="22"/>
                <w:szCs w:val="22"/>
              </w:rPr>
              <w:t>режим</w:t>
            </w:r>
            <w:r w:rsidRPr="009428D0">
              <w:rPr>
                <w:spacing w:val="3"/>
                <w:sz w:val="22"/>
                <w:szCs w:val="22"/>
              </w:rPr>
              <w:t xml:space="preserve"> </w:t>
            </w:r>
            <w:r w:rsidRPr="009428D0">
              <w:rPr>
                <w:sz w:val="22"/>
                <w:szCs w:val="22"/>
              </w:rPr>
              <w:t>-18</w:t>
            </w:r>
            <w:r w:rsidRPr="009428D0">
              <w:rPr>
                <w:spacing w:val="2"/>
                <w:sz w:val="22"/>
                <w:szCs w:val="22"/>
              </w:rPr>
              <w:t xml:space="preserve"> </w:t>
            </w:r>
            <w:r w:rsidRPr="009428D0">
              <w:rPr>
                <w:sz w:val="22"/>
                <w:szCs w:val="22"/>
              </w:rPr>
              <w:t>-25</w:t>
            </w:r>
            <w:r w:rsidRPr="009428D0">
              <w:rPr>
                <w:spacing w:val="2"/>
                <w:sz w:val="22"/>
                <w:szCs w:val="22"/>
              </w:rPr>
              <w:t xml:space="preserve"> </w:t>
            </w:r>
            <w:r w:rsidRPr="009428D0">
              <w:rPr>
                <w:sz w:val="22"/>
                <w:szCs w:val="22"/>
              </w:rPr>
              <w:t>С.,</w:t>
            </w:r>
            <w:r w:rsidRPr="009428D0">
              <w:rPr>
                <w:spacing w:val="2"/>
                <w:sz w:val="22"/>
                <w:szCs w:val="22"/>
              </w:rPr>
              <w:t xml:space="preserve"> </w:t>
            </w:r>
            <w:r w:rsidRPr="009428D0">
              <w:rPr>
                <w:sz w:val="22"/>
                <w:szCs w:val="22"/>
              </w:rPr>
              <w:t>объем</w:t>
            </w:r>
            <w:r w:rsidRPr="009428D0">
              <w:rPr>
                <w:spacing w:val="3"/>
                <w:sz w:val="22"/>
                <w:szCs w:val="22"/>
              </w:rPr>
              <w:t xml:space="preserve"> </w:t>
            </w:r>
            <w:r w:rsidRPr="009428D0">
              <w:rPr>
                <w:sz w:val="22"/>
                <w:szCs w:val="22"/>
              </w:rPr>
              <w:t>319</w:t>
            </w:r>
            <w:r w:rsidRPr="009428D0">
              <w:rPr>
                <w:spacing w:val="2"/>
                <w:sz w:val="22"/>
                <w:szCs w:val="22"/>
              </w:rPr>
              <w:t xml:space="preserve"> </w:t>
            </w:r>
            <w:r w:rsidRPr="009428D0">
              <w:rPr>
                <w:sz w:val="22"/>
                <w:szCs w:val="22"/>
              </w:rPr>
              <w:t>л,</w:t>
            </w:r>
            <w:r w:rsidRPr="009428D0">
              <w:rPr>
                <w:spacing w:val="2"/>
                <w:sz w:val="22"/>
                <w:szCs w:val="22"/>
              </w:rPr>
              <w:t xml:space="preserve"> </w:t>
            </w:r>
            <w:r w:rsidRPr="009428D0">
              <w:rPr>
                <w:sz w:val="22"/>
                <w:szCs w:val="22"/>
              </w:rPr>
              <w:t>в</w:t>
            </w:r>
            <w:r w:rsidRPr="009428D0">
              <w:rPr>
                <w:spacing w:val="3"/>
                <w:sz w:val="22"/>
                <w:szCs w:val="22"/>
              </w:rPr>
              <w:t xml:space="preserve"> </w:t>
            </w:r>
            <w:r w:rsidRPr="009428D0">
              <w:rPr>
                <w:sz w:val="22"/>
                <w:szCs w:val="22"/>
              </w:rPr>
              <w:t>комплекте</w:t>
            </w:r>
            <w:r w:rsidRPr="009428D0">
              <w:rPr>
                <w:spacing w:val="2"/>
                <w:sz w:val="22"/>
                <w:szCs w:val="22"/>
              </w:rPr>
              <w:t xml:space="preserve"> </w:t>
            </w:r>
            <w:r w:rsidRPr="009428D0">
              <w:rPr>
                <w:sz w:val="22"/>
                <w:szCs w:val="22"/>
              </w:rPr>
              <w:t>4</w:t>
            </w:r>
            <w:r w:rsidRPr="009428D0">
              <w:rPr>
                <w:spacing w:val="2"/>
                <w:sz w:val="22"/>
                <w:szCs w:val="22"/>
              </w:rPr>
              <w:t xml:space="preserve"> </w:t>
            </w:r>
            <w:r w:rsidRPr="009428D0">
              <w:rPr>
                <w:spacing w:val="-2"/>
                <w:sz w:val="22"/>
                <w:szCs w:val="22"/>
              </w:rPr>
              <w:t>корзины.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10AF5" w14:textId="556325F7" w:rsidR="009428D0" w:rsidRDefault="009428D0">
            <w:pPr>
              <w:widowContro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E1FE3" w14:textId="57B448A6" w:rsidR="009428D0" w:rsidRDefault="009428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A1ADD" w14:textId="0B63EFD9" w:rsidR="009428D0" w:rsidRDefault="00A5399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51 30</w:t>
            </w:r>
            <w:r w:rsidR="009428D0">
              <w:rPr>
                <w:sz w:val="22"/>
                <w:szCs w:val="22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D7E73" w14:textId="62FE5496" w:rsidR="009428D0" w:rsidRDefault="00A5399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51 30</w:t>
            </w:r>
            <w:r w:rsidR="009428D0">
              <w:rPr>
                <w:sz w:val="22"/>
                <w:szCs w:val="22"/>
              </w:rPr>
              <w:t>0,00</w:t>
            </w:r>
          </w:p>
        </w:tc>
      </w:tr>
      <w:tr w:rsidR="009428D0" w14:paraId="1BA25F12" w14:textId="77777777" w:rsidTr="009428D0">
        <w:trPr>
          <w:trHeight w:val="1065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BCFEF" w14:textId="77777777" w:rsidR="009428D0" w:rsidRDefault="009428D0">
            <w:pPr>
              <w:widowControl w:val="0"/>
              <w:snapToGrid w:val="0"/>
              <w:ind w:left="117"/>
              <w:rPr>
                <w:bCs/>
                <w:sz w:val="22"/>
                <w:szCs w:val="22"/>
                <w:highlight w:val="yellow"/>
              </w:rPr>
            </w:pPr>
          </w:p>
          <w:p w14:paraId="21D50275" w14:textId="7DD41934" w:rsidR="009428D0" w:rsidRDefault="009428D0" w:rsidP="009428D0">
            <w:pPr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F516" w14:textId="79B718DF" w:rsidR="009428D0" w:rsidRDefault="009428D0">
            <w:pPr>
              <w:widowControl w:val="0"/>
              <w:snapToGrid w:val="0"/>
              <w:ind w:left="117"/>
              <w:rPr>
                <w:bCs/>
                <w:sz w:val="22"/>
                <w:szCs w:val="22"/>
                <w:highlight w:val="yellow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042271E" wp14:editId="04E34B8C">
                  <wp:extent cx="518891" cy="685800"/>
                  <wp:effectExtent l="0" t="0" r="0" b="0"/>
                  <wp:docPr id="5" name="Image 5" descr="https://www.carboma.com/upload/iblock/eae/bcleg55xa38udlzjfofdz4d2ayji2xrc/1,0_1,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https://www.carboma.com/upload/iblock/eae/bcleg55xa38udlzjfofdz4d2ayji2xrc/1,0_1,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891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F168" w14:textId="3B26E109" w:rsidR="009428D0" w:rsidRPr="009428D0" w:rsidRDefault="009428D0" w:rsidP="009428D0">
            <w:pPr>
              <w:widowControl w:val="0"/>
              <w:snapToGrid w:val="0"/>
              <w:rPr>
                <w:sz w:val="22"/>
                <w:szCs w:val="22"/>
              </w:rPr>
            </w:pPr>
            <w:r w:rsidRPr="009428D0">
              <w:rPr>
                <w:sz w:val="22"/>
                <w:szCs w:val="22"/>
              </w:rPr>
              <w:t>Витрина холодильная FC20-07 VM 1,3-2 (версия 2.0) (индивидуальное</w:t>
            </w:r>
            <w:r w:rsidRPr="009428D0">
              <w:rPr>
                <w:spacing w:val="40"/>
                <w:sz w:val="22"/>
                <w:szCs w:val="22"/>
              </w:rPr>
              <w:t xml:space="preserve"> </w:t>
            </w:r>
            <w:r w:rsidRPr="009428D0">
              <w:rPr>
                <w:sz w:val="22"/>
                <w:szCs w:val="22"/>
              </w:rPr>
              <w:t>исполнение) цвет 1013. Пять рядов полок, ограничители оргстекло,</w:t>
            </w:r>
            <w:r w:rsidRPr="009428D0">
              <w:rPr>
                <w:spacing w:val="40"/>
                <w:sz w:val="22"/>
                <w:szCs w:val="22"/>
              </w:rPr>
              <w:t xml:space="preserve"> </w:t>
            </w:r>
            <w:proofErr w:type="spellStart"/>
            <w:r w:rsidRPr="009428D0">
              <w:rPr>
                <w:sz w:val="22"/>
                <w:szCs w:val="22"/>
              </w:rPr>
              <w:t>ценникодержатели</w:t>
            </w:r>
            <w:proofErr w:type="spellEnd"/>
            <w:r w:rsidRPr="009428D0">
              <w:rPr>
                <w:sz w:val="22"/>
                <w:szCs w:val="22"/>
              </w:rPr>
              <w:t xml:space="preserve">. Ночная шторка, </w:t>
            </w:r>
            <w:proofErr w:type="spellStart"/>
            <w:r w:rsidRPr="009428D0">
              <w:rPr>
                <w:sz w:val="22"/>
                <w:szCs w:val="22"/>
              </w:rPr>
              <w:t>электрооттайка</w:t>
            </w:r>
            <w:proofErr w:type="spellEnd"/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906E7" w14:textId="2F90155A" w:rsidR="009428D0" w:rsidRDefault="009428D0">
            <w:pPr>
              <w:widowControl w:val="0"/>
            </w:pPr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AB8A4" w14:textId="458FFC1B" w:rsidR="009428D0" w:rsidRDefault="009428D0">
            <w:pPr>
              <w:widowControl w:val="0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3490" w14:textId="614E9CF1" w:rsidR="009428D0" w:rsidRDefault="009428D0">
            <w:pPr>
              <w:widowControl w:val="0"/>
            </w:pPr>
            <w:r>
              <w:t>2</w:t>
            </w:r>
            <w:r w:rsidR="00A5399E">
              <w:t>85 00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B0743" w14:textId="0A87FA61" w:rsidR="009428D0" w:rsidRDefault="00A5399E">
            <w:pPr>
              <w:widowControl w:val="0"/>
            </w:pPr>
            <w:r>
              <w:t>570 000,00</w:t>
            </w:r>
          </w:p>
        </w:tc>
      </w:tr>
      <w:tr w:rsidR="009428D0" w14:paraId="3619D742" w14:textId="77777777" w:rsidTr="009428D0">
        <w:trPr>
          <w:trHeight w:val="1065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D6F47" w14:textId="54310806" w:rsidR="009428D0" w:rsidRPr="009428D0" w:rsidRDefault="009428D0">
            <w:pPr>
              <w:widowControl w:val="0"/>
              <w:snapToGrid w:val="0"/>
              <w:ind w:left="117"/>
              <w:rPr>
                <w:bCs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B8F4" w14:textId="77777777" w:rsidR="009428D0" w:rsidRDefault="009428D0">
            <w:pPr>
              <w:widowControl w:val="0"/>
              <w:snapToGrid w:val="0"/>
              <w:ind w:left="117"/>
              <w:rPr>
                <w:noProof/>
                <w:sz w:val="20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5164" w14:textId="08A71CFD" w:rsidR="009428D0" w:rsidRPr="009428D0" w:rsidRDefault="009428D0" w:rsidP="009428D0">
            <w:pPr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Условия поставки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F7C8B" w14:textId="02C684FD" w:rsidR="009428D0" w:rsidRDefault="009428D0">
            <w:pPr>
              <w:widowControl w:val="0"/>
            </w:pPr>
            <w:r>
              <w:t>70 календарных дней с момента оплаты, 70% предоплаты, 30% после доставки оборудования. В стоимость поставки включены: доставка, разгрузка, подключение.</w:t>
            </w:r>
          </w:p>
        </w:tc>
      </w:tr>
      <w:tr w:rsidR="009428D0" w14:paraId="657DE287" w14:textId="77777777" w:rsidTr="009428D0">
        <w:trPr>
          <w:trHeight w:val="390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60530" w14:textId="411EE16C" w:rsidR="009428D0" w:rsidRDefault="009428D0">
            <w:pPr>
              <w:widowControl w:val="0"/>
              <w:snapToGrid w:val="0"/>
              <w:ind w:left="117"/>
              <w:rPr>
                <w:sz w:val="22"/>
                <w:szCs w:val="22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79B5" w14:textId="7ECC2486" w:rsidR="009428D0" w:rsidRDefault="009428D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                                                                                                                                       </w:t>
            </w:r>
            <w:r w:rsidR="00A5399E">
              <w:rPr>
                <w:sz w:val="22"/>
                <w:szCs w:val="22"/>
              </w:rPr>
              <w:t>674 200,00</w:t>
            </w:r>
          </w:p>
        </w:tc>
      </w:tr>
    </w:tbl>
    <w:p w14:paraId="13E5FC3A" w14:textId="77777777" w:rsidR="00562442" w:rsidRDefault="004F0032">
      <w:pPr>
        <w:shd w:val="clear" w:color="auto" w:fill="FFFFFF"/>
        <w:tabs>
          <w:tab w:val="left" w:pos="0"/>
          <w:tab w:val="left" w:pos="709"/>
        </w:tabs>
        <w:jc w:val="both"/>
      </w:pPr>
      <w:r>
        <w:rPr>
          <w:iCs/>
        </w:rPr>
        <w:t>5.1 Товар должен быть новым (ранее не находившимся в использовании у поставщика или у третьих лиц), не должен находиться в залоге, под арестом или под иным обременением. Все     должна быть на русском языке.</w:t>
      </w:r>
    </w:p>
    <w:p w14:paraId="7909E740" w14:textId="507D9769" w:rsidR="00562442" w:rsidRDefault="004F0032">
      <w:pPr>
        <w:shd w:val="clear" w:color="auto" w:fill="FFFFFF"/>
        <w:tabs>
          <w:tab w:val="left" w:pos="0"/>
          <w:tab w:val="left" w:pos="709"/>
        </w:tabs>
        <w:jc w:val="both"/>
      </w:pPr>
      <w:r>
        <w:rPr>
          <w:iCs/>
        </w:rPr>
        <w:t xml:space="preserve">Срок изготовления Товара должен </w:t>
      </w:r>
      <w:r>
        <w:rPr>
          <w:b/>
          <w:bCs/>
          <w:iCs/>
        </w:rPr>
        <w:t>быть не ранее 202</w:t>
      </w:r>
      <w:r w:rsidR="007D3721">
        <w:rPr>
          <w:b/>
          <w:bCs/>
          <w:iCs/>
        </w:rPr>
        <w:t>4</w:t>
      </w:r>
      <w:r>
        <w:rPr>
          <w:b/>
          <w:bCs/>
          <w:iCs/>
        </w:rPr>
        <w:t>г.</w:t>
      </w:r>
    </w:p>
    <w:p w14:paraId="4BE5A0C1" w14:textId="77777777" w:rsidR="005478A8" w:rsidRDefault="004F0032" w:rsidP="005478A8">
      <w:pPr>
        <w:jc w:val="both"/>
      </w:pPr>
      <w:r>
        <w:t>5.2 Требования к стандартам на товар</w:t>
      </w:r>
      <w:r w:rsidR="005478A8">
        <w:t xml:space="preserve"> Поставляемый Товар должен соответствовать ГОСТам, стандартам, требованиям и сертификатам, действующим в отношении данного вида Товара, а также иным обязательным требованиям на данный вид товара, установленным в Российской Федерации.</w:t>
      </w:r>
    </w:p>
    <w:p w14:paraId="4354F623" w14:textId="77777777" w:rsidR="005478A8" w:rsidRDefault="005478A8" w:rsidP="005478A8">
      <w:pPr>
        <w:jc w:val="both"/>
      </w:pPr>
      <w:r>
        <w:t>5.3 Требования к сертификации товара.</w:t>
      </w:r>
    </w:p>
    <w:p w14:paraId="2D737761" w14:textId="77777777" w:rsidR="005478A8" w:rsidRDefault="005478A8" w:rsidP="005478A8">
      <w:pPr>
        <w:pStyle w:val="21"/>
        <w:spacing w:after="6" w:line="240" w:lineRule="auto"/>
        <w:jc w:val="both"/>
      </w:pPr>
      <w:r>
        <w:t>Товар должен быть сертифицирован (декларирован) в соответствии с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 Указанные документы предоставляются в комплекте документации, а также вместе с Товаром.</w:t>
      </w:r>
    </w:p>
    <w:p w14:paraId="41B795D6" w14:textId="77777777" w:rsidR="005478A8" w:rsidRDefault="005478A8" w:rsidP="005478A8">
      <w:pPr>
        <w:pStyle w:val="21"/>
        <w:spacing w:after="6" w:line="240" w:lineRule="auto"/>
        <w:jc w:val="both"/>
      </w:pPr>
      <w:r>
        <w:t>5.4 Требования к контролю качества и приемке Товара</w:t>
      </w:r>
      <w:r>
        <w:rPr>
          <w:b/>
        </w:rPr>
        <w:t>.</w:t>
      </w:r>
    </w:p>
    <w:p w14:paraId="3AFC052A" w14:textId="77777777" w:rsidR="005478A8" w:rsidRDefault="005478A8" w:rsidP="005478A8">
      <w:pPr>
        <w:pStyle w:val="21"/>
        <w:spacing w:after="6" w:line="240" w:lineRule="auto"/>
        <w:jc w:val="both"/>
      </w:pPr>
      <w:r>
        <w:rPr>
          <w:iCs/>
        </w:rPr>
        <w:t>Маркировка упаковки, должна быть осуществлена в соответствии с техническим регламентом Таможенного союза «О безопасности упаковки» (ТР ТС 005/2011).</w:t>
      </w:r>
    </w:p>
    <w:p w14:paraId="715EEE9A" w14:textId="77777777" w:rsidR="005478A8" w:rsidRDefault="005478A8" w:rsidP="005478A8">
      <w:pPr>
        <w:pStyle w:val="21"/>
        <w:spacing w:after="0" w:line="100" w:lineRule="atLeast"/>
        <w:jc w:val="both"/>
      </w:pPr>
      <w:r>
        <w:t>6. Общие требования к документации.</w:t>
      </w:r>
    </w:p>
    <w:p w14:paraId="61F47BAF" w14:textId="77777777" w:rsidR="005478A8" w:rsidRDefault="005478A8" w:rsidP="005478A8">
      <w:pPr>
        <w:pStyle w:val="21"/>
        <w:spacing w:after="0" w:line="100" w:lineRule="atLeast"/>
        <w:jc w:val="both"/>
      </w:pPr>
      <w:r>
        <w:rPr>
          <w:iCs/>
        </w:rPr>
        <w:t>Одновременно с передачей Товара, Поставщик обязан вместе с товарной накладной и счет-фактурой/ счетом передать все относящиеся к Товару документы, предусмотренные действующим законодательством для товара данного вида (сертификат соответствия, свидетельство о декларировании).</w:t>
      </w:r>
    </w:p>
    <w:p w14:paraId="7B39DE95" w14:textId="77777777" w:rsidR="005478A8" w:rsidRDefault="005478A8" w:rsidP="005478A8">
      <w:pPr>
        <w:jc w:val="both"/>
      </w:pPr>
      <w:r>
        <w:t>7. Общие требования к условиям поставки товара.</w:t>
      </w:r>
    </w:p>
    <w:p w14:paraId="761CFD8D" w14:textId="77777777" w:rsidR="005478A8" w:rsidRDefault="005478A8" w:rsidP="005478A8">
      <w:pPr>
        <w:numPr>
          <w:ilvl w:val="3"/>
          <w:numId w:val="2"/>
        </w:numPr>
        <w:jc w:val="both"/>
      </w:pPr>
      <w:r>
        <w:rPr>
          <w:color w:val="000000"/>
        </w:rPr>
        <w:t>7.1 Требования к упаковке:</w:t>
      </w:r>
    </w:p>
    <w:p w14:paraId="05D0C3EE" w14:textId="77777777" w:rsidR="005478A8" w:rsidRDefault="005478A8" w:rsidP="005478A8">
      <w:pPr>
        <w:jc w:val="both"/>
      </w:pPr>
      <w:r>
        <w:t>Поставщик должен отгрузить Товар в упаковке, соответствующей требованиям:</w:t>
      </w:r>
    </w:p>
    <w:p w14:paraId="34F930F7" w14:textId="77777777" w:rsidR="005478A8" w:rsidRDefault="005478A8" w:rsidP="005478A8">
      <w:pPr>
        <w:jc w:val="both"/>
      </w:pPr>
      <w:r>
        <w:t>- ТР ТС 005/2011 "О безопасности упаковки".</w:t>
      </w:r>
    </w:p>
    <w:p w14:paraId="56D853B6" w14:textId="77777777" w:rsidR="005478A8" w:rsidRDefault="005478A8" w:rsidP="005478A8">
      <w:pPr>
        <w:jc w:val="both"/>
      </w:pPr>
      <w:r>
        <w:t xml:space="preserve">Товар должен быть упакован Поставщиком таким образом, чтобы исключить его порчу, повреждение и (или) уничтожение. </w:t>
      </w:r>
    </w:p>
    <w:p w14:paraId="4410611B" w14:textId="77777777" w:rsidR="005478A8" w:rsidRDefault="005478A8" w:rsidP="005478A8">
      <w:pPr>
        <w:jc w:val="both"/>
      </w:pPr>
      <w:r>
        <w:t>Стоимость тары и упаковки входит в стоимость Товара.</w:t>
      </w:r>
    </w:p>
    <w:p w14:paraId="436A298B" w14:textId="77777777" w:rsidR="005478A8" w:rsidRDefault="005478A8" w:rsidP="005478A8">
      <w:pPr>
        <w:tabs>
          <w:tab w:val="left" w:pos="0"/>
        </w:tabs>
        <w:ind w:hanging="57"/>
        <w:jc w:val="both"/>
      </w:pPr>
      <w:r>
        <w:t xml:space="preserve"> В каждое транспортное место должны быть вложены документы (накладные, упаковочные листы и т.п.), содержащие полную информацию о номенклатуре и количестве товара, а также полный пакет технической документации. </w:t>
      </w:r>
    </w:p>
    <w:p w14:paraId="5AC88014" w14:textId="77777777" w:rsidR="005478A8" w:rsidRDefault="005478A8" w:rsidP="005478A8">
      <w:pPr>
        <w:numPr>
          <w:ilvl w:val="3"/>
          <w:numId w:val="2"/>
        </w:numPr>
        <w:jc w:val="both"/>
      </w:pPr>
      <w:r>
        <w:t>7.2 Требования к транспортировке и хранению.</w:t>
      </w:r>
    </w:p>
    <w:p w14:paraId="58E65D26" w14:textId="77777777" w:rsidR="005478A8" w:rsidRDefault="005478A8" w:rsidP="005478A8">
      <w:pPr>
        <w:jc w:val="both"/>
      </w:pPr>
      <w:r>
        <w:t>Товар доставляется автомобильным транспортом на склад Покупателя.</w:t>
      </w:r>
    </w:p>
    <w:p w14:paraId="18906B80" w14:textId="77777777" w:rsidR="005478A8" w:rsidRDefault="005478A8" w:rsidP="005478A8">
      <w:pPr>
        <w:jc w:val="both"/>
      </w:pPr>
      <w:r>
        <w:t>Товар должен быть размещен таким образом, чтобы габариты и масса одного грузового места соответствовали правилам и нормативной документации по перевозке грузов, принятым на соответствующем транспорте доставки Товара.</w:t>
      </w:r>
    </w:p>
    <w:p w14:paraId="7778C82A" w14:textId="77777777" w:rsidR="005478A8" w:rsidRDefault="005478A8" w:rsidP="005478A8">
      <w:pPr>
        <w:numPr>
          <w:ilvl w:val="3"/>
          <w:numId w:val="2"/>
        </w:numPr>
        <w:jc w:val="both"/>
      </w:pPr>
      <w:r>
        <w:t>7.3 Условия поставки и доставки товара</w:t>
      </w:r>
      <w:r>
        <w:rPr>
          <w:i/>
        </w:rPr>
        <w:t>.</w:t>
      </w:r>
    </w:p>
    <w:p w14:paraId="6FA3FC13" w14:textId="77777777" w:rsidR="005478A8" w:rsidRDefault="005478A8" w:rsidP="005478A8">
      <w:pPr>
        <w:ind w:hanging="57"/>
        <w:jc w:val="both"/>
      </w:pPr>
      <w:r>
        <w:t xml:space="preserve"> Организация транспортировки от склада Поставщика до пункта назначения осуществляется силами Поставщика за счет Поставщика.</w:t>
      </w:r>
    </w:p>
    <w:p w14:paraId="010A58D2" w14:textId="77777777" w:rsidR="005478A8" w:rsidRDefault="005478A8" w:rsidP="005478A8">
      <w:pPr>
        <w:shd w:val="clear" w:color="auto" w:fill="FFFFFF"/>
        <w:tabs>
          <w:tab w:val="left" w:pos="0"/>
          <w:tab w:val="left" w:pos="709"/>
        </w:tabs>
        <w:jc w:val="both"/>
      </w:pPr>
      <w:r>
        <w:t>При транспортировке Товара силами Поставщика, Поставщик обязан за свой счёт застраховать Товар на время его перевозки от рисков утраты, гибели или повреждения.</w:t>
      </w:r>
    </w:p>
    <w:p w14:paraId="04FE23C5" w14:textId="77777777" w:rsidR="005478A8" w:rsidRDefault="005478A8" w:rsidP="005478A8">
      <w:pPr>
        <w:shd w:val="clear" w:color="auto" w:fill="FFFFFF"/>
        <w:tabs>
          <w:tab w:val="left" w:pos="0"/>
          <w:tab w:val="left" w:pos="709"/>
        </w:tabs>
        <w:jc w:val="both"/>
      </w:pPr>
      <w:r>
        <w:t>7.4 Требования к безопасности:</w:t>
      </w:r>
    </w:p>
    <w:p w14:paraId="24AEE7E1" w14:textId="77777777" w:rsidR="005478A8" w:rsidRDefault="005478A8" w:rsidP="005478A8">
      <w:pPr>
        <w:jc w:val="both"/>
      </w:pPr>
      <w:r>
        <w:t>Товар должен отвечать требованиям безопасности, относящимся к данной группе товаров, согласно существующим стандартам и соответствовать сертификату соответствия поставляемого Товара.</w:t>
      </w:r>
    </w:p>
    <w:p w14:paraId="65026142" w14:textId="414FB1C4" w:rsidR="005478A8" w:rsidRDefault="005478A8" w:rsidP="005478A8">
      <w:pPr>
        <w:shd w:val="clear" w:color="auto" w:fill="FFFFFF"/>
        <w:tabs>
          <w:tab w:val="left" w:pos="0"/>
          <w:tab w:val="left" w:pos="709"/>
        </w:tabs>
        <w:jc w:val="both"/>
      </w:pPr>
      <w:r>
        <w:lastRenderedPageBreak/>
        <w:t>Поставляемый Товар при обычных условиях его использования, хранения, транспортировки и утилизации должен быть безопасен для жизни, здоровья Покупателя, граждан, а также не причинять вред окружающей среде.</w:t>
      </w:r>
      <w:r w:rsidR="00A5399E">
        <w:t xml:space="preserve">  </w:t>
      </w:r>
    </w:p>
    <w:p w14:paraId="275A1C93" w14:textId="77777777" w:rsidR="005478A8" w:rsidRDefault="005478A8" w:rsidP="005478A8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0CD1C601" w14:textId="44DE4683" w:rsidR="005478A8" w:rsidRDefault="005478A8">
      <w:pPr>
        <w:jc w:val="both"/>
      </w:pPr>
      <w:r>
        <w:t xml:space="preserve">Начальник службы пищеблок                         </w:t>
      </w:r>
      <w:r w:rsidR="00446574">
        <w:t xml:space="preserve">                                                              З</w:t>
      </w:r>
      <w:r>
        <w:t>.Г. Корчагина</w:t>
      </w:r>
    </w:p>
    <w:p w14:paraId="5EBA656E" w14:textId="77777777" w:rsidR="00446574" w:rsidRDefault="005478A8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ab/>
      </w:r>
    </w:p>
    <w:p w14:paraId="28C0281C" w14:textId="77777777" w:rsidR="00446574" w:rsidRDefault="00446574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46DA8471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53B031BD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6E992FBD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175343B2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163A5478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34693AEB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375CC480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67D862E1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4DC10831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7B2F581B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4A089CF2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296B3E30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5C9C9DC0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247F6F35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1007525A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00B2CAAA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60FA26F0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6A9B5ACE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0342BAD5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340E41E7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6C5CBB58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62DD3776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7ADC8457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11A89EB6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23CB9A57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1B0A9C01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4E9C379A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6155136A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22E320DF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4BCBF395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139A4F79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4D04BDFE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06EF4CD0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50056A0F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19BD55AD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1B64292C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5C848A00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4ADDBA54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7BF95C5D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05A3DC40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4B0C7DDB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2AEA1631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5E34FEF9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0B01BF01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4789891A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5B4F17AB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6FDEDFE1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2A69B317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3ED1124F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38FAE2AD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4A23B7E4" w14:textId="77777777" w:rsidR="007D3721" w:rsidRDefault="007D3721" w:rsidP="005478A8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554D81D8" w14:textId="6ECF8745" w:rsidR="00562442" w:rsidRDefault="004F0032" w:rsidP="00446574">
      <w:pPr>
        <w:tabs>
          <w:tab w:val="left" w:pos="3315"/>
        </w:tabs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lastRenderedPageBreak/>
        <w:t>ИНСТРУКЦИИ УЧАСТНИКАМ</w:t>
      </w:r>
    </w:p>
    <w:p w14:paraId="197B141D" w14:textId="77777777" w:rsidR="00562442" w:rsidRDefault="004F0032">
      <w:pPr>
        <w:widowControl w:val="0"/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Настоящий запрос предложения проводится в соответствии с законодательством о закупках.</w:t>
      </w:r>
    </w:p>
    <w:p w14:paraId="21BF4B71" w14:textId="77777777" w:rsidR="00562442" w:rsidRDefault="00562442">
      <w:pPr>
        <w:widowControl w:val="0"/>
        <w:ind w:firstLine="709"/>
        <w:jc w:val="both"/>
        <w:rPr>
          <w:sz w:val="22"/>
          <w:szCs w:val="22"/>
          <w:lang w:eastAsia="en-US"/>
        </w:rPr>
      </w:pPr>
    </w:p>
    <w:p w14:paraId="42BDFCA7" w14:textId="77777777" w:rsidR="00562442" w:rsidRDefault="004F0032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1. Требования к составу участников запроса предложения и их квалификационным данным</w:t>
      </w:r>
    </w:p>
    <w:p w14:paraId="0D925AE7" w14:textId="77777777" w:rsidR="00562442" w:rsidRDefault="004F0032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Участвовать в конкурсе могут поставщики, удовлетворяющие требованиям Приглашения. Предложения иных участников будут отклонены.</w:t>
      </w:r>
    </w:p>
    <w:p w14:paraId="42B6074A" w14:textId="77777777" w:rsidR="00562442" w:rsidRDefault="004F0032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2. Расходы на участие в запросе предложения</w:t>
      </w:r>
    </w:p>
    <w:p w14:paraId="5C4284A3" w14:textId="77777777" w:rsidR="00562442" w:rsidRDefault="004F0032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Участник запроса предложения несет все расходы, связанные с подготовкой и подачей своего предложения.</w:t>
      </w:r>
    </w:p>
    <w:p w14:paraId="7EE74A7C" w14:textId="77777777" w:rsidR="00562442" w:rsidRDefault="004F0032">
      <w:pPr>
        <w:jc w:val="both"/>
        <w:rPr>
          <w:b/>
          <w:bCs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3. Разъяснение конкурсных документов</w:t>
      </w:r>
    </w:p>
    <w:p w14:paraId="0A217F1F" w14:textId="30FCCEAB" w:rsidR="00562442" w:rsidRDefault="004F0032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 но не позднее «</w:t>
      </w:r>
      <w:proofErr w:type="gramStart"/>
      <w:r w:rsidR="001527C3">
        <w:rPr>
          <w:sz w:val="22"/>
          <w:szCs w:val="22"/>
          <w:lang w:eastAsia="en-US"/>
        </w:rPr>
        <w:t xml:space="preserve">5 </w:t>
      </w:r>
      <w:r>
        <w:rPr>
          <w:sz w:val="22"/>
          <w:szCs w:val="22"/>
          <w:lang w:eastAsia="en-US"/>
        </w:rPr>
        <w:t>»</w:t>
      </w:r>
      <w:proofErr w:type="gramEnd"/>
      <w:r w:rsidR="001527C3">
        <w:rPr>
          <w:sz w:val="22"/>
          <w:szCs w:val="22"/>
          <w:lang w:eastAsia="en-US"/>
        </w:rPr>
        <w:t xml:space="preserve"> марта</w:t>
      </w:r>
      <w:r>
        <w:rPr>
          <w:sz w:val="22"/>
          <w:szCs w:val="22"/>
          <w:lang w:eastAsia="en-US"/>
        </w:rPr>
        <w:t>202</w:t>
      </w:r>
      <w:r w:rsidR="007D3721">
        <w:rPr>
          <w:sz w:val="22"/>
          <w:szCs w:val="22"/>
          <w:lang w:eastAsia="en-US"/>
        </w:rPr>
        <w:t>5</w:t>
      </w:r>
      <w:r>
        <w:rPr>
          <w:sz w:val="22"/>
          <w:szCs w:val="22"/>
          <w:lang w:eastAsia="en-US"/>
        </w:rPr>
        <w:t>г.</w:t>
      </w:r>
    </w:p>
    <w:p w14:paraId="42167658" w14:textId="77777777" w:rsidR="00562442" w:rsidRDefault="004F0032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4.  Изменение и (или) дополнение конкурсных документов</w:t>
      </w:r>
    </w:p>
    <w:p w14:paraId="72C6DCA4" w14:textId="08EC5951" w:rsidR="00562442" w:rsidRDefault="004F0032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4.1. До «</w:t>
      </w:r>
      <w:r w:rsidR="001527C3">
        <w:rPr>
          <w:sz w:val="22"/>
          <w:szCs w:val="22"/>
          <w:lang w:eastAsia="en-US"/>
        </w:rPr>
        <w:t>5</w:t>
      </w:r>
      <w:r>
        <w:rPr>
          <w:sz w:val="22"/>
          <w:szCs w:val="22"/>
          <w:lang w:eastAsia="en-US"/>
        </w:rPr>
        <w:t>»</w:t>
      </w:r>
      <w:r w:rsidR="001527C3">
        <w:rPr>
          <w:sz w:val="22"/>
          <w:szCs w:val="22"/>
          <w:lang w:eastAsia="en-US"/>
        </w:rPr>
        <w:t xml:space="preserve"> марта </w:t>
      </w:r>
      <w:r>
        <w:rPr>
          <w:sz w:val="22"/>
          <w:szCs w:val="22"/>
          <w:lang w:eastAsia="en-US"/>
        </w:rPr>
        <w:t>202</w:t>
      </w:r>
      <w:r w:rsidR="007D3721">
        <w:rPr>
          <w:sz w:val="22"/>
          <w:szCs w:val="22"/>
          <w:lang w:eastAsia="en-US"/>
        </w:rPr>
        <w:t>5</w:t>
      </w:r>
      <w:r>
        <w:rPr>
          <w:sz w:val="22"/>
          <w:szCs w:val="22"/>
          <w:lang w:eastAsia="en-US"/>
        </w:rPr>
        <w:t>г.  конкурсные документы могут быть изменены и (или) дополнены.</w:t>
      </w:r>
    </w:p>
    <w:p w14:paraId="520B7524" w14:textId="77777777" w:rsidR="00562442" w:rsidRDefault="004F0032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1C99BFC5" w14:textId="77777777" w:rsidR="00562442" w:rsidRDefault="004F0032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515EAC4D" w14:textId="77777777" w:rsidR="00562442" w:rsidRDefault="004F0032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5. Официальный язык и обмен документами и сведениями</w:t>
      </w:r>
    </w:p>
    <w:p w14:paraId="3804E79B" w14:textId="77777777" w:rsidR="00562442" w:rsidRDefault="004F0032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2F35F2C9" w14:textId="77777777" w:rsidR="00562442" w:rsidRDefault="004F0032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43AFDBD1" w14:textId="77777777" w:rsidR="00562442" w:rsidRDefault="004F0032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6. Оценка данных участников</w:t>
      </w:r>
    </w:p>
    <w:p w14:paraId="4C90AFC0" w14:textId="77777777" w:rsidR="00562442" w:rsidRDefault="004F0032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6.1. Оценка данных участников будет проведена на стадии до оценки конкурсных предложений.</w:t>
      </w:r>
    </w:p>
    <w:p w14:paraId="65B335E2" w14:textId="77777777" w:rsidR="00562442" w:rsidRDefault="004F0032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6.2. Оценка данных участников будет осуществляться отдельно от оценки предложений в следующем порядке: </w:t>
      </w:r>
      <w:r>
        <w:rPr>
          <w:sz w:val="22"/>
          <w:szCs w:val="22"/>
        </w:rPr>
        <w:t>финансовая состоятельность, опыт, техническая квалификация.</w:t>
      </w:r>
    </w:p>
    <w:p w14:paraId="272716D7" w14:textId="77777777" w:rsidR="00562442" w:rsidRDefault="004F0032">
      <w:pPr>
        <w:widowControl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21A3F3A0" w14:textId="77777777" w:rsidR="00562442" w:rsidRDefault="004F0032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6.</w:t>
      </w:r>
      <w:proofErr w:type="gramStart"/>
      <w:r>
        <w:rPr>
          <w:sz w:val="22"/>
          <w:szCs w:val="22"/>
          <w:lang w:eastAsia="en-US"/>
        </w:rPr>
        <w:t>4.</w:t>
      </w:r>
      <w:r>
        <w:rPr>
          <w:rFonts w:eastAsiaTheme="minorHAnsi"/>
          <w:sz w:val="22"/>
          <w:szCs w:val="22"/>
          <w:lang w:eastAsia="en-US"/>
        </w:rPr>
        <w:t>Участником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должны быть предоставлены документы, указанные в Приглашении:</w:t>
      </w:r>
    </w:p>
    <w:p w14:paraId="29C5F979" w14:textId="77777777" w:rsidR="00562442" w:rsidRDefault="004F0032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7. Оформление предложения</w:t>
      </w:r>
    </w:p>
    <w:p w14:paraId="2B006136" w14:textId="2BC559BF" w:rsidR="00562442" w:rsidRDefault="004F0032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юридический адрес, название процедуры закупки в которой он принимает участие (пример: «Поставка </w:t>
      </w:r>
      <w:r w:rsidR="00C55D57">
        <w:rPr>
          <w:sz w:val="22"/>
          <w:szCs w:val="22"/>
          <w:lang w:eastAsia="en-US"/>
        </w:rPr>
        <w:t xml:space="preserve">холодильного оборудования для продовольственного магазина, расположенного на </w:t>
      </w:r>
      <w:proofErr w:type="gramStart"/>
      <w:r w:rsidR="00C55D57">
        <w:rPr>
          <w:sz w:val="22"/>
          <w:szCs w:val="22"/>
          <w:lang w:eastAsia="en-US"/>
        </w:rPr>
        <w:t>террит</w:t>
      </w:r>
      <w:r w:rsidR="00307C2B">
        <w:rPr>
          <w:sz w:val="22"/>
          <w:szCs w:val="22"/>
          <w:lang w:eastAsia="en-US"/>
        </w:rPr>
        <w:t>ории</w:t>
      </w:r>
      <w:r>
        <w:rPr>
          <w:sz w:val="22"/>
          <w:szCs w:val="22"/>
          <w:lang w:eastAsia="en-US"/>
        </w:rPr>
        <w:t xml:space="preserve">  ГУ</w:t>
      </w:r>
      <w:proofErr w:type="gramEnd"/>
      <w:r>
        <w:rPr>
          <w:sz w:val="22"/>
          <w:szCs w:val="22"/>
          <w:lang w:eastAsia="en-US"/>
        </w:rPr>
        <w:t xml:space="preserve"> санаторий «Белая Русь»). Конверт должен быть опечатан (в случае наличия у участника печати).</w:t>
      </w:r>
    </w:p>
    <w:p w14:paraId="489E2EAE" w14:textId="77777777" w:rsidR="00562442" w:rsidRDefault="004F0032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9. Подача предложения</w:t>
      </w:r>
    </w:p>
    <w:p w14:paraId="7771AFC9" w14:textId="77777777" w:rsidR="00562442" w:rsidRDefault="004F0032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5F71A568" w14:textId="77777777" w:rsidR="00562442" w:rsidRDefault="004F0032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9.2. Предложение будет регистрироваться секретарем комиссии </w:t>
      </w:r>
      <w:r>
        <w:rPr>
          <w:sz w:val="22"/>
          <w:szCs w:val="22"/>
        </w:rPr>
        <w:t>по проведению процедур закупок товаров (работ, услуг) в день поступления</w:t>
      </w:r>
      <w:r>
        <w:rPr>
          <w:sz w:val="22"/>
          <w:szCs w:val="22"/>
          <w:lang w:eastAsia="en-US"/>
        </w:rPr>
        <w:t>.</w:t>
      </w:r>
    </w:p>
    <w:p w14:paraId="25E37C7F" w14:textId="77777777" w:rsidR="00562442" w:rsidRDefault="004F0032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10. Запоздавшие предложения</w:t>
      </w:r>
    </w:p>
    <w:p w14:paraId="232BD554" w14:textId="77777777" w:rsidR="00562442" w:rsidRDefault="004F0032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После истечения срока для подготовки и подачи предложений предложения не принимаются.</w:t>
      </w:r>
    </w:p>
    <w:p w14:paraId="63A3AC0A" w14:textId="77777777" w:rsidR="00562442" w:rsidRDefault="004F0032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11. Изменение и отзыв предложения</w:t>
      </w:r>
    </w:p>
    <w:p w14:paraId="190BE223" w14:textId="77777777" w:rsidR="00562442" w:rsidRDefault="004F0032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77EF1EC5" w14:textId="77777777" w:rsidR="00562442" w:rsidRDefault="004F0032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5E4AE161" w14:textId="77777777" w:rsidR="00562442" w:rsidRDefault="004F0032">
      <w:pPr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13. Открытие предложений</w:t>
      </w:r>
    </w:p>
    <w:p w14:paraId="79B53295" w14:textId="24525006" w:rsidR="00562442" w:rsidRDefault="004F0032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13.1. Открытие предложений будут производиться комиссией </w:t>
      </w:r>
      <w:r>
        <w:rPr>
          <w:sz w:val="22"/>
          <w:szCs w:val="22"/>
        </w:rPr>
        <w:t>по проведению процедур закупок товаров (работ, услуг),</w:t>
      </w:r>
      <w:r w:rsidR="00307C2B">
        <w:rPr>
          <w:sz w:val="22"/>
          <w:szCs w:val="22"/>
        </w:rPr>
        <w:t xml:space="preserve"> 07.03.</w:t>
      </w:r>
      <w:r>
        <w:rPr>
          <w:sz w:val="22"/>
          <w:szCs w:val="22"/>
          <w:shd w:val="clear" w:color="auto" w:fill="FFFFFF"/>
        </w:rPr>
        <w:t>202</w:t>
      </w:r>
      <w:r w:rsidR="007D3721">
        <w:rPr>
          <w:sz w:val="22"/>
          <w:szCs w:val="22"/>
          <w:shd w:val="clear" w:color="auto" w:fill="FFFFFF"/>
        </w:rPr>
        <w:t>5</w:t>
      </w:r>
      <w:r>
        <w:rPr>
          <w:sz w:val="22"/>
          <w:szCs w:val="22"/>
          <w:shd w:val="clear" w:color="auto" w:fill="FFFFFF"/>
        </w:rPr>
        <w:t xml:space="preserve">г. </w:t>
      </w:r>
      <w:r>
        <w:rPr>
          <w:sz w:val="22"/>
          <w:szCs w:val="22"/>
          <w:shd w:val="clear" w:color="auto" w:fill="FFFFFF"/>
          <w:lang w:eastAsia="en-US"/>
        </w:rPr>
        <w:t>в 10.00,</w:t>
      </w:r>
      <w:r>
        <w:rPr>
          <w:sz w:val="22"/>
          <w:szCs w:val="22"/>
          <w:lang w:eastAsia="en-US"/>
        </w:rPr>
        <w:t xml:space="preserve"> по следующему адресу: 352832 Краснодарский край, Туапсинский район, п. Майский в кабинете заместителя директора по эксплуатации и техническим вопросам.</w:t>
      </w:r>
    </w:p>
    <w:p w14:paraId="376270FF" w14:textId="77777777" w:rsidR="00562442" w:rsidRDefault="004F0032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5695ABA5" w14:textId="77777777" w:rsidR="00562442" w:rsidRDefault="004F0032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lastRenderedPageBreak/>
        <w:t>14. Рассмотрение предложений</w:t>
      </w:r>
    </w:p>
    <w:p w14:paraId="46E6BDF2" w14:textId="77777777" w:rsidR="00562442" w:rsidRDefault="004F0032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1D11C110" w14:textId="6D807A6A" w:rsidR="00562442" w:rsidRDefault="004F0032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Предложения будут рассмотрены</w:t>
      </w:r>
      <w:r>
        <w:rPr>
          <w:sz w:val="22"/>
          <w:szCs w:val="22"/>
          <w:shd w:val="clear" w:color="auto" w:fill="FFFFFF"/>
          <w:lang w:eastAsia="en-US"/>
        </w:rPr>
        <w:t xml:space="preserve"> до </w:t>
      </w:r>
      <w:r w:rsidR="00307C2B">
        <w:rPr>
          <w:sz w:val="22"/>
          <w:szCs w:val="22"/>
          <w:shd w:val="clear" w:color="auto" w:fill="FFFFFF"/>
          <w:lang w:eastAsia="en-US"/>
        </w:rPr>
        <w:t>08.03.</w:t>
      </w:r>
      <w:r>
        <w:rPr>
          <w:sz w:val="22"/>
          <w:szCs w:val="22"/>
          <w:shd w:val="clear" w:color="auto" w:fill="FFFFFF"/>
          <w:lang w:eastAsia="en-US"/>
        </w:rPr>
        <w:t>202</w:t>
      </w:r>
      <w:r w:rsidR="007D3721">
        <w:rPr>
          <w:sz w:val="22"/>
          <w:szCs w:val="22"/>
          <w:shd w:val="clear" w:color="auto" w:fill="FFFFFF"/>
          <w:lang w:eastAsia="en-US"/>
        </w:rPr>
        <w:t>5</w:t>
      </w:r>
      <w:r>
        <w:rPr>
          <w:sz w:val="22"/>
          <w:szCs w:val="22"/>
          <w:shd w:val="clear" w:color="auto" w:fill="FFFFFF"/>
          <w:lang w:eastAsia="en-US"/>
        </w:rPr>
        <w:t>г.</w:t>
      </w:r>
      <w:r>
        <w:rPr>
          <w:sz w:val="22"/>
          <w:szCs w:val="22"/>
          <w:shd w:val="clear" w:color="auto" w:fill="FFFF00"/>
          <w:lang w:eastAsia="en-US"/>
        </w:rPr>
        <w:t xml:space="preserve"> </w:t>
      </w:r>
    </w:p>
    <w:p w14:paraId="4D28359D" w14:textId="77777777" w:rsidR="00562442" w:rsidRDefault="004F0032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15. Отклонение предложений</w:t>
      </w:r>
    </w:p>
    <w:p w14:paraId="1A9DA7B9" w14:textId="77777777" w:rsidR="00562442" w:rsidRDefault="004F0032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15.1. Предложение будет отклонено, если:</w:t>
      </w:r>
    </w:p>
    <w:p w14:paraId="2D3815F6" w14:textId="77777777" w:rsidR="00562442" w:rsidRDefault="004F0032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предложение не отвечает требованиям конкурсных документов;</w:t>
      </w:r>
    </w:p>
    <w:p w14:paraId="5BAF4938" w14:textId="77777777" w:rsidR="00562442" w:rsidRDefault="004F0032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6E98D4CA" w14:textId="77777777" w:rsidR="00562442" w:rsidRDefault="004F0032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7828355A" w14:textId="77777777" w:rsidR="00562442" w:rsidRDefault="004F0032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3993B428" w14:textId="77777777" w:rsidR="00562442" w:rsidRDefault="004F0032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7273431C" w14:textId="77777777" w:rsidR="00562442" w:rsidRDefault="004F0032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15.2. Заказчик оставляет за собой право отклонить все предложения до выбора наилучшего из них.</w:t>
      </w:r>
    </w:p>
    <w:p w14:paraId="4AE28E8B" w14:textId="77777777" w:rsidR="00562442" w:rsidRDefault="004F0032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15.3. Уведомление участнику(</w:t>
      </w:r>
      <w:proofErr w:type="spellStart"/>
      <w:r>
        <w:rPr>
          <w:sz w:val="22"/>
          <w:szCs w:val="22"/>
          <w:lang w:eastAsia="en-US"/>
        </w:rPr>
        <w:t>ам</w:t>
      </w:r>
      <w:proofErr w:type="spellEnd"/>
      <w:r>
        <w:rPr>
          <w:sz w:val="22"/>
          <w:szCs w:val="22"/>
          <w:lang w:eastAsia="en-US"/>
        </w:rPr>
        <w:t>), предложение(я) которого(</w:t>
      </w:r>
      <w:proofErr w:type="spellStart"/>
      <w:r>
        <w:rPr>
          <w:sz w:val="22"/>
          <w:szCs w:val="22"/>
          <w:lang w:eastAsia="en-US"/>
        </w:rPr>
        <w:t>ых</w:t>
      </w:r>
      <w:proofErr w:type="spellEnd"/>
      <w:r>
        <w:rPr>
          <w:sz w:val="22"/>
          <w:szCs w:val="22"/>
          <w:lang w:eastAsia="en-US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7083509F" w14:textId="77777777" w:rsidR="00562442" w:rsidRDefault="004F0032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16. Оценка предложений и выбор поставщика (подрядчика, исполнителя)</w:t>
      </w:r>
    </w:p>
    <w:p w14:paraId="78B8D3B4" w14:textId="77777777" w:rsidR="00562442" w:rsidRDefault="004F0032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659E889D" w14:textId="77777777" w:rsidR="00562442" w:rsidRDefault="004F0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16.2 Оценка предложений будет проводиться в соответствии со следующими критериями: минимальная стоимость при соответствии товара установленным требованиям, сроки поставки, условия оплаты, соответствующее финансовое положение и технические возможности. </w:t>
      </w:r>
    </w:p>
    <w:p w14:paraId="0DEBE25A" w14:textId="77777777" w:rsidR="00562442" w:rsidRDefault="004F0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>16.3. Требования к товару: согласно Техническому заданию.</w:t>
      </w:r>
    </w:p>
    <w:p w14:paraId="2D575F14" w14:textId="070EA4E8" w:rsidR="00562442" w:rsidRDefault="004F0032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16.4. Решение комиссии о выборе наилучшего </w:t>
      </w:r>
      <w:proofErr w:type="gramStart"/>
      <w:r>
        <w:rPr>
          <w:sz w:val="22"/>
          <w:szCs w:val="22"/>
          <w:lang w:eastAsia="en-US"/>
        </w:rPr>
        <w:t xml:space="preserve">предложения </w:t>
      </w:r>
      <w:r w:rsidR="00307C2B">
        <w:rPr>
          <w:sz w:val="22"/>
          <w:szCs w:val="22"/>
          <w:lang w:eastAsia="en-US"/>
        </w:rPr>
        <w:t xml:space="preserve"> 07.03.</w:t>
      </w:r>
      <w:r>
        <w:rPr>
          <w:sz w:val="22"/>
          <w:szCs w:val="22"/>
          <w:lang w:eastAsia="en-US"/>
        </w:rPr>
        <w:t>202</w:t>
      </w:r>
      <w:r w:rsidR="007D3721">
        <w:rPr>
          <w:sz w:val="22"/>
          <w:szCs w:val="22"/>
          <w:lang w:eastAsia="en-US"/>
        </w:rPr>
        <w:t>5</w:t>
      </w:r>
      <w:r>
        <w:rPr>
          <w:sz w:val="22"/>
          <w:szCs w:val="22"/>
          <w:lang w:eastAsia="en-US"/>
        </w:rPr>
        <w:t>г</w:t>
      </w:r>
      <w:r>
        <w:rPr>
          <w:sz w:val="22"/>
          <w:szCs w:val="22"/>
          <w:shd w:val="clear" w:color="auto" w:fill="FFFFFF"/>
          <w:lang w:eastAsia="en-US"/>
        </w:rPr>
        <w:t>.</w:t>
      </w:r>
      <w:proofErr w:type="gramEnd"/>
    </w:p>
    <w:p w14:paraId="0BE74794" w14:textId="77777777" w:rsidR="00562442" w:rsidRDefault="004F0032">
      <w:pPr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17. Заключение договора</w:t>
      </w:r>
    </w:p>
    <w:p w14:paraId="42B1ACEA" w14:textId="77777777" w:rsidR="00562442" w:rsidRDefault="004F0032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35437708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83A4891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6EFEDAA2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21671B6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2152C81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1594574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8CA3EE5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1DBA32C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20F8981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91AEE63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937FB3F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3AE6AF7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54A5FB8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146F574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A43344A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6F39C9DB" w14:textId="77777777" w:rsidR="00562442" w:rsidRDefault="00562442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1701C1A2" w14:textId="77777777" w:rsidR="00562442" w:rsidRDefault="00562442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396E2D0F" w14:textId="77777777" w:rsidR="00562442" w:rsidRDefault="00562442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52C35DAF" w14:textId="77777777" w:rsidR="00562442" w:rsidRDefault="00562442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2BEDD61F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E3C2B0B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54C1F49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45908A4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6AD3C3E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EECE6FF" w14:textId="77777777" w:rsidR="00562442" w:rsidRDefault="00562442"/>
    <w:p w14:paraId="5166A19F" w14:textId="77777777" w:rsidR="00562442" w:rsidRDefault="004F0032">
      <w:r>
        <w:lastRenderedPageBreak/>
        <w:t xml:space="preserve">                                                                                     На фирменном бланке письма организации</w:t>
      </w:r>
    </w:p>
    <w:p w14:paraId="69533A8F" w14:textId="77777777" w:rsidR="00562442" w:rsidRDefault="004F0032">
      <w:r>
        <w:rPr>
          <w:b/>
        </w:rPr>
        <w:t>________________________________________________________________________________</w:t>
      </w:r>
    </w:p>
    <w:p w14:paraId="38FA6C12" w14:textId="77777777" w:rsidR="00562442" w:rsidRDefault="004F0032">
      <w:pPr>
        <w:tabs>
          <w:tab w:val="left" w:pos="5580"/>
        </w:tabs>
      </w:pPr>
      <w:r>
        <w:t>Исх.№__ от ____202_г.                                               Директору ГУ Санаторий «Белая Русь»</w:t>
      </w:r>
    </w:p>
    <w:p w14:paraId="7A10CC7F" w14:textId="7E02F634" w:rsidR="00562442" w:rsidRDefault="004F0032">
      <w:pPr>
        <w:tabs>
          <w:tab w:val="left" w:pos="5580"/>
        </w:tabs>
      </w:pPr>
      <w:r>
        <w:t xml:space="preserve">                                                                                       </w:t>
      </w:r>
      <w:r w:rsidR="007D3721">
        <w:t>Северину Сергею Михайловичу</w:t>
      </w:r>
    </w:p>
    <w:p w14:paraId="71821BCB" w14:textId="77777777" w:rsidR="00562442" w:rsidRDefault="004F0032">
      <w:pPr>
        <w:pStyle w:val="1"/>
        <w:numPr>
          <w:ilvl w:val="0"/>
          <w:numId w:val="3"/>
        </w:numPr>
        <w:jc w:val="center"/>
        <w:rPr>
          <w:rFonts w:ascii="Times New Roman" w:hAnsi="Times New Roman" w:cs="Times New Roman"/>
          <w:b w:val="0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Предложение  (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заявка)  на участие в запросе предложения</w:t>
      </w:r>
    </w:p>
    <w:p w14:paraId="27713E19" w14:textId="77777777" w:rsidR="00562442" w:rsidRDefault="004F0032">
      <w:pPr>
        <w:pStyle w:val="3"/>
        <w:numPr>
          <w:ilvl w:val="2"/>
          <w:numId w:val="3"/>
        </w:numPr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Общие сведения об участнике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1"/>
        <w:gridCol w:w="6672"/>
      </w:tblGrid>
      <w:tr w:rsidR="00562442" w14:paraId="0485CCC2" w14:textId="77777777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80898" w14:textId="77777777" w:rsidR="00562442" w:rsidRDefault="004F0032">
            <w:pPr>
              <w:widowControl w:val="0"/>
              <w:jc w:val="center"/>
            </w:pPr>
            <w:r>
              <w:t>Наименование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E7BF2" w14:textId="77777777" w:rsidR="00562442" w:rsidRDefault="004F0032">
            <w:pPr>
              <w:widowControl w:val="0"/>
              <w:jc w:val="center"/>
            </w:pPr>
            <w:r>
              <w:rPr>
                <w:color w:val="000000"/>
              </w:rPr>
              <w:t>Сведения о соискателе</w:t>
            </w:r>
          </w:p>
        </w:tc>
      </w:tr>
      <w:tr w:rsidR="00562442" w14:paraId="43D4035F" w14:textId="77777777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CD9CA" w14:textId="77777777" w:rsidR="00562442" w:rsidRDefault="004F0032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Полное наименование организации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BCD69" w14:textId="77777777" w:rsidR="00562442" w:rsidRDefault="00562442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562442" w14:paraId="4C998850" w14:textId="7777777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21F44" w14:textId="77777777" w:rsidR="00562442" w:rsidRDefault="004F0032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Свидетельство о регистрации</w:t>
            </w:r>
          </w:p>
          <w:p w14:paraId="7BC63FAD" w14:textId="77777777" w:rsidR="00562442" w:rsidRDefault="004F0032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(дата, номер, орган регистрации)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5D717" w14:textId="77777777" w:rsidR="00562442" w:rsidRDefault="00562442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562442" w14:paraId="340A3317" w14:textId="77777777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F41C0" w14:textId="77777777" w:rsidR="00562442" w:rsidRDefault="004F0032">
            <w:pPr>
              <w:widowControl w:val="0"/>
              <w:ind w:right="-108"/>
            </w:pPr>
            <w:r>
              <w:rPr>
                <w:sz w:val="20"/>
                <w:szCs w:val="20"/>
              </w:rPr>
              <w:t>Адрес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A30AE" w14:textId="77777777" w:rsidR="00562442" w:rsidRDefault="00562442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562442" w14:paraId="288362AD" w14:textId="77777777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6D5D2" w14:textId="77777777" w:rsidR="00562442" w:rsidRDefault="004F0032">
            <w:pPr>
              <w:widowControl w:val="0"/>
              <w:ind w:lef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Телефон, Е-</w:t>
            </w:r>
            <w:r>
              <w:rPr>
                <w:sz w:val="20"/>
                <w:szCs w:val="20"/>
                <w:lang w:val="en-US"/>
              </w:rPr>
              <w:t>mail</w:t>
            </w:r>
          </w:p>
          <w:p w14:paraId="4C55924F" w14:textId="77777777" w:rsidR="00562442" w:rsidRDefault="004F0032">
            <w:pPr>
              <w:widowControl w:val="0"/>
              <w:ind w:lef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eastAsia="en-US"/>
              </w:rPr>
              <w:t xml:space="preserve"> Контактное лицо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AC34F" w14:textId="77777777" w:rsidR="00562442" w:rsidRDefault="00562442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562442" w14:paraId="086092D2" w14:textId="77777777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D4A6F" w14:textId="77777777" w:rsidR="00562442" w:rsidRDefault="004F0032">
            <w:pPr>
              <w:widowControl w:val="0"/>
            </w:pPr>
            <w:r>
              <w:rPr>
                <w:sz w:val="20"/>
                <w:szCs w:val="20"/>
              </w:rPr>
              <w:t>Банковские реквизиты</w:t>
            </w:r>
          </w:p>
          <w:p w14:paraId="22CD5805" w14:textId="77777777" w:rsidR="00562442" w:rsidRDefault="005624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68D89" w14:textId="77777777" w:rsidR="00562442" w:rsidRDefault="00562442">
            <w:pPr>
              <w:pStyle w:val="ConsNonformat"/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562442" w14:paraId="6592AD8D" w14:textId="77777777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D31CA" w14:textId="77777777" w:rsidR="00562442" w:rsidRDefault="004F0032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Руководитель</w:t>
            </w:r>
          </w:p>
          <w:p w14:paraId="559C18BA" w14:textId="77777777" w:rsidR="00562442" w:rsidRDefault="00562442">
            <w:pPr>
              <w:widowControl w:val="0"/>
              <w:ind w:left="-108"/>
              <w:rPr>
                <w:sz w:val="20"/>
                <w:szCs w:val="20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D8BA2" w14:textId="77777777" w:rsidR="00562442" w:rsidRDefault="00562442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</w:tbl>
    <w:p w14:paraId="4718E30C" w14:textId="77777777" w:rsidR="00562442" w:rsidRDefault="00562442">
      <w:pPr>
        <w:rPr>
          <w:bCs/>
        </w:rPr>
      </w:pPr>
    </w:p>
    <w:p w14:paraId="20CB219F" w14:textId="77777777" w:rsidR="00562442" w:rsidRDefault="004F0032">
      <w:pPr>
        <w:tabs>
          <w:tab w:val="left" w:pos="426"/>
        </w:tabs>
        <w:jc w:val="both"/>
        <w:rPr>
          <w:lang w:eastAsia="en-US"/>
        </w:rPr>
      </w:pPr>
      <w:r>
        <w:t xml:space="preserve">1. Изучив извещение о проведении запроса предложения и документацию о закупке от «___»_______ 20__г на поставку ________________________  для нужд Государственного учреждения санаторий «Белая Русь» направляем следующие документы, </w:t>
      </w:r>
      <w:r>
        <w:rPr>
          <w:lang w:eastAsia="en-US"/>
        </w:rPr>
        <w:t>подтверждающие соответствие требованиям, установленным в документации о закупке для участия в запросе предложения:</w:t>
      </w:r>
      <w:r>
        <w:rPr>
          <w:lang w:eastAsia="en-US"/>
        </w:rPr>
        <w:br/>
        <w:t>2. Срок поставки товара:</w:t>
      </w:r>
    </w:p>
    <w:p w14:paraId="2BD59792" w14:textId="77777777" w:rsidR="00562442" w:rsidRDefault="004F0032">
      <w:pPr>
        <w:tabs>
          <w:tab w:val="left" w:pos="426"/>
        </w:tabs>
        <w:jc w:val="both"/>
      </w:pPr>
      <w:r>
        <w:t>3.Форма спецификации;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57"/>
        <w:gridCol w:w="3514"/>
        <w:gridCol w:w="991"/>
        <w:gridCol w:w="1417"/>
        <w:gridCol w:w="1703"/>
        <w:gridCol w:w="1851"/>
      </w:tblGrid>
      <w:tr w:rsidR="00562442" w14:paraId="0C0E63F4" w14:textId="77777777">
        <w:trPr>
          <w:trHeight w:val="83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48877" w14:textId="77777777" w:rsidR="00562442" w:rsidRDefault="004F0032">
            <w:pPr>
              <w:widowControl w:val="0"/>
              <w:jc w:val="center"/>
            </w:pPr>
            <w:r>
              <w:t>№</w:t>
            </w:r>
          </w:p>
          <w:p w14:paraId="6094218F" w14:textId="77777777" w:rsidR="00562442" w:rsidRDefault="004F0032">
            <w:pPr>
              <w:widowControl w:val="0"/>
              <w:jc w:val="center"/>
            </w:pPr>
            <w:r>
              <w:t>п/п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84D1B" w14:textId="77777777" w:rsidR="00562442" w:rsidRDefault="004F0032">
            <w:pPr>
              <w:widowControl w:val="0"/>
              <w:ind w:left="117"/>
              <w:jc w:val="center"/>
            </w:pPr>
            <w:r>
              <w:t>Наименование товара (работ, услуг) и его характеристики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2DCB3" w14:textId="77777777" w:rsidR="00562442" w:rsidRDefault="004F0032">
            <w:pPr>
              <w:widowControl w:val="0"/>
              <w:ind w:left="-76" w:firstLine="38"/>
              <w:jc w:val="center"/>
            </w:pPr>
            <w:r>
              <w:t>Ед.</w:t>
            </w:r>
          </w:p>
          <w:p w14:paraId="14A99B58" w14:textId="77777777" w:rsidR="00562442" w:rsidRDefault="004F0032">
            <w:pPr>
              <w:widowControl w:val="0"/>
              <w:ind w:left="-76" w:firstLine="38"/>
              <w:jc w:val="center"/>
            </w:pPr>
            <w: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92A0D" w14:textId="77777777" w:rsidR="00562442" w:rsidRDefault="004F0032">
            <w:pPr>
              <w:widowControl w:val="0"/>
              <w:ind w:left="-76" w:firstLine="38"/>
              <w:jc w:val="center"/>
            </w:pPr>
            <w:r>
              <w:t>Кол-во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F1F92" w14:textId="77777777" w:rsidR="00562442" w:rsidRDefault="004F0032">
            <w:pPr>
              <w:widowControl w:val="0"/>
              <w:jc w:val="center"/>
            </w:pPr>
            <w:r>
              <w:rPr>
                <w:bCs/>
              </w:rPr>
              <w:t>Цена с НДС</w:t>
            </w:r>
          </w:p>
          <w:p w14:paraId="10BAFEA1" w14:textId="77777777" w:rsidR="00562442" w:rsidRDefault="004F0032">
            <w:pPr>
              <w:widowControl w:val="0"/>
              <w:jc w:val="center"/>
            </w:pPr>
            <w:r>
              <w:rPr>
                <w:bCs/>
              </w:rPr>
              <w:t xml:space="preserve">за </w:t>
            </w:r>
            <w:proofErr w:type="spellStart"/>
            <w:proofErr w:type="gramStart"/>
            <w:r>
              <w:rPr>
                <w:bCs/>
              </w:rPr>
              <w:t>ед.изм</w:t>
            </w:r>
            <w:proofErr w:type="spellEnd"/>
            <w:proofErr w:type="gramEnd"/>
            <w:r>
              <w:rPr>
                <w:bCs/>
              </w:rPr>
              <w:t>,</w:t>
            </w:r>
          </w:p>
          <w:p w14:paraId="70C7311D" w14:textId="77777777" w:rsidR="00562442" w:rsidRDefault="004F0032">
            <w:pPr>
              <w:widowControl w:val="0"/>
              <w:jc w:val="center"/>
            </w:pPr>
            <w:r>
              <w:rPr>
                <w:bCs/>
              </w:rPr>
              <w:t>руб.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42271" w14:textId="77777777" w:rsidR="00562442" w:rsidRDefault="004F0032">
            <w:pPr>
              <w:widowControl w:val="0"/>
              <w:jc w:val="center"/>
            </w:pPr>
            <w:r>
              <w:rPr>
                <w:bCs/>
              </w:rPr>
              <w:t>Сумма</w:t>
            </w:r>
          </w:p>
          <w:p w14:paraId="2D9A1B19" w14:textId="77777777" w:rsidR="00562442" w:rsidRDefault="004F0032">
            <w:pPr>
              <w:widowControl w:val="0"/>
              <w:jc w:val="center"/>
            </w:pPr>
            <w:r>
              <w:rPr>
                <w:bCs/>
              </w:rPr>
              <w:t>с учетом НДС руб.</w:t>
            </w:r>
          </w:p>
        </w:tc>
      </w:tr>
      <w:tr w:rsidR="00562442" w14:paraId="00F49AB7" w14:textId="77777777">
        <w:trPr>
          <w:trHeight w:val="43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4143" w14:textId="77777777" w:rsidR="00562442" w:rsidRDefault="004F0032">
            <w:pPr>
              <w:widowControl w:val="0"/>
            </w:pPr>
            <w:r>
              <w:t>1.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D74F7" w14:textId="77777777" w:rsidR="00562442" w:rsidRDefault="00562442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D0876" w14:textId="77777777" w:rsidR="00562442" w:rsidRDefault="00562442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A83CF" w14:textId="77777777" w:rsidR="00562442" w:rsidRDefault="00562442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FA073" w14:textId="77777777" w:rsidR="00562442" w:rsidRDefault="00562442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B262F" w14:textId="77777777" w:rsidR="00562442" w:rsidRDefault="00562442">
            <w:pPr>
              <w:widowControl w:val="0"/>
              <w:snapToGrid w:val="0"/>
              <w:rPr>
                <w:bCs/>
              </w:rPr>
            </w:pPr>
          </w:p>
        </w:tc>
      </w:tr>
      <w:tr w:rsidR="00562442" w14:paraId="219299E6" w14:textId="77777777">
        <w:trPr>
          <w:trHeight w:val="41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01674" w14:textId="77777777" w:rsidR="00562442" w:rsidRDefault="004F0032">
            <w:pPr>
              <w:widowControl w:val="0"/>
            </w:pPr>
            <w:r>
              <w:t>2.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A2DEB" w14:textId="77777777" w:rsidR="00562442" w:rsidRDefault="00562442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06424" w14:textId="77777777" w:rsidR="00562442" w:rsidRDefault="00562442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E95C4" w14:textId="77777777" w:rsidR="00562442" w:rsidRDefault="00562442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44E22" w14:textId="77777777" w:rsidR="00562442" w:rsidRDefault="00562442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61E3B" w14:textId="77777777" w:rsidR="00562442" w:rsidRDefault="00562442">
            <w:pPr>
              <w:widowControl w:val="0"/>
              <w:snapToGrid w:val="0"/>
              <w:rPr>
                <w:bCs/>
              </w:rPr>
            </w:pPr>
          </w:p>
        </w:tc>
      </w:tr>
      <w:tr w:rsidR="00562442" w14:paraId="5056A83D" w14:textId="77777777">
        <w:trPr>
          <w:trHeight w:val="41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6C594" w14:textId="77777777" w:rsidR="00562442" w:rsidRDefault="004F0032">
            <w:pPr>
              <w:widowControl w:val="0"/>
            </w:pPr>
            <w:r>
              <w:t>3.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67B02" w14:textId="77777777" w:rsidR="00562442" w:rsidRDefault="00562442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9D710" w14:textId="77777777" w:rsidR="00562442" w:rsidRDefault="00562442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C6AC4" w14:textId="77777777" w:rsidR="00562442" w:rsidRDefault="00562442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88EB0" w14:textId="77777777" w:rsidR="00562442" w:rsidRDefault="00562442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6B33B" w14:textId="77777777" w:rsidR="00562442" w:rsidRDefault="00562442">
            <w:pPr>
              <w:widowControl w:val="0"/>
              <w:snapToGrid w:val="0"/>
              <w:rPr>
                <w:bCs/>
              </w:rPr>
            </w:pPr>
          </w:p>
        </w:tc>
      </w:tr>
      <w:tr w:rsidR="00562442" w14:paraId="4DD057AE" w14:textId="77777777">
        <w:trPr>
          <w:trHeight w:val="4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102C7" w14:textId="77777777" w:rsidR="00562442" w:rsidRDefault="004F0032">
            <w:pPr>
              <w:widowControl w:val="0"/>
            </w:pPr>
            <w:r>
              <w:t>4.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4653C" w14:textId="77777777" w:rsidR="00562442" w:rsidRDefault="00562442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C7994" w14:textId="77777777" w:rsidR="00562442" w:rsidRDefault="00562442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0E0E1" w14:textId="77777777" w:rsidR="00562442" w:rsidRDefault="00562442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007D4" w14:textId="77777777" w:rsidR="00562442" w:rsidRDefault="00562442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94608" w14:textId="77777777" w:rsidR="00562442" w:rsidRDefault="00562442">
            <w:pPr>
              <w:widowControl w:val="0"/>
              <w:snapToGrid w:val="0"/>
              <w:rPr>
                <w:bCs/>
              </w:rPr>
            </w:pPr>
          </w:p>
        </w:tc>
      </w:tr>
      <w:tr w:rsidR="00562442" w14:paraId="4FC31010" w14:textId="77777777">
        <w:trPr>
          <w:trHeight w:val="23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07F95" w14:textId="77777777" w:rsidR="00562442" w:rsidRDefault="00562442">
            <w:pPr>
              <w:widowControl w:val="0"/>
              <w:snapToGrid w:val="0"/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B5B03" w14:textId="77777777" w:rsidR="00562442" w:rsidRDefault="004F0032">
            <w:pPr>
              <w:widowControl w:val="0"/>
              <w:snapToGrid w:val="0"/>
              <w:ind w:left="117"/>
            </w:pPr>
            <w:r>
              <w:t>Итого: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F3A6F" w14:textId="77777777" w:rsidR="00562442" w:rsidRDefault="00562442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1A4F2" w14:textId="77777777" w:rsidR="00562442" w:rsidRDefault="00562442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18B9E" w14:textId="77777777" w:rsidR="00562442" w:rsidRDefault="00562442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5EC9D" w14:textId="77777777" w:rsidR="00562442" w:rsidRDefault="00562442">
            <w:pPr>
              <w:widowControl w:val="0"/>
              <w:snapToGrid w:val="0"/>
              <w:rPr>
                <w:bCs/>
              </w:rPr>
            </w:pPr>
          </w:p>
        </w:tc>
      </w:tr>
      <w:tr w:rsidR="00562442" w14:paraId="5DCD2579" w14:textId="77777777">
        <w:trPr>
          <w:trHeight w:val="337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C052A" w14:textId="77777777" w:rsidR="00562442" w:rsidRDefault="004F0032">
            <w:pPr>
              <w:widowControl w:val="0"/>
              <w:snapToGrid w:val="0"/>
              <w:ind w:left="117"/>
            </w:pPr>
            <w:r>
              <w:t>Условия перевозки</w:t>
            </w:r>
          </w:p>
        </w:tc>
        <w:tc>
          <w:tcPr>
            <w:tcW w:w="5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EDD72" w14:textId="77777777" w:rsidR="00562442" w:rsidRDefault="004F0032">
            <w:pPr>
              <w:widowControl w:val="0"/>
            </w:pPr>
            <w:r>
              <w:t>Доставка (сборка, установка) за счёт ___________</w:t>
            </w:r>
          </w:p>
          <w:p w14:paraId="6C32394D" w14:textId="77777777" w:rsidR="00562442" w:rsidRDefault="00562442">
            <w:pPr>
              <w:widowControl w:val="0"/>
            </w:pPr>
          </w:p>
        </w:tc>
      </w:tr>
      <w:tr w:rsidR="00562442" w14:paraId="476229EE" w14:textId="77777777">
        <w:trPr>
          <w:trHeight w:val="337"/>
        </w:trPr>
        <w:tc>
          <w:tcPr>
            <w:tcW w:w="3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37F61" w14:textId="77777777" w:rsidR="00562442" w:rsidRDefault="004F0032">
            <w:pPr>
              <w:widowControl w:val="0"/>
              <w:snapToGrid w:val="0"/>
              <w:ind w:left="117"/>
            </w:pPr>
            <w:r>
              <w:t>Порядок оплаты (форма оплаты, сроки)</w:t>
            </w:r>
          </w:p>
        </w:tc>
        <w:tc>
          <w:tcPr>
            <w:tcW w:w="5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A7FB5" w14:textId="77777777" w:rsidR="00562442" w:rsidRDefault="00562442">
            <w:pPr>
              <w:widowControl w:val="0"/>
              <w:jc w:val="both"/>
            </w:pPr>
          </w:p>
        </w:tc>
      </w:tr>
    </w:tbl>
    <w:p w14:paraId="1BEF6DE0" w14:textId="77777777" w:rsidR="00562442" w:rsidRDefault="00562442">
      <w:pPr>
        <w:ind w:firstLine="708"/>
      </w:pPr>
    </w:p>
    <w:p w14:paraId="4B56D8C1" w14:textId="77777777" w:rsidR="00562442" w:rsidRDefault="004F0032">
      <w:pPr>
        <w:ind w:firstLine="708"/>
      </w:pPr>
      <w:r>
        <w:t xml:space="preserve">Предлагаемая </w:t>
      </w:r>
      <w:proofErr w:type="gramStart"/>
      <w:r>
        <w:t>цена  договора</w:t>
      </w:r>
      <w:proofErr w:type="gramEnd"/>
      <w:r>
        <w:t xml:space="preserve">  составляет_______________________________</w:t>
      </w:r>
    </w:p>
    <w:p w14:paraId="5DC64EA9" w14:textId="77777777" w:rsidR="00562442" w:rsidRDefault="004F0032">
      <w:r>
        <w:t xml:space="preserve">(_____________________________________________________________) рублей ____ копеек.        </w:t>
      </w:r>
    </w:p>
    <w:p w14:paraId="1BC48E7A" w14:textId="77777777" w:rsidR="00562442" w:rsidRDefault="004F0032">
      <w:r>
        <w:t xml:space="preserve">                                     </w:t>
      </w:r>
      <w:r>
        <w:rPr>
          <w:vertAlign w:val="superscript"/>
        </w:rPr>
        <w:t>(указать цену цифрами и прописью)</w:t>
      </w:r>
      <w:r>
        <w:rPr>
          <w:vertAlign w:val="superscript"/>
        </w:rPr>
        <w:tab/>
      </w:r>
    </w:p>
    <w:p w14:paraId="5E9A9311" w14:textId="77777777" w:rsidR="00562442" w:rsidRDefault="00562442">
      <w:pPr>
        <w:jc w:val="both"/>
        <w:rPr>
          <w:spacing w:val="-1"/>
        </w:rPr>
      </w:pPr>
    </w:p>
    <w:p w14:paraId="6B08EE95" w14:textId="77777777" w:rsidR="00562442" w:rsidRDefault="004F0032">
      <w:pPr>
        <w:jc w:val="both"/>
      </w:pPr>
      <w:r>
        <w:rPr>
          <w:spacing w:val="-1"/>
        </w:rPr>
        <w:t xml:space="preserve">4. Заявленная нами цена указана с учетом затрат на уплату налогов, сборов и других </w:t>
      </w:r>
      <w:r>
        <w:t>обязательных платежей по поставляемой продукции</w:t>
      </w:r>
      <w:r>
        <w:rPr>
          <w:spacing w:val="-1"/>
        </w:rPr>
        <w:t>.</w:t>
      </w:r>
    </w:p>
    <w:p w14:paraId="50B5AA30" w14:textId="77777777" w:rsidR="00562442" w:rsidRDefault="004F0032">
      <w:pPr>
        <w:jc w:val="both"/>
      </w:pPr>
      <w:r>
        <w:t>5. Если наши предложения, изложенные выше, будут приняты, мы берем на себя обязательство поставить продукцию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644EC82E" w14:textId="77777777" w:rsidR="00562442" w:rsidRDefault="004F0032">
      <w:pPr>
        <w:jc w:val="both"/>
      </w:pPr>
      <w:r>
        <w:rPr>
          <w:spacing w:val="-1"/>
        </w:rPr>
        <w:lastRenderedPageBreak/>
        <w:t xml:space="preserve">6. В случае выбора нас Победителем </w:t>
      </w:r>
      <w:r>
        <w:t>берем на себя обязательства подписать договор с Заказчиком на поставку продукции в соответствии с требованиями закупочной документации.</w:t>
      </w:r>
    </w:p>
    <w:p w14:paraId="3D627742" w14:textId="77777777" w:rsidR="00562442" w:rsidRDefault="00562442">
      <w:pPr>
        <w:jc w:val="both"/>
        <w:rPr>
          <w:lang w:eastAsia="en-US"/>
        </w:rPr>
      </w:pPr>
    </w:p>
    <w:p w14:paraId="0586040F" w14:textId="77777777" w:rsidR="00562442" w:rsidRDefault="004F0032">
      <w:pPr>
        <w:jc w:val="both"/>
        <w:rPr>
          <w:lang w:eastAsia="en-US"/>
        </w:rPr>
      </w:pPr>
      <w:r>
        <w:rPr>
          <w:lang w:eastAsia="en-US"/>
        </w:rPr>
        <w:t>Приложение:</w:t>
      </w:r>
    </w:p>
    <w:p w14:paraId="01566834" w14:textId="77777777" w:rsidR="00562442" w:rsidRDefault="004F0032">
      <w:pPr>
        <w:jc w:val="both"/>
        <w:rPr>
          <w:lang w:eastAsia="en-US"/>
        </w:rPr>
      </w:pPr>
      <w:r>
        <w:rPr>
          <w:lang w:eastAsia="en-US"/>
        </w:rPr>
        <w:t>1. Документы, подтверждающие данные, на _____ л. в 1 экз.</w:t>
      </w:r>
    </w:p>
    <w:p w14:paraId="6AE84192" w14:textId="77777777" w:rsidR="00562442" w:rsidRDefault="004F0032">
      <w:pPr>
        <w:rPr>
          <w:lang w:eastAsia="en-US"/>
        </w:rPr>
      </w:pPr>
      <w:r>
        <w:rPr>
          <w:lang w:eastAsia="en-US"/>
        </w:rPr>
        <w:t>2. Спецификация на _____ л. в 1 экз.</w:t>
      </w:r>
    </w:p>
    <w:p w14:paraId="6B285E19" w14:textId="77777777" w:rsidR="00562442" w:rsidRDefault="004F0032">
      <w:pPr>
        <w:rPr>
          <w:lang w:eastAsia="en-US"/>
        </w:rPr>
      </w:pPr>
      <w:r>
        <w:rPr>
          <w:lang w:eastAsia="en-US"/>
        </w:rPr>
        <w:t xml:space="preserve">3. </w:t>
      </w:r>
      <w:r>
        <w:rPr>
          <w:i/>
          <w:lang w:eastAsia="en-US"/>
        </w:rPr>
        <w:t>(Указать другие прилагаемые документы)</w:t>
      </w:r>
      <w:r>
        <w:rPr>
          <w:lang w:eastAsia="en-US"/>
        </w:rPr>
        <w:t>.</w:t>
      </w:r>
    </w:p>
    <w:p w14:paraId="06AEC538" w14:textId="77777777" w:rsidR="00562442" w:rsidRDefault="00562442">
      <w:pPr>
        <w:jc w:val="both"/>
      </w:pPr>
    </w:p>
    <w:p w14:paraId="79D0AA9D" w14:textId="77777777" w:rsidR="00562442" w:rsidRDefault="004F0032">
      <w:r>
        <w:t>Все копии заверены подписью руководителя и печатью предприятия.</w:t>
      </w:r>
    </w:p>
    <w:p w14:paraId="552E4EDB" w14:textId="77777777" w:rsidR="00562442" w:rsidRDefault="00562442"/>
    <w:p w14:paraId="6C941148" w14:textId="77777777" w:rsidR="00562442" w:rsidRDefault="00562442">
      <w:pPr>
        <w:rPr>
          <w:b/>
        </w:rPr>
      </w:pPr>
    </w:p>
    <w:p w14:paraId="0767DC50" w14:textId="77777777" w:rsidR="00562442" w:rsidRDefault="004F003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  <w:r>
        <w:t xml:space="preserve">                      Руководитель     </w:t>
      </w:r>
    </w:p>
    <w:p w14:paraId="367BA4EE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0731D52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B38AAFB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68043101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3D8DAB2" w14:textId="77777777" w:rsidR="00562442" w:rsidRDefault="00562442">
      <w:pPr>
        <w:jc w:val="center"/>
        <w:rPr>
          <w:b/>
          <w:sz w:val="20"/>
          <w:szCs w:val="20"/>
          <w:lang w:eastAsia="en-US"/>
        </w:rPr>
      </w:pPr>
    </w:p>
    <w:p w14:paraId="314A7E49" w14:textId="77777777" w:rsidR="00562442" w:rsidRDefault="00562442">
      <w:pPr>
        <w:jc w:val="center"/>
        <w:rPr>
          <w:b/>
          <w:sz w:val="20"/>
          <w:szCs w:val="20"/>
          <w:lang w:eastAsia="en-US"/>
        </w:rPr>
      </w:pPr>
    </w:p>
    <w:p w14:paraId="11DB8306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D3E421D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87B3092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903294E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9546E20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711A4D4" w14:textId="77777777" w:rsidR="00562442" w:rsidRDefault="00562442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AED45BD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4B992CA4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4E526645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4A2A44F9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52A4F17A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1CD0BA2D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0E83168F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560526FE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1EB5BD36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3D28796A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54C6A535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63BCC9F4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5C9C7E77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7AAC797D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45BD9D95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165329A2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0F70F0CA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7AD22D0D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6C174A59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548C37A2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223F3312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6D96FE9F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54B305BC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72EFCD64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74A77C32" w14:textId="77777777" w:rsidR="00562442" w:rsidRDefault="00562442">
      <w:pPr>
        <w:jc w:val="both"/>
        <w:rPr>
          <w:rStyle w:val="apple-converted-space"/>
          <w:shd w:val="clear" w:color="auto" w:fill="FFFFFF"/>
        </w:rPr>
      </w:pPr>
    </w:p>
    <w:p w14:paraId="5990A8D1" w14:textId="77777777" w:rsidR="00446574" w:rsidRDefault="00446574" w:rsidP="007D3721">
      <w:pPr>
        <w:pStyle w:val="Standard"/>
        <w:widowControl w:val="0"/>
        <w:rPr>
          <w:rFonts w:ascii="Times New Roman" w:hAnsi="Times New Roman"/>
          <w:b/>
        </w:rPr>
      </w:pPr>
    </w:p>
    <w:p w14:paraId="3174F242" w14:textId="77777777" w:rsidR="007D3721" w:rsidRDefault="007D3721" w:rsidP="007D3721">
      <w:pPr>
        <w:pStyle w:val="Standard"/>
        <w:widowControl w:val="0"/>
        <w:rPr>
          <w:rFonts w:ascii="Times New Roman" w:hAnsi="Times New Roman"/>
          <w:b/>
        </w:rPr>
      </w:pPr>
    </w:p>
    <w:p w14:paraId="09B70899" w14:textId="77777777" w:rsidR="007D3721" w:rsidRDefault="007D3721" w:rsidP="007D3721">
      <w:pPr>
        <w:pStyle w:val="Standard"/>
        <w:widowControl w:val="0"/>
        <w:rPr>
          <w:rFonts w:ascii="Times New Roman" w:hAnsi="Times New Roman"/>
          <w:b/>
        </w:rPr>
      </w:pPr>
    </w:p>
    <w:p w14:paraId="781CB1CB" w14:textId="77777777" w:rsidR="007D3721" w:rsidRDefault="007D3721" w:rsidP="007D3721">
      <w:pPr>
        <w:pStyle w:val="Standard"/>
        <w:widowControl w:val="0"/>
        <w:rPr>
          <w:rFonts w:ascii="Times New Roman" w:hAnsi="Times New Roman"/>
          <w:b/>
        </w:rPr>
      </w:pPr>
    </w:p>
    <w:p w14:paraId="77EA9593" w14:textId="77777777" w:rsidR="007D3721" w:rsidRDefault="007D3721" w:rsidP="007D3721">
      <w:pPr>
        <w:pStyle w:val="Standard"/>
        <w:widowControl w:val="0"/>
        <w:rPr>
          <w:rFonts w:ascii="Times New Roman" w:hAnsi="Times New Roman"/>
          <w:b/>
        </w:rPr>
      </w:pPr>
    </w:p>
    <w:p w14:paraId="3421B1F3" w14:textId="2A855EC0" w:rsidR="005B4A2E" w:rsidRDefault="005B4A2E" w:rsidP="005B4A2E">
      <w:pPr>
        <w:pStyle w:val="Standard"/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ДОГОВОР №</w:t>
      </w:r>
    </w:p>
    <w:p w14:paraId="0BB47865" w14:textId="7506C719" w:rsidR="005B4A2E" w:rsidRDefault="005B4A2E" w:rsidP="005B4A2E">
      <w:pPr>
        <w:pStyle w:val="Standard"/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на </w:t>
      </w:r>
      <w:r w:rsidR="004F0032">
        <w:rPr>
          <w:rFonts w:ascii="Times New Roman" w:hAnsi="Times New Roman"/>
          <w:b/>
        </w:rPr>
        <w:t xml:space="preserve">поставку </w:t>
      </w:r>
      <w:r w:rsidR="007D3721">
        <w:rPr>
          <w:rFonts w:ascii="Times New Roman" w:hAnsi="Times New Roman"/>
          <w:b/>
        </w:rPr>
        <w:t>холодильного оборудования</w:t>
      </w:r>
    </w:p>
    <w:p w14:paraId="0A5B2383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п.Майский</w:t>
      </w:r>
      <w:proofErr w:type="spellEnd"/>
    </w:p>
    <w:p w14:paraId="656E1E45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Туапсинский район</w:t>
      </w:r>
    </w:p>
    <w:p w14:paraId="4C8C3A6C" w14:textId="7D440411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Краснодарский край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</w:t>
      </w:r>
      <w:proofErr w:type="gramStart"/>
      <w:r>
        <w:rPr>
          <w:rFonts w:ascii="Times New Roman" w:hAnsi="Times New Roman"/>
        </w:rPr>
        <w:t xml:space="preserve">   «</w:t>
      </w:r>
      <w:proofErr w:type="gramEnd"/>
      <w:r>
        <w:rPr>
          <w:rFonts w:ascii="Times New Roman" w:hAnsi="Times New Roman"/>
        </w:rPr>
        <w:t>___»_______ 202</w:t>
      </w:r>
      <w:r w:rsidR="007D3721">
        <w:rPr>
          <w:rFonts w:ascii="Times New Roman" w:hAnsi="Times New Roman"/>
        </w:rPr>
        <w:t>5</w:t>
      </w:r>
      <w:r>
        <w:rPr>
          <w:rFonts w:ascii="Times New Roman" w:hAnsi="Times New Roman"/>
        </w:rPr>
        <w:t>г.</w:t>
      </w:r>
    </w:p>
    <w:p w14:paraId="3AAA16A7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</w:p>
    <w:p w14:paraId="2A33E135" w14:textId="19BA4057" w:rsidR="005B4A2E" w:rsidRDefault="005B4A2E" w:rsidP="005B4A2E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Государственное учреждение санаторий «Белая Русь» Управления делами Президента Республики Беларусь, именуемое в дальнейшем «Покупатель», в лице директора </w:t>
      </w:r>
      <w:r w:rsidR="007D3721">
        <w:rPr>
          <w:rFonts w:ascii="Times New Roman" w:hAnsi="Times New Roman"/>
        </w:rPr>
        <w:t>Северина Сергея Миха</w:t>
      </w:r>
      <w:r w:rsidR="00B51649">
        <w:rPr>
          <w:rFonts w:ascii="Times New Roman" w:hAnsi="Times New Roman"/>
        </w:rPr>
        <w:t>й</w:t>
      </w:r>
      <w:r w:rsidR="007D3721">
        <w:rPr>
          <w:rFonts w:ascii="Times New Roman" w:hAnsi="Times New Roman"/>
        </w:rPr>
        <w:t>ловича</w:t>
      </w:r>
      <w:r>
        <w:rPr>
          <w:rFonts w:ascii="Times New Roman" w:hAnsi="Times New Roman"/>
        </w:rPr>
        <w:t>, действующего на основании Устава, с одной стороны, и _________________, именуемый в дальнейшем «Поставщик», в лице ______________, действующего на основании ________, с другой стороны, заключили настоящий договор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 xml:space="preserve"> в соответствии с протоколом закупки № ______ от «____»__________202</w:t>
      </w:r>
      <w:r w:rsidR="007D3721">
        <w:rPr>
          <w:rFonts w:ascii="Times New Roman" w:hAnsi="Times New Roman"/>
        </w:rPr>
        <w:t>5</w:t>
      </w:r>
      <w:r>
        <w:rPr>
          <w:rFonts w:ascii="Times New Roman" w:hAnsi="Times New Roman"/>
        </w:rPr>
        <w:t>г.  о нижеследующем</w:t>
      </w:r>
      <w:r>
        <w:rPr>
          <w:rFonts w:ascii="Times New Roman" w:hAnsi="Times New Roman"/>
          <w:bCs/>
        </w:rPr>
        <w:t>:</w:t>
      </w:r>
    </w:p>
    <w:p w14:paraId="23536E3F" w14:textId="77777777" w:rsidR="005B4A2E" w:rsidRDefault="005B4A2E" w:rsidP="005B4A2E">
      <w:pPr>
        <w:pStyle w:val="Standard"/>
        <w:ind w:firstLine="567"/>
        <w:jc w:val="both"/>
        <w:rPr>
          <w:rFonts w:ascii="Times New Roman" w:hAnsi="Times New Roman"/>
          <w:bCs/>
        </w:rPr>
      </w:pPr>
    </w:p>
    <w:p w14:paraId="22E76B71" w14:textId="77777777" w:rsidR="005B4A2E" w:rsidRDefault="005B4A2E" w:rsidP="009E46C6">
      <w:pPr>
        <w:pStyle w:val="Standard"/>
        <w:tabs>
          <w:tab w:val="left" w:pos="142"/>
        </w:tabs>
        <w:rPr>
          <w:rFonts w:ascii="Times New Roman" w:hAnsi="Times New Roman"/>
          <w:b/>
        </w:rPr>
      </w:pPr>
    </w:p>
    <w:p w14:paraId="23118E1E" w14:textId="77777777" w:rsidR="005B4A2E" w:rsidRDefault="005B4A2E" w:rsidP="005B4A2E">
      <w:pPr>
        <w:pStyle w:val="Standard"/>
        <w:numPr>
          <w:ilvl w:val="0"/>
          <w:numId w:val="7"/>
        </w:numPr>
        <w:tabs>
          <w:tab w:val="left" w:pos="142"/>
        </w:tabs>
        <w:autoSpaceDN w:val="0"/>
        <w:ind w:left="-142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14:paraId="7385D3FC" w14:textId="77777777" w:rsidR="005B4A2E" w:rsidRDefault="005B4A2E" w:rsidP="005B4A2E">
      <w:pPr>
        <w:pStyle w:val="Standard"/>
        <w:jc w:val="both"/>
        <w:rPr>
          <w:rFonts w:ascii="Times New Roman" w:eastAsia="Calibri" w:hAnsi="Times New Roman"/>
          <w:b/>
          <w:bCs/>
        </w:rPr>
      </w:pPr>
    </w:p>
    <w:p w14:paraId="70226880" w14:textId="77777777" w:rsidR="005B4A2E" w:rsidRDefault="005B4A2E" w:rsidP="005B4A2E">
      <w:pPr>
        <w:pStyle w:val="Standard"/>
        <w:numPr>
          <w:ilvl w:val="1"/>
          <w:numId w:val="5"/>
        </w:numPr>
        <w:autoSpaceDN w:val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Calibri" w:hAnsi="Times New Roman"/>
          <w:bCs/>
        </w:rPr>
        <w:t>В соответствии с договором Поставщик обязуется в порядке и сроки, предусмотренные</w:t>
      </w:r>
    </w:p>
    <w:p w14:paraId="730FDD60" w14:textId="39FEF350" w:rsidR="005B4A2E" w:rsidRDefault="005B4A2E" w:rsidP="005B4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/>
          <w:bCs/>
        </w:rPr>
        <w:t xml:space="preserve">договором, осуществить поставку товара: </w:t>
      </w:r>
      <w:r w:rsidR="00B51649">
        <w:rPr>
          <w:rFonts w:ascii="Times New Roman" w:hAnsi="Times New Roman"/>
        </w:rPr>
        <w:t>холодильное оборудование</w:t>
      </w:r>
      <w:r>
        <w:rPr>
          <w:rFonts w:ascii="Times New Roman" w:hAnsi="Times New Roman"/>
        </w:rPr>
        <w:t xml:space="preserve">. (далее – Товар) </w:t>
      </w:r>
      <w:r>
        <w:rPr>
          <w:rFonts w:ascii="Times New Roman" w:eastAsia="Calibri" w:hAnsi="Times New Roman"/>
          <w:bCs/>
        </w:rPr>
        <w:t>в соответствии со Спецификацией (</w:t>
      </w:r>
      <w:hyperlink w:anchor="Par359" w:history="1">
        <w:r>
          <w:rPr>
            <w:rFonts w:ascii="Times New Roman" w:eastAsia="Calibri" w:hAnsi="Times New Roman"/>
            <w:bCs/>
            <w:color w:val="0000FF"/>
          </w:rPr>
          <w:t>приложение N 1</w:t>
        </w:r>
      </w:hyperlink>
      <w:r>
        <w:rPr>
          <w:rFonts w:ascii="Times New Roman" w:eastAsia="Calibri" w:hAnsi="Times New Roman"/>
          <w:bCs/>
        </w:rPr>
        <w:t xml:space="preserve"> к договору) и надлежащим образом оказать услуги по доставке, разгрузке, сборке, установке, монтажу, а Заказчик обязуется в порядке и сроки, предусмотренные Договором, принять и оплатить поставленный Товар и надлежащим образом оказанные Услуги.</w:t>
      </w:r>
    </w:p>
    <w:p w14:paraId="42AC94DA" w14:textId="5D268EA1" w:rsidR="005B4A2E" w:rsidRDefault="005B4A2E" w:rsidP="005B4A2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/>
          <w:bCs/>
        </w:rPr>
        <w:t xml:space="preserve">1.2. Номенклатура Товара его количество и технические показатели, том числе гарантийный срок </w:t>
      </w:r>
      <w:proofErr w:type="gramStart"/>
      <w:r>
        <w:rPr>
          <w:rFonts w:ascii="Times New Roman" w:eastAsia="Calibri" w:hAnsi="Times New Roman"/>
          <w:bCs/>
        </w:rPr>
        <w:t>обслуживания,  определяются</w:t>
      </w:r>
      <w:proofErr w:type="gramEnd"/>
      <w:r>
        <w:rPr>
          <w:rFonts w:ascii="Times New Roman" w:eastAsia="Calibri" w:hAnsi="Times New Roman"/>
          <w:bCs/>
        </w:rPr>
        <w:t xml:space="preserve"> Спецификацией (</w:t>
      </w:r>
      <w:hyperlink w:anchor="Par359" w:history="1">
        <w:r>
          <w:rPr>
            <w:rFonts w:ascii="Times New Roman" w:eastAsia="Calibri" w:hAnsi="Times New Roman"/>
            <w:bCs/>
            <w:color w:val="0000FF"/>
          </w:rPr>
          <w:t>Приложение N 1</w:t>
        </w:r>
      </w:hyperlink>
      <w:r>
        <w:rPr>
          <w:rFonts w:ascii="Times New Roman" w:eastAsia="Calibri" w:hAnsi="Times New Roman"/>
          <w:bCs/>
        </w:rPr>
        <w:t xml:space="preserve"> к договору).</w:t>
      </w:r>
    </w:p>
    <w:p w14:paraId="71D7351A" w14:textId="02961C7F" w:rsidR="005B4A2E" w:rsidRDefault="005B4A2E" w:rsidP="005B4A2E">
      <w:pPr>
        <w:pStyle w:val="Standard"/>
        <w:tabs>
          <w:tab w:val="left" w:pos="-142"/>
        </w:tabs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bCs/>
        </w:rPr>
        <w:t xml:space="preserve">1.3. Поставка Товара осуществляется Поставщиком с разгрузкой с транспортного средства по адресу: Краснодарский край, Туапсинский район, п. Майский, ГУ санаторий «Белая </w:t>
      </w:r>
      <w:r>
        <w:rPr>
          <w:rFonts w:ascii="Times New Roman" w:eastAsia="Calibri" w:hAnsi="Times New Roman"/>
          <w:bCs/>
          <w:color w:val="000000"/>
        </w:rPr>
        <w:t>Русь».</w:t>
      </w:r>
    </w:p>
    <w:p w14:paraId="681D1257" w14:textId="27C2BD55" w:rsidR="005B4A2E" w:rsidRDefault="005B4A2E" w:rsidP="005B4A2E">
      <w:pPr>
        <w:pStyle w:val="Standard"/>
        <w:tabs>
          <w:tab w:val="left" w:pos="-14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1.4 Срок поставки и установки – </w:t>
      </w:r>
      <w:r w:rsidR="007D3721">
        <w:rPr>
          <w:rFonts w:ascii="Times New Roman" w:eastAsia="Times New Roman" w:hAnsi="Times New Roman" w:cs="Times New Roman"/>
          <w:color w:val="000000"/>
          <w:lang w:bidi="ar-SA"/>
        </w:rPr>
        <w:t>70</w:t>
      </w:r>
      <w:r>
        <w:rPr>
          <w:rFonts w:ascii="Times New Roman" w:hAnsi="Times New Roman"/>
          <w:color w:val="000000"/>
        </w:rPr>
        <w:t xml:space="preserve"> (</w:t>
      </w:r>
      <w:r w:rsidR="007D3721">
        <w:rPr>
          <w:rFonts w:ascii="Times New Roman" w:hAnsi="Times New Roman"/>
          <w:color w:val="000000"/>
        </w:rPr>
        <w:t>семьдесят</w:t>
      </w:r>
      <w:r>
        <w:rPr>
          <w:rFonts w:ascii="Times New Roman" w:hAnsi="Times New Roman"/>
          <w:color w:val="000000"/>
        </w:rPr>
        <w:t xml:space="preserve">) календарных дней с момента </w:t>
      </w:r>
      <w:r w:rsidR="007D3721">
        <w:rPr>
          <w:rFonts w:ascii="Times New Roman" w:eastAsia="Times New Roman" w:hAnsi="Times New Roman" w:cs="Times New Roman"/>
          <w:color w:val="000000"/>
          <w:lang w:bidi="ar-SA"/>
        </w:rPr>
        <w:t>предоплаты.</w:t>
      </w:r>
    </w:p>
    <w:p w14:paraId="3E558306" w14:textId="2C59CA04" w:rsidR="005B4A2E" w:rsidRDefault="005B4A2E" w:rsidP="005B4A2E">
      <w:pPr>
        <w:pStyle w:val="Standard"/>
        <w:tabs>
          <w:tab w:val="left" w:pos="-142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1.5 Время поставки </w:t>
      </w:r>
      <w:r w:rsidR="00992729">
        <w:rPr>
          <w:rFonts w:ascii="Times New Roman" w:hAnsi="Times New Roman"/>
          <w:color w:val="000000"/>
        </w:rPr>
        <w:t>Товара</w:t>
      </w:r>
      <w:r>
        <w:rPr>
          <w:rFonts w:ascii="Times New Roman" w:hAnsi="Times New Roman"/>
          <w:color w:val="000000"/>
        </w:rPr>
        <w:t xml:space="preserve"> осуществляется с 08 часов 00 минут до 16 часов 00 минут на склад Покупателя.</w:t>
      </w:r>
    </w:p>
    <w:p w14:paraId="71905AD6" w14:textId="77777777" w:rsidR="005B4A2E" w:rsidRDefault="005B4A2E" w:rsidP="005B4A2E">
      <w:pPr>
        <w:pStyle w:val="Standard"/>
        <w:tabs>
          <w:tab w:val="left" w:pos="142"/>
        </w:tabs>
        <w:spacing w:before="240" w:after="240"/>
        <w:ind w:left="-14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2. ЦЕНА ДОГОВОРА И ПОРЯДОК РАСЧЕТОВ</w:t>
      </w:r>
    </w:p>
    <w:p w14:paraId="49F9C5E4" w14:textId="7084042A" w:rsidR="005B4A2E" w:rsidRDefault="005B4A2E" w:rsidP="005B4A2E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bCs/>
        </w:rPr>
        <w:t xml:space="preserve">2.1. </w:t>
      </w:r>
      <w:r>
        <w:rPr>
          <w:rFonts w:ascii="Times New Roman" w:hAnsi="Times New Roman"/>
        </w:rPr>
        <w:t>Цена Договора определена в Спецификации</w:t>
      </w:r>
      <w:r w:rsidR="009E46C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которая является     неотъемлемой частью настоящего </w:t>
      </w:r>
      <w:proofErr w:type="gramStart"/>
      <w:r>
        <w:rPr>
          <w:rFonts w:ascii="Times New Roman" w:hAnsi="Times New Roman"/>
        </w:rPr>
        <w:t>Договора  (</w:t>
      </w:r>
      <w:proofErr w:type="gramEnd"/>
      <w:r>
        <w:rPr>
          <w:rFonts w:ascii="Times New Roman" w:hAnsi="Times New Roman"/>
        </w:rPr>
        <w:t>Приложение №1</w:t>
      </w:r>
      <w:r>
        <w:rPr>
          <w:rFonts w:ascii="Times New Roman" w:hAnsi="Times New Roman"/>
          <w:shd w:val="clear" w:color="auto" w:fill="FFFFFF"/>
        </w:rPr>
        <w:t xml:space="preserve">) и  составляет:______________________ руб. 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bidi="ar-SA"/>
        </w:rPr>
        <w:t>(______________________________) 00 коп.</w:t>
      </w:r>
      <w:r>
        <w:rPr>
          <w:rFonts w:ascii="Times New Roman" w:hAnsi="Times New Roman"/>
          <w:shd w:val="clear" w:color="auto" w:fill="FFFFFF"/>
        </w:rPr>
        <w:t xml:space="preserve">  Сумма договора НДС не облагается.</w:t>
      </w:r>
    </w:p>
    <w:p w14:paraId="0E29A94D" w14:textId="26CF652F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Цена договора включает в себя стоимость </w:t>
      </w:r>
      <w:r w:rsidR="00992729">
        <w:rPr>
          <w:rFonts w:ascii="Times New Roman" w:hAnsi="Times New Roman"/>
        </w:rPr>
        <w:t>Товара</w:t>
      </w:r>
      <w:r>
        <w:rPr>
          <w:rFonts w:ascii="Times New Roman" w:hAnsi="Times New Roman"/>
        </w:rPr>
        <w:t>, тары (упаковки), расходы на перевозку, погрузо-разгрузочные работы, страхование, уплату всех таможенных пошлин, налогов, сборов, и другие обязательные платежи и сборы, которые Поставщик должен оплачивать в соответствии с условиями Договора, а также все иные расходы, связанные с исполнением Договора. Цена за единицу товара, указанная в Спецификации (Приложение), является твердой, и не может быть изменена в ходе исполнения Договора.</w:t>
      </w:r>
    </w:p>
    <w:p w14:paraId="6F50B0E8" w14:textId="5A25FADB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 </w:t>
      </w:r>
      <w:proofErr w:type="gramStart"/>
      <w:r>
        <w:rPr>
          <w:rFonts w:ascii="Times New Roman" w:hAnsi="Times New Roman"/>
        </w:rPr>
        <w:t>Покупатель  в</w:t>
      </w:r>
      <w:proofErr w:type="gramEnd"/>
      <w:r>
        <w:rPr>
          <w:rFonts w:ascii="Times New Roman" w:hAnsi="Times New Roman"/>
        </w:rPr>
        <w:t xml:space="preserve"> течение 7</w:t>
      </w:r>
      <w:r>
        <w:rPr>
          <w:rFonts w:ascii="Times New Roman" w:hAnsi="Times New Roman"/>
          <w:color w:val="000000"/>
        </w:rPr>
        <w:t xml:space="preserve"> календарных дней </w:t>
      </w:r>
      <w:r>
        <w:rPr>
          <w:rFonts w:ascii="Times New Roman" w:hAnsi="Times New Roman"/>
        </w:rPr>
        <w:t xml:space="preserve"> осуществляет оплату 70% от стоимости </w:t>
      </w:r>
      <w:r w:rsidR="00992729">
        <w:rPr>
          <w:rFonts w:ascii="Times New Roman" w:hAnsi="Times New Roman"/>
        </w:rPr>
        <w:t>Товара</w:t>
      </w:r>
      <w:r>
        <w:rPr>
          <w:rFonts w:ascii="Times New Roman" w:hAnsi="Times New Roman"/>
        </w:rPr>
        <w:t xml:space="preserve"> после заключения договора, и 30% стоимости </w:t>
      </w:r>
      <w:r>
        <w:rPr>
          <w:rFonts w:ascii="Times New Roman" w:eastAsia="Times New Roman" w:hAnsi="Times New Roman" w:cs="Times New Roman"/>
          <w:lang w:bidi="ar-SA"/>
        </w:rPr>
        <w:t>оборудования по факту</w:t>
      </w:r>
      <w:r>
        <w:rPr>
          <w:rFonts w:ascii="Times New Roman" w:hAnsi="Times New Roman"/>
        </w:rPr>
        <w:t xml:space="preserve"> поступления </w:t>
      </w:r>
      <w:r w:rsidR="00992729">
        <w:rPr>
          <w:rFonts w:ascii="Times New Roman" w:hAnsi="Times New Roman"/>
        </w:rPr>
        <w:t>Товара</w:t>
      </w:r>
      <w:r>
        <w:rPr>
          <w:rFonts w:ascii="Times New Roman" w:hAnsi="Times New Roman"/>
        </w:rPr>
        <w:t xml:space="preserve"> на склад Покупателя и подписанной накладной на поставку </w:t>
      </w:r>
      <w:r w:rsidR="00992729">
        <w:rPr>
          <w:rFonts w:ascii="Times New Roman" w:hAnsi="Times New Roman"/>
        </w:rPr>
        <w:t>товара</w:t>
      </w:r>
      <w:r>
        <w:rPr>
          <w:rFonts w:ascii="Times New Roman" w:hAnsi="Times New Roman"/>
        </w:rPr>
        <w:t xml:space="preserve"> (ТОРГ-12) с  отметкой Покупателя о приемке Продукции, акта приема-передачи</w:t>
      </w:r>
      <w:r w:rsidR="009927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(Приложение № 2</w:t>
      </w:r>
      <w:r w:rsidR="00992729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14:paraId="059FAE7E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 Поставщик обязуется выставить счет на оплату. В случае просрочки выставления счета, срок для оплаты продлевается на период просрочки.</w:t>
      </w:r>
    </w:p>
    <w:p w14:paraId="59F5D523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2.5.  Плательщиком по настоящему договору является ГУ санаторий «Белая Русь».</w:t>
      </w:r>
    </w:p>
    <w:p w14:paraId="46FE96DA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</w:p>
    <w:p w14:paraId="7F6A556A" w14:textId="77777777" w:rsidR="00446574" w:rsidRDefault="00446574" w:rsidP="005B4A2E">
      <w:pPr>
        <w:pStyle w:val="Standard"/>
        <w:spacing w:before="240"/>
        <w:jc w:val="center"/>
        <w:outlineLvl w:val="1"/>
        <w:rPr>
          <w:rFonts w:ascii="Times New Roman" w:eastAsia="Calibri" w:hAnsi="Times New Roman"/>
          <w:b/>
          <w:bCs/>
        </w:rPr>
      </w:pPr>
    </w:p>
    <w:p w14:paraId="3CF12C81" w14:textId="77777777" w:rsidR="007D3721" w:rsidRDefault="007D3721" w:rsidP="005B4A2E">
      <w:pPr>
        <w:pStyle w:val="Standard"/>
        <w:spacing w:before="240"/>
        <w:jc w:val="center"/>
        <w:outlineLvl w:val="1"/>
        <w:rPr>
          <w:rFonts w:ascii="Times New Roman" w:eastAsia="Calibri" w:hAnsi="Times New Roman"/>
          <w:b/>
          <w:bCs/>
        </w:rPr>
      </w:pPr>
    </w:p>
    <w:p w14:paraId="75DAA033" w14:textId="77777777" w:rsidR="007D3721" w:rsidRDefault="007D3721" w:rsidP="005B4A2E">
      <w:pPr>
        <w:pStyle w:val="Standard"/>
        <w:spacing w:before="240"/>
        <w:jc w:val="center"/>
        <w:outlineLvl w:val="1"/>
        <w:rPr>
          <w:rFonts w:ascii="Times New Roman" w:eastAsia="Calibri" w:hAnsi="Times New Roman"/>
          <w:b/>
          <w:bCs/>
        </w:rPr>
      </w:pPr>
    </w:p>
    <w:p w14:paraId="2FEDFBB1" w14:textId="0B451F9E" w:rsidR="005B4A2E" w:rsidRDefault="005B4A2E" w:rsidP="005B4A2E">
      <w:pPr>
        <w:pStyle w:val="Standard"/>
        <w:spacing w:before="240"/>
        <w:jc w:val="center"/>
        <w:outlineLvl w:val="1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lastRenderedPageBreak/>
        <w:t>3. ВЗАИМОДЕЙСТВИЕ СТОРОН</w:t>
      </w:r>
    </w:p>
    <w:p w14:paraId="57DD8E9D" w14:textId="77777777" w:rsidR="005B4A2E" w:rsidRDefault="005B4A2E" w:rsidP="005B4A2E">
      <w:pPr>
        <w:pStyle w:val="Standard"/>
        <w:spacing w:before="240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 Поставщик обязан:</w:t>
      </w:r>
    </w:p>
    <w:p w14:paraId="69B50AA7" w14:textId="61EB18D2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3.1.1. поставить </w:t>
      </w:r>
      <w:r w:rsidR="00992729">
        <w:rPr>
          <w:rFonts w:ascii="Times New Roman" w:eastAsia="Calibri" w:hAnsi="Times New Roman"/>
          <w:bCs/>
        </w:rPr>
        <w:t>Товар</w:t>
      </w:r>
      <w:r>
        <w:rPr>
          <w:rFonts w:ascii="Times New Roman" w:eastAsia="Calibri" w:hAnsi="Times New Roman"/>
          <w:bCs/>
        </w:rPr>
        <w:t xml:space="preserve"> в строгом соответствии с условиями Договора в полном объеме, надлежащего качества и в установленные сроки;</w:t>
      </w:r>
    </w:p>
    <w:p w14:paraId="61669EE7" w14:textId="1C64E2CA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3.1.2. оказать Услуги в строгом соответствии с условиями Договора в полном объеме, надлежащего качества и в установленные сроки;</w:t>
      </w:r>
    </w:p>
    <w:p w14:paraId="5E4414FC" w14:textId="67C00BB2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</w:t>
      </w:r>
      <w:r w:rsidR="00992729">
        <w:rPr>
          <w:rFonts w:ascii="Times New Roman" w:eastAsia="Calibri" w:hAnsi="Times New Roman"/>
          <w:bCs/>
        </w:rPr>
        <w:t>3</w:t>
      </w:r>
      <w:r>
        <w:rPr>
          <w:rFonts w:ascii="Times New Roman" w:eastAsia="Calibri" w:hAnsi="Times New Roman"/>
          <w:bCs/>
        </w:rPr>
        <w:t>. использовать квалифицированный персонал для оказания Услуг по сборке, установке, монтажу</w:t>
      </w:r>
      <w:r w:rsidR="00992729">
        <w:rPr>
          <w:rFonts w:ascii="Times New Roman" w:eastAsia="Calibri" w:hAnsi="Times New Roman"/>
          <w:bCs/>
        </w:rPr>
        <w:t xml:space="preserve"> Товара</w:t>
      </w:r>
      <w:r>
        <w:rPr>
          <w:rFonts w:ascii="Times New Roman" w:eastAsia="Calibri" w:hAnsi="Times New Roman"/>
          <w:bCs/>
        </w:rPr>
        <w:t>;</w:t>
      </w:r>
    </w:p>
    <w:p w14:paraId="74E601AD" w14:textId="49F9AF84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</w:t>
      </w:r>
      <w:r w:rsidR="00992729">
        <w:rPr>
          <w:rFonts w:ascii="Times New Roman" w:eastAsia="Calibri" w:hAnsi="Times New Roman"/>
          <w:bCs/>
        </w:rPr>
        <w:t>4</w:t>
      </w:r>
      <w:r>
        <w:rPr>
          <w:rFonts w:ascii="Times New Roman" w:eastAsia="Calibri" w:hAnsi="Times New Roman"/>
          <w:bCs/>
        </w:rPr>
        <w:t xml:space="preserve">. осуществлять сборку, установку, монтаж </w:t>
      </w:r>
      <w:r w:rsidR="00992729">
        <w:rPr>
          <w:rFonts w:ascii="Times New Roman" w:eastAsia="Calibri" w:hAnsi="Times New Roman"/>
          <w:bCs/>
        </w:rPr>
        <w:t>Товара</w:t>
      </w:r>
      <w:r>
        <w:rPr>
          <w:rFonts w:ascii="Times New Roman" w:eastAsia="Calibri" w:hAnsi="Times New Roman"/>
          <w:bCs/>
        </w:rPr>
        <w:t xml:space="preserve"> в помещении или месте эксплуатации </w:t>
      </w:r>
      <w:r w:rsidR="00992729">
        <w:rPr>
          <w:rFonts w:ascii="Times New Roman" w:eastAsia="Calibri" w:hAnsi="Times New Roman"/>
          <w:bCs/>
        </w:rPr>
        <w:t>Товара</w:t>
      </w:r>
      <w:r>
        <w:rPr>
          <w:rFonts w:ascii="Times New Roman" w:eastAsia="Calibri" w:hAnsi="Times New Roman"/>
          <w:bCs/>
        </w:rPr>
        <w:t xml:space="preserve">, подготовленном в соответствии с требованиями технической и (или) эксплуатационной документацией производителя </w:t>
      </w:r>
      <w:r w:rsidR="00992729">
        <w:rPr>
          <w:rFonts w:ascii="Times New Roman" w:eastAsia="Calibri" w:hAnsi="Times New Roman"/>
          <w:bCs/>
        </w:rPr>
        <w:t>Товара;</w:t>
      </w:r>
    </w:p>
    <w:p w14:paraId="2CD6E1CC" w14:textId="4C0C0BB1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</w:t>
      </w:r>
      <w:r w:rsidR="00992729">
        <w:rPr>
          <w:rFonts w:ascii="Times New Roman" w:eastAsia="Calibri" w:hAnsi="Times New Roman"/>
          <w:bCs/>
        </w:rPr>
        <w:t>5</w:t>
      </w:r>
      <w:r>
        <w:rPr>
          <w:rFonts w:ascii="Times New Roman" w:eastAsia="Calibri" w:hAnsi="Times New Roman"/>
          <w:bCs/>
        </w:rPr>
        <w:t xml:space="preserve">. обеспечить соответствие поставляемого </w:t>
      </w:r>
      <w:r w:rsidR="00992729">
        <w:rPr>
          <w:rFonts w:ascii="Times New Roman" w:eastAsia="Calibri" w:hAnsi="Times New Roman"/>
          <w:bCs/>
        </w:rPr>
        <w:t>Товара</w:t>
      </w:r>
      <w:r>
        <w:rPr>
          <w:rFonts w:ascii="Times New Roman" w:eastAsia="Calibri" w:hAnsi="Times New Roman"/>
          <w:bCs/>
        </w:rPr>
        <w:t xml:space="preserve"> и оказываемых Услуг требованиям качества, безопасности в соответствии с законодательством Российской Федерации;</w:t>
      </w:r>
    </w:p>
    <w:p w14:paraId="4AA12773" w14:textId="32296B6C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</w:t>
      </w:r>
      <w:r w:rsidR="00992729">
        <w:rPr>
          <w:rFonts w:ascii="Times New Roman" w:eastAsia="Calibri" w:hAnsi="Times New Roman"/>
          <w:bCs/>
        </w:rPr>
        <w:t>6</w:t>
      </w:r>
      <w:r>
        <w:rPr>
          <w:rFonts w:ascii="Times New Roman" w:eastAsia="Calibri" w:hAnsi="Times New Roman"/>
          <w:bCs/>
        </w:rPr>
        <w:t>. представлять по требованию Покупателя информацию и документы, относящиеся к предмету Договора для проверки исполнения Поставщиком обязательств по Договору;</w:t>
      </w:r>
    </w:p>
    <w:p w14:paraId="2373468A" w14:textId="5903A237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</w:t>
      </w:r>
      <w:r w:rsidR="00992729">
        <w:rPr>
          <w:rFonts w:ascii="Times New Roman" w:eastAsia="Calibri" w:hAnsi="Times New Roman"/>
          <w:bCs/>
        </w:rPr>
        <w:t>7</w:t>
      </w:r>
      <w:r>
        <w:rPr>
          <w:rFonts w:ascii="Times New Roman" w:eastAsia="Calibri" w:hAnsi="Times New Roman"/>
          <w:bCs/>
        </w:rPr>
        <w:t>. незамедлительно информировать Покупателя обо всех обстоятельствах, препятствующих исполнению Договора;</w:t>
      </w:r>
    </w:p>
    <w:p w14:paraId="1865D4DB" w14:textId="2D435C69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</w:t>
      </w:r>
      <w:r w:rsidR="00992729">
        <w:rPr>
          <w:rFonts w:ascii="Times New Roman" w:eastAsia="Calibri" w:hAnsi="Times New Roman"/>
          <w:bCs/>
        </w:rPr>
        <w:t>8</w:t>
      </w:r>
      <w:r>
        <w:rPr>
          <w:rFonts w:ascii="Times New Roman" w:eastAsia="Calibri" w:hAnsi="Times New Roman"/>
          <w:bCs/>
        </w:rPr>
        <w:t>.  своими силами и за свой счет устранять допущенные недостатки при поставке Оборудования и оказании Услуг;</w:t>
      </w:r>
    </w:p>
    <w:p w14:paraId="15A39C4B" w14:textId="597780B0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</w:t>
      </w:r>
      <w:r w:rsidR="00992729">
        <w:rPr>
          <w:rFonts w:ascii="Times New Roman" w:eastAsia="Calibri" w:hAnsi="Times New Roman"/>
          <w:bCs/>
        </w:rPr>
        <w:t>9</w:t>
      </w:r>
      <w:r>
        <w:rPr>
          <w:rFonts w:ascii="Times New Roman" w:eastAsia="Calibri" w:hAnsi="Times New Roman"/>
          <w:bCs/>
        </w:rPr>
        <w:t>.  выполнять свои обязательства, предусмотренные положениями Договора;</w:t>
      </w:r>
    </w:p>
    <w:p w14:paraId="40AFAEB4" w14:textId="77777777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3.2. Поставщик вправе:</w:t>
      </w:r>
    </w:p>
    <w:p w14:paraId="2ECE17D8" w14:textId="0B6D8349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bCs/>
        </w:rPr>
        <w:t>3.2.1. требовать от Покупателя подготовки помещения или места эксплуатации, в котором будет осуществляться сборка, установка, монтаж и эксплуатаци</w:t>
      </w:r>
      <w:r w:rsidR="00992729">
        <w:rPr>
          <w:rFonts w:ascii="Times New Roman" w:eastAsia="Calibri" w:hAnsi="Times New Roman"/>
          <w:bCs/>
        </w:rPr>
        <w:t>я</w:t>
      </w:r>
      <w:r>
        <w:rPr>
          <w:rFonts w:ascii="Times New Roman" w:eastAsia="Calibri" w:hAnsi="Times New Roman"/>
          <w:bCs/>
        </w:rPr>
        <w:t xml:space="preserve"> </w:t>
      </w:r>
      <w:r w:rsidR="00992729">
        <w:rPr>
          <w:rFonts w:ascii="Times New Roman" w:eastAsia="Calibri" w:hAnsi="Times New Roman"/>
          <w:bCs/>
        </w:rPr>
        <w:t>Товара</w:t>
      </w:r>
      <w:r>
        <w:rPr>
          <w:rFonts w:ascii="Times New Roman" w:eastAsia="Calibri" w:hAnsi="Times New Roman"/>
          <w:bCs/>
        </w:rPr>
        <w:t xml:space="preserve"> в соответствии с требованиями технической и (или) эксплуатационной документации производителя </w:t>
      </w:r>
      <w:r w:rsidR="00992729">
        <w:rPr>
          <w:rFonts w:ascii="Times New Roman" w:eastAsia="Calibri" w:hAnsi="Times New Roman"/>
          <w:bCs/>
        </w:rPr>
        <w:t>Товара</w:t>
      </w:r>
      <w:r>
        <w:rPr>
          <w:rFonts w:ascii="Times New Roman" w:eastAsia="Calibri" w:hAnsi="Times New Roman"/>
          <w:bCs/>
        </w:rPr>
        <w:t xml:space="preserve">, с </w:t>
      </w:r>
    </w:p>
    <w:p w14:paraId="337574E3" w14:textId="1B869AF0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3.2.2.  требовать от Покупателя предоставления имеющейся у него информации, необходимой для исполнения обязательств по Договору;</w:t>
      </w:r>
    </w:p>
    <w:p w14:paraId="3C1203E1" w14:textId="6134C3ED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3.2.3. требовать от Покупателя своевременной оплаты поставленной мебели и оказанных Услуг в порядке и на условиях, предусмотренных Договором;</w:t>
      </w:r>
    </w:p>
    <w:p w14:paraId="1A2B994B" w14:textId="77777777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3.3.  Покупатель обязан:</w:t>
      </w:r>
    </w:p>
    <w:p w14:paraId="15A4A1D3" w14:textId="77777777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3.3.1. предоставлять Поставщику всю имеющуюся у него информацию и документы, относящиеся к предмету Договора и необходимые для исполнения Поставщиком обязательств по Договору;</w:t>
      </w:r>
    </w:p>
    <w:p w14:paraId="67E0CB61" w14:textId="6CE6C47F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3.3.2.  обеспечить условия для оказания Поставщиком Услуг по сборке, установке, монтажу </w:t>
      </w:r>
      <w:r w:rsidR="00992729">
        <w:rPr>
          <w:rFonts w:ascii="Times New Roman" w:eastAsia="Calibri" w:hAnsi="Times New Roman"/>
          <w:bCs/>
        </w:rPr>
        <w:t>Товара</w:t>
      </w:r>
      <w:r>
        <w:rPr>
          <w:rFonts w:ascii="Times New Roman" w:eastAsia="Calibri" w:hAnsi="Times New Roman"/>
          <w:bCs/>
        </w:rPr>
        <w:t xml:space="preserve">, в том числе подготовку помещения или места эксплуатации, в соответствии с требованиями технической и (или) эксплуатационной документации производителя (изготовителя) </w:t>
      </w:r>
      <w:r w:rsidR="00992729">
        <w:rPr>
          <w:rFonts w:ascii="Times New Roman" w:eastAsia="Calibri" w:hAnsi="Times New Roman"/>
          <w:bCs/>
        </w:rPr>
        <w:t>Товара</w:t>
      </w:r>
      <w:r>
        <w:rPr>
          <w:rFonts w:ascii="Times New Roman" w:eastAsia="Calibri" w:hAnsi="Times New Roman"/>
          <w:bCs/>
        </w:rPr>
        <w:t>, с учетом класса электробезопасности и иных требований безопасности в соответствии с законодательством Российской Федерации</w:t>
      </w:r>
      <w:r w:rsidR="00992729">
        <w:rPr>
          <w:rFonts w:ascii="Times New Roman" w:eastAsia="Calibri" w:hAnsi="Times New Roman"/>
          <w:bCs/>
        </w:rPr>
        <w:t>;</w:t>
      </w:r>
    </w:p>
    <w:p w14:paraId="35E73D21" w14:textId="1E1F858D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3.3.3. своевременно принять и оплатить поставленн</w:t>
      </w:r>
      <w:r w:rsidR="00992729">
        <w:rPr>
          <w:rFonts w:ascii="Times New Roman" w:eastAsia="Calibri" w:hAnsi="Times New Roman"/>
          <w:bCs/>
        </w:rPr>
        <w:t>ый Товар</w:t>
      </w:r>
      <w:r>
        <w:rPr>
          <w:rFonts w:ascii="Times New Roman" w:eastAsia="Calibri" w:hAnsi="Times New Roman"/>
          <w:bCs/>
        </w:rPr>
        <w:t xml:space="preserve"> и надлежащим образом оказанные Услуги;</w:t>
      </w:r>
    </w:p>
    <w:p w14:paraId="0320DC41" w14:textId="77777777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3.3.4.  выполнять свои обязательства, предусмотренные иными положениями Договора.</w:t>
      </w:r>
    </w:p>
    <w:p w14:paraId="1EAE651C" w14:textId="77777777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3.4.  Покупатель вправе:</w:t>
      </w:r>
    </w:p>
    <w:p w14:paraId="23699F32" w14:textId="77777777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3.4.1. требовать от Поставщика надлежащего исполнения обязательств, предусмотренных договором;</w:t>
      </w:r>
    </w:p>
    <w:p w14:paraId="260CF83D" w14:textId="77777777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3.4.2. запрашивать у Поставщика информацию об исполнении им обязательств по Договору;</w:t>
      </w:r>
    </w:p>
    <w:p w14:paraId="5A9C030B" w14:textId="77777777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3.4.3.  проверять в любое время ход исполнения Поставщиком обязательств по Договору;</w:t>
      </w:r>
    </w:p>
    <w:p w14:paraId="2E2D9065" w14:textId="05FDDAE8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3.4.4. осуществлять контроль соответствия качества поставляемого </w:t>
      </w:r>
      <w:r w:rsidR="00992729">
        <w:rPr>
          <w:rFonts w:ascii="Times New Roman" w:eastAsia="Calibri" w:hAnsi="Times New Roman"/>
          <w:bCs/>
        </w:rPr>
        <w:t>Товара</w:t>
      </w:r>
      <w:r>
        <w:rPr>
          <w:rFonts w:ascii="Times New Roman" w:eastAsia="Calibri" w:hAnsi="Times New Roman"/>
          <w:bCs/>
        </w:rPr>
        <w:t xml:space="preserve"> и качества оказанных Услуг, сроков поставки </w:t>
      </w:r>
      <w:r w:rsidR="00992729">
        <w:rPr>
          <w:rFonts w:ascii="Times New Roman" w:eastAsia="Calibri" w:hAnsi="Times New Roman"/>
          <w:bCs/>
        </w:rPr>
        <w:t>Товара</w:t>
      </w:r>
      <w:r>
        <w:rPr>
          <w:rFonts w:ascii="Times New Roman" w:eastAsia="Calibri" w:hAnsi="Times New Roman"/>
          <w:bCs/>
        </w:rPr>
        <w:t xml:space="preserve"> и оказания Услуг требованиям Договора;</w:t>
      </w:r>
    </w:p>
    <w:p w14:paraId="25092C8A" w14:textId="77777777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3.4.5. требовать от Поставщика устранения недостатков, допущенных при исполнении Договора;</w:t>
      </w:r>
    </w:p>
    <w:p w14:paraId="6BFE664C" w14:textId="24CC2482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3.4.6. отказаться от приемки некачественного </w:t>
      </w:r>
      <w:r w:rsidR="00992729">
        <w:rPr>
          <w:rFonts w:ascii="Times New Roman" w:eastAsia="Calibri" w:hAnsi="Times New Roman"/>
          <w:bCs/>
        </w:rPr>
        <w:t>Товара</w:t>
      </w:r>
      <w:r>
        <w:rPr>
          <w:rFonts w:ascii="Times New Roman" w:eastAsia="Calibri" w:hAnsi="Times New Roman"/>
          <w:bCs/>
        </w:rPr>
        <w:t xml:space="preserve"> и ненадлежащим образом оказанных Услуг и потребовать безвозмездного устранения недостатков;</w:t>
      </w:r>
    </w:p>
    <w:p w14:paraId="19A76C58" w14:textId="46A15A14" w:rsidR="005B4A2E" w:rsidRDefault="005B4A2E" w:rsidP="005B4A2E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3.4.7. привлекать экспертов для проверки соответствия исполнения Поставщиком обязательств по Договору требованиям, установленным Договором.</w:t>
      </w:r>
    </w:p>
    <w:p w14:paraId="46F433D3" w14:textId="77777777" w:rsidR="005B4A2E" w:rsidRDefault="005B4A2E" w:rsidP="005B4A2E">
      <w:pPr>
        <w:pStyle w:val="Standard"/>
        <w:tabs>
          <w:tab w:val="left" w:pos="284"/>
        </w:tabs>
        <w:jc w:val="both"/>
        <w:rPr>
          <w:rFonts w:ascii="Times New Roman" w:hAnsi="Times New Roman"/>
          <w:b/>
        </w:rPr>
      </w:pPr>
    </w:p>
    <w:p w14:paraId="217506E9" w14:textId="77777777" w:rsidR="005B4A2E" w:rsidRDefault="005B4A2E" w:rsidP="005B4A2E">
      <w:pPr>
        <w:pStyle w:val="Standard"/>
        <w:tabs>
          <w:tab w:val="left" w:pos="284"/>
        </w:tabs>
        <w:jc w:val="both"/>
        <w:rPr>
          <w:rFonts w:ascii="Times New Roman" w:hAnsi="Times New Roman"/>
          <w:b/>
        </w:rPr>
      </w:pPr>
    </w:p>
    <w:p w14:paraId="358E1FFB" w14:textId="37FFEAEB" w:rsidR="005B4A2E" w:rsidRPr="009E46C6" w:rsidRDefault="005B4A2E" w:rsidP="009E46C6">
      <w:pPr>
        <w:pStyle w:val="Standard"/>
        <w:tabs>
          <w:tab w:val="left" w:pos="284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4. ПОРЯДОК ПОСТАВКИ И ПРИЕМКИ ТОВАРА</w:t>
      </w:r>
    </w:p>
    <w:p w14:paraId="39433CDD" w14:textId="29B0427A" w:rsidR="004D1CED" w:rsidRDefault="005B4A2E" w:rsidP="00B51649">
      <w:pPr>
        <w:pStyle w:val="Standard"/>
        <w:tabs>
          <w:tab w:val="left" w:pos="0"/>
          <w:tab w:val="left" w:pos="567"/>
          <w:tab w:val="left" w:pos="900"/>
        </w:tabs>
        <w:spacing w:after="200"/>
        <w:jc w:val="both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>4.1. Оборудование поставляется Покупателю по ценам, указанным</w:t>
      </w:r>
      <w:r w:rsidR="004D1CED">
        <w:rPr>
          <w:rFonts w:ascii="Times New Roman" w:eastAsia="MS Mincho" w:hAnsi="Times New Roman"/>
          <w:lang w:eastAsia="ja-JP"/>
        </w:rPr>
        <w:t xml:space="preserve"> </w:t>
      </w:r>
      <w:r>
        <w:rPr>
          <w:rFonts w:ascii="Times New Roman" w:eastAsia="MS Mincho" w:hAnsi="Times New Roman"/>
          <w:lang w:eastAsia="ja-JP"/>
        </w:rPr>
        <w:t>в спецификации (Приложение 1) к настоящему Договору.</w:t>
      </w:r>
    </w:p>
    <w:p w14:paraId="1297E019" w14:textId="19FA7ABC" w:rsidR="005B4A2E" w:rsidRPr="004D1CED" w:rsidRDefault="005B4A2E" w:rsidP="00B51649">
      <w:pPr>
        <w:pStyle w:val="Standard"/>
        <w:tabs>
          <w:tab w:val="left" w:pos="0"/>
          <w:tab w:val="left" w:pos="567"/>
          <w:tab w:val="left" w:pos="900"/>
        </w:tabs>
        <w:spacing w:after="200"/>
        <w:jc w:val="both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shd w:val="clear" w:color="auto" w:fill="FFFFFF"/>
          <w:lang w:eastAsia="ja-JP"/>
        </w:rPr>
        <w:t xml:space="preserve">4.2. </w:t>
      </w:r>
      <w:r>
        <w:rPr>
          <w:rFonts w:ascii="Times New Roman" w:eastAsia="Calibri" w:hAnsi="Times New Roman"/>
          <w:shd w:val="clear" w:color="auto" w:fill="FFFFFF"/>
          <w:lang w:eastAsia="en-US"/>
        </w:rPr>
        <w:t>Поставщик направляет заявку по электронной почте в сети Интернет, а Поставщик подтверждает получение заявки, путём подписания и направляет Покупателю.</w:t>
      </w:r>
    </w:p>
    <w:p w14:paraId="677CE463" w14:textId="43995334" w:rsidR="005B4A2E" w:rsidRDefault="005B4A2E" w:rsidP="005B4A2E">
      <w:pPr>
        <w:pStyle w:val="Standard"/>
        <w:tabs>
          <w:tab w:val="left" w:pos="-142"/>
        </w:tabs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color w:val="000000"/>
          <w:shd w:val="clear" w:color="auto" w:fill="FFFFFF"/>
          <w:lang w:eastAsia="en-US"/>
        </w:rPr>
        <w:t xml:space="preserve">4.3. Поставщик обязан осуществлять </w:t>
      </w:r>
      <w:r>
        <w:rPr>
          <w:rFonts w:ascii="Times New Roman" w:hAnsi="Times New Roman"/>
          <w:color w:val="000000"/>
        </w:rPr>
        <w:t xml:space="preserve">поставку и установку в течении </w:t>
      </w:r>
      <w:r w:rsidR="00B51649">
        <w:rPr>
          <w:rFonts w:ascii="Times New Roman" w:eastAsia="Times New Roman" w:hAnsi="Times New Roman" w:cs="Times New Roman"/>
          <w:color w:val="000000"/>
          <w:lang w:bidi="ar-SA"/>
        </w:rPr>
        <w:t>7</w:t>
      </w:r>
      <w:r>
        <w:rPr>
          <w:rFonts w:ascii="Times New Roman" w:eastAsia="Times New Roman" w:hAnsi="Times New Roman" w:cs="Times New Roman"/>
          <w:color w:val="000000"/>
          <w:lang w:bidi="ar-SA"/>
        </w:rPr>
        <w:t>0</w:t>
      </w:r>
      <w:r>
        <w:rPr>
          <w:rFonts w:ascii="Times New Roman" w:hAnsi="Times New Roman"/>
          <w:color w:val="000000"/>
        </w:rPr>
        <w:t xml:space="preserve"> (</w:t>
      </w:r>
      <w:r w:rsidR="00B51649">
        <w:rPr>
          <w:rFonts w:ascii="Times New Roman" w:eastAsia="Times New Roman" w:hAnsi="Times New Roman" w:cs="Times New Roman"/>
          <w:color w:val="000000"/>
          <w:lang w:bidi="ar-SA"/>
        </w:rPr>
        <w:t>семьдесят</w:t>
      </w:r>
      <w:r>
        <w:rPr>
          <w:rFonts w:ascii="Times New Roman" w:hAnsi="Times New Roman"/>
          <w:color w:val="000000"/>
        </w:rPr>
        <w:t xml:space="preserve">) календарных дней с момента </w:t>
      </w:r>
      <w:r>
        <w:rPr>
          <w:rFonts w:ascii="Times New Roman" w:eastAsia="Times New Roman" w:hAnsi="Times New Roman" w:cs="Times New Roman"/>
          <w:color w:val="000000"/>
          <w:lang w:bidi="ar-SA"/>
        </w:rPr>
        <w:t>заключения договора.</w:t>
      </w:r>
    </w:p>
    <w:p w14:paraId="3D52AAD8" w14:textId="77777777" w:rsidR="005B4A2E" w:rsidRDefault="005B4A2E" w:rsidP="005B4A2E">
      <w:pPr>
        <w:pStyle w:val="Standard"/>
        <w:tabs>
          <w:tab w:val="left" w:pos="0"/>
          <w:tab w:val="left" w:pos="567"/>
          <w:tab w:val="left" w:pos="900"/>
        </w:tabs>
        <w:spacing w:line="276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4.4. Поставка по настоящему Договору осуществляется силами и средствами Поставщика путем доставки товара автомобильным транспортом до склада Покупателя.</w:t>
      </w:r>
    </w:p>
    <w:p w14:paraId="2770E421" w14:textId="3F7EA488" w:rsidR="005B4A2E" w:rsidRDefault="005B4A2E" w:rsidP="005B4A2E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4.5. Датой поставки </w:t>
      </w:r>
      <w:r w:rsidR="004D1CED">
        <w:rPr>
          <w:rFonts w:ascii="Times New Roman" w:hAnsi="Times New Roman"/>
        </w:rPr>
        <w:t xml:space="preserve">Товара </w:t>
      </w:r>
      <w:r>
        <w:rPr>
          <w:rFonts w:ascii="Times New Roman" w:hAnsi="Times New Roman"/>
        </w:rPr>
        <w:t>является дата подписания материально – ответственным лицом Покупателя накладной по форме № ТОРГ-12 или универсального передаточного документа на получение товара, а также подписания обеими сторонами акта приема-передачи оборудования, акта ввода оборудования в эксплуатацию.</w:t>
      </w:r>
    </w:p>
    <w:p w14:paraId="30ECA0A7" w14:textId="77777777" w:rsidR="005B4A2E" w:rsidRDefault="005B4A2E" w:rsidP="005B4A2E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4.6. Право собственности на поставляемый товар переходит к Покупателю с момента подписания материально-ответственным лицом Покупателя накладной по форме №ТОРГ-</w:t>
      </w:r>
      <w:proofErr w:type="gramStart"/>
      <w:r>
        <w:rPr>
          <w:rFonts w:ascii="Times New Roman" w:hAnsi="Times New Roman"/>
        </w:rPr>
        <w:t>12  или</w:t>
      </w:r>
      <w:proofErr w:type="gramEnd"/>
      <w:r>
        <w:rPr>
          <w:rFonts w:ascii="Times New Roman" w:hAnsi="Times New Roman"/>
        </w:rPr>
        <w:t xml:space="preserve"> универсального передаточного документа на получение товара,  а также подписания  обеими сторонами акта приема-передачи оборудования, акта ввода оборудования в эксплуатацию.</w:t>
      </w:r>
    </w:p>
    <w:p w14:paraId="00DBF845" w14:textId="7C96C7DF" w:rsidR="005B4A2E" w:rsidRDefault="005B4A2E" w:rsidP="005B4A2E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4.7. Поставщик обязан представить Получателю сертификат качества и декларацию о соответствии в момент отгрузки товара. Поставщик обязан в момент отгрузки товара предоставить Покупателю необходимые документы: накладную на товар, счет на оплату и счет-фактуру,</w:t>
      </w:r>
      <w:r w:rsidR="004D1C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 наличии НДС, оформленные в соответствии с действующим законодательством РФ. Все перечисленные документы подписываются руководителем, главным бухгалтером, кладовщиком. В случае делегирования подписей вместе с поставкой предоставляется копия приказа о лицах, которые уполномочены подписать вышеуказанные документы.</w:t>
      </w:r>
    </w:p>
    <w:p w14:paraId="11D01B21" w14:textId="77777777" w:rsidR="005B4A2E" w:rsidRDefault="005B4A2E" w:rsidP="005B4A2E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Приемка товара по количеству и качеству осуществляется в порядке, установленном Инструкцией о порядке приемки продукции производственно-технического назначения и товаров народного потребления по количеству, утв. Постановлением Госарбитража СССР от 15.06.65г. № П-6, и Инструкцией о порядке приемки продукции производственно-технического назначения и товаров народного потребления по качеству».</w:t>
      </w:r>
    </w:p>
    <w:p w14:paraId="77AD6CF8" w14:textId="77777777" w:rsidR="005B4A2E" w:rsidRDefault="005B4A2E" w:rsidP="005B4A2E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4.8. Тара и упаковка для данного вида Оборудования должны соответствовать ГОСТ, ТУ или другим нормативным документам для данного вида Оборудования.</w:t>
      </w:r>
    </w:p>
    <w:p w14:paraId="533A6356" w14:textId="77777777" w:rsidR="005B4A2E" w:rsidRDefault="005B4A2E" w:rsidP="005B4A2E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4.9. При отгрузке Товара Поставщик оформляет товарную накладную по форме ТОРГ-12 или универсального передаточного </w:t>
      </w:r>
      <w:proofErr w:type="gramStart"/>
      <w:r>
        <w:rPr>
          <w:rFonts w:ascii="Times New Roman" w:hAnsi="Times New Roman"/>
        </w:rPr>
        <w:t>документа  в</w:t>
      </w:r>
      <w:proofErr w:type="gramEnd"/>
      <w:r>
        <w:rPr>
          <w:rFonts w:ascii="Times New Roman" w:hAnsi="Times New Roman"/>
        </w:rPr>
        <w:t xml:space="preserve"> 2-х экземплярах. При получении от Поставщика товарных накладных Покупатель обязан подписать их, скрепить печатью и второй экземпляр вернуть в адрес Поставщика.</w:t>
      </w:r>
    </w:p>
    <w:p w14:paraId="0201B86E" w14:textId="77777777" w:rsidR="005B4A2E" w:rsidRDefault="005B4A2E" w:rsidP="005B4A2E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/>
        </w:rPr>
      </w:pPr>
    </w:p>
    <w:p w14:paraId="170D13CD" w14:textId="77777777" w:rsidR="005B4A2E" w:rsidRDefault="005B4A2E" w:rsidP="005B4A2E">
      <w:pPr>
        <w:pStyle w:val="Standard"/>
        <w:jc w:val="both"/>
        <w:rPr>
          <w:rFonts w:ascii="Times New Roman" w:hAnsi="Times New Roman"/>
          <w:b/>
        </w:rPr>
      </w:pPr>
    </w:p>
    <w:p w14:paraId="5D7F6AC6" w14:textId="6D037081" w:rsidR="005B4A2E" w:rsidRDefault="005B4A2E" w:rsidP="009E46C6">
      <w:pPr>
        <w:pStyle w:val="Standard"/>
        <w:ind w:left="360"/>
        <w:rPr>
          <w:rFonts w:ascii="Times New Roman" w:hAnsi="Times New Roman"/>
          <w:b/>
          <w:spacing w:val="-1"/>
        </w:rPr>
      </w:pPr>
      <w:r>
        <w:rPr>
          <w:rFonts w:ascii="Times New Roman" w:hAnsi="Times New Roman"/>
          <w:b/>
          <w:spacing w:val="-1"/>
        </w:rPr>
        <w:t xml:space="preserve">                     5.СРОК ГОДНОСТИ, КАЧЕСТВО И ГАРАНТИИ ТОВАРА</w:t>
      </w:r>
    </w:p>
    <w:p w14:paraId="7C300A9D" w14:textId="77777777" w:rsidR="005B4A2E" w:rsidRDefault="005B4A2E" w:rsidP="005B4A2E">
      <w:pPr>
        <w:pStyle w:val="Standard"/>
        <w:spacing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Оборудование </w:t>
      </w:r>
      <w:proofErr w:type="gramStart"/>
      <w:r>
        <w:rPr>
          <w:rFonts w:ascii="Times New Roman" w:hAnsi="Times New Roman"/>
        </w:rPr>
        <w:t>должно  быть</w:t>
      </w:r>
      <w:proofErr w:type="gramEnd"/>
      <w:r>
        <w:rPr>
          <w:rFonts w:ascii="Times New Roman" w:hAnsi="Times New Roman"/>
        </w:rPr>
        <w:t xml:space="preserve"> сертифицировано (декларировано) в соответствии с законодательством Российской Федерации</w:t>
      </w:r>
    </w:p>
    <w:p w14:paraId="5A141D53" w14:textId="77777777" w:rsidR="005B4A2E" w:rsidRDefault="005B4A2E" w:rsidP="005B4A2E">
      <w:pPr>
        <w:pStyle w:val="Standard"/>
        <w:tabs>
          <w:tab w:val="left" w:pos="9639"/>
        </w:tabs>
        <w:ind w:right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Поставщик гарантирует Покупателю, что товар, поставляемый в рамках Договора, является новым, ранее не использованным, свободным от любых притязаний третьих лиц, не находится под запретом (арестом), в залоге.</w:t>
      </w:r>
    </w:p>
    <w:p w14:paraId="50B5CF65" w14:textId="424E68EC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Гарантийный срок на поставляемое Оборудование </w:t>
      </w:r>
      <w:proofErr w:type="gramStart"/>
      <w:r>
        <w:rPr>
          <w:rFonts w:ascii="Times New Roman" w:hAnsi="Times New Roman"/>
        </w:rPr>
        <w:t>составляет  не</w:t>
      </w:r>
      <w:proofErr w:type="gramEnd"/>
      <w:r>
        <w:rPr>
          <w:rFonts w:ascii="Times New Roman" w:hAnsi="Times New Roman"/>
        </w:rPr>
        <w:t xml:space="preserve">  менее срока гарантии, установленного заводом-изготовителем. Гарантийный срок начинает исчисляться с момента поставки Оборудования на склад Покупателя. Гарантийные обязательства предусматривают безвозмездный ремонт и/или замену </w:t>
      </w:r>
      <w:r w:rsidR="00992729">
        <w:rPr>
          <w:rFonts w:ascii="Times New Roman" w:hAnsi="Times New Roman"/>
        </w:rPr>
        <w:t>Товара</w:t>
      </w:r>
      <w:r>
        <w:rPr>
          <w:rFonts w:ascii="Times New Roman" w:hAnsi="Times New Roman"/>
        </w:rPr>
        <w:t>, вышедшего из строя по вине завода-изготовителя.</w:t>
      </w:r>
    </w:p>
    <w:p w14:paraId="69E23227" w14:textId="52BF2845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</w:t>
      </w:r>
      <w:r>
        <w:rPr>
          <w:rFonts w:ascii="Times New Roman" w:hAnsi="Times New Roman"/>
          <w:spacing w:val="-2"/>
        </w:rPr>
        <w:t xml:space="preserve">В случае необходимости доставки </w:t>
      </w:r>
      <w:proofErr w:type="gramStart"/>
      <w:r w:rsidR="00992729">
        <w:rPr>
          <w:rFonts w:ascii="Times New Roman" w:hAnsi="Times New Roman"/>
        </w:rPr>
        <w:t>Товара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 xml:space="preserve"> для</w:t>
      </w:r>
      <w:proofErr w:type="gramEnd"/>
      <w:r>
        <w:rPr>
          <w:rFonts w:ascii="Times New Roman" w:hAnsi="Times New Roman"/>
          <w:spacing w:val="-2"/>
        </w:rPr>
        <w:t xml:space="preserve"> гарантийного ремонта или замены, его перевозку организует, производит и оплачивает Поставщик.</w:t>
      </w:r>
    </w:p>
    <w:p w14:paraId="25AAE18E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5.4. Гарантия должна быть оформлена документом, подтверждающим гарантийные обязательства (гарантия Поставщика (гарантийное письмо или иной документ), гарантия производителя (гарантийный талон либо соответствующий раздел и отметка в техническом паспорте).</w:t>
      </w:r>
    </w:p>
    <w:p w14:paraId="279BC0D5" w14:textId="0C62648F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5.5. Гарантийное обслуживание включает в себя действия Поставщика по обслуживанию </w:t>
      </w:r>
      <w:r w:rsidR="00992729">
        <w:rPr>
          <w:rFonts w:ascii="Times New Roman" w:hAnsi="Times New Roman"/>
        </w:rPr>
        <w:t>Товара</w:t>
      </w:r>
      <w:r>
        <w:rPr>
          <w:rFonts w:ascii="Times New Roman" w:hAnsi="Times New Roman"/>
        </w:rPr>
        <w:t xml:space="preserve"> в целях поддержания его работоспособности. Все расходы, связанные с гарантийным обслуживанием </w:t>
      </w:r>
      <w:proofErr w:type="gramStart"/>
      <w:r w:rsidR="00992729">
        <w:rPr>
          <w:rFonts w:ascii="Times New Roman" w:hAnsi="Times New Roman"/>
        </w:rPr>
        <w:t>Товара</w:t>
      </w:r>
      <w:r>
        <w:rPr>
          <w:rFonts w:ascii="Times New Roman" w:hAnsi="Times New Roman"/>
        </w:rPr>
        <w:t xml:space="preserve">  в</w:t>
      </w:r>
      <w:proofErr w:type="gramEnd"/>
      <w:r>
        <w:rPr>
          <w:rFonts w:ascii="Times New Roman" w:hAnsi="Times New Roman"/>
        </w:rPr>
        <w:t xml:space="preserve"> гарантийный срок, несет Поставщик, которые включают в себя, в том числе стоимость работ (услуг), запасных частей и расходных материалов.</w:t>
      </w:r>
    </w:p>
    <w:p w14:paraId="1D41605B" w14:textId="06DB9A46" w:rsidR="005B4A2E" w:rsidRDefault="005B4A2E" w:rsidP="005B4A2E">
      <w:pPr>
        <w:pStyle w:val="Standard"/>
        <w:tabs>
          <w:tab w:val="left" w:pos="0"/>
          <w:tab w:val="left" w:pos="709"/>
          <w:tab w:val="left" w:pos="85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5.6. В период гарантийного срока Поставщик за свой счет обязуется осуществлять в отношении </w:t>
      </w:r>
      <w:r w:rsidR="00992729">
        <w:rPr>
          <w:rFonts w:ascii="Times New Roman" w:hAnsi="Times New Roman"/>
        </w:rPr>
        <w:t xml:space="preserve">Товара </w:t>
      </w:r>
      <w:r>
        <w:rPr>
          <w:rFonts w:ascii="Times New Roman" w:hAnsi="Times New Roman"/>
        </w:rPr>
        <w:t>и всех составляющих (комплектующих) частей товара замену, восстановление или ремонт, если недостатки (неисправность вызвана дефектом конструкции, некачественным материалом, некачественным производством или монтажом) не являются результатом действия непреодолимой силы, нарушения правил пользования и хранения, неправильного обращения</w:t>
      </w:r>
    </w:p>
    <w:p w14:paraId="701A46A4" w14:textId="77777777" w:rsidR="005B4A2E" w:rsidRDefault="005B4A2E" w:rsidP="005B4A2E">
      <w:pPr>
        <w:pStyle w:val="Standard"/>
        <w:tabs>
          <w:tab w:val="left" w:pos="0"/>
          <w:tab w:val="left" w:pos="567"/>
        </w:tabs>
        <w:jc w:val="both"/>
        <w:rPr>
          <w:rFonts w:ascii="Times New Roman" w:eastAsia="Calibri" w:hAnsi="Times New Roman"/>
          <w:b/>
          <w:lang w:eastAsia="en-US"/>
        </w:rPr>
      </w:pPr>
    </w:p>
    <w:p w14:paraId="2F067202" w14:textId="3708F09C" w:rsidR="005B4A2E" w:rsidRDefault="005B4A2E" w:rsidP="009E46C6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6. ОТВЕТСТВЕННОСТЬ СТОРОН  </w:t>
      </w:r>
    </w:p>
    <w:p w14:paraId="25508FBE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 Сторонам предоставлено право решения спорных вопросов в претензионном порядке.</w:t>
      </w:r>
    </w:p>
    <w:p w14:paraId="1EA73DC6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 В случае поставки товара ненадлежащего качества Покупатель вправе предъявить Поставщику требования:</w:t>
      </w:r>
    </w:p>
    <w:p w14:paraId="10F98EED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соразмерного уменьшения покупной цены;</w:t>
      </w:r>
    </w:p>
    <w:p w14:paraId="50ECE433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безвозмездного устранения недостатков товара в разумный срок;</w:t>
      </w:r>
    </w:p>
    <w:p w14:paraId="2AFB6B05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возмещение своих расходов на устранение недостатков товара;</w:t>
      </w:r>
    </w:p>
    <w:p w14:paraId="0A456747" w14:textId="60189AB3" w:rsidR="005B4A2E" w:rsidRDefault="005B4A2E" w:rsidP="005B4A2E">
      <w:pPr>
        <w:pStyle w:val="Standard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- замены Товара ненадлежащего качества Товаром, соответствующим Договору, в течение 7 календарных дней. При замене Товара ненадлежащего качества на соответствующее договору, все расходы несет Поставщик.</w:t>
      </w:r>
    </w:p>
    <w:p w14:paraId="2397B4B5" w14:textId="77777777" w:rsidR="005B4A2E" w:rsidRDefault="005B4A2E" w:rsidP="005B4A2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6.3 Покупатель вправе отказаться от оплаты товаров ненадлежащего качества, а если такие товары оплачены, потребовать возврата уплаченных сумм.</w:t>
      </w:r>
    </w:p>
    <w:p w14:paraId="0DFC5A26" w14:textId="58F39AB4" w:rsidR="005B4A2E" w:rsidRDefault="005B4A2E" w:rsidP="005B4A2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6.4 В случае нарушения Поставщиком согласованных сроков поставки или замены товара Покупатель вправе потребовать уплаты Поставщиком пени в размере 0,1% от стоимости договора за каждый день просрочки поставки.</w:t>
      </w:r>
    </w:p>
    <w:p w14:paraId="251B27D7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6.5. За нарушение срока оплаты товара Поставщик вправе требовать с Покупателя уплаты неустойки (пени) в размере 0,1 % от неуплаченной суммы, включающей НДС, за каждый день просрочки.</w:t>
      </w:r>
    </w:p>
    <w:p w14:paraId="1DD43A40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6.6. Ответственность Сторон в иных случаях определяется в соответствии с действующим законодательством.</w:t>
      </w:r>
    </w:p>
    <w:p w14:paraId="71CB663D" w14:textId="77777777" w:rsidR="005B4A2E" w:rsidRDefault="005B4A2E" w:rsidP="005B4A2E">
      <w:pPr>
        <w:pStyle w:val="Standard"/>
        <w:ind w:firstLine="709"/>
        <w:jc w:val="both"/>
        <w:rPr>
          <w:rFonts w:ascii="Times New Roman" w:hAnsi="Times New Roman"/>
        </w:rPr>
      </w:pPr>
    </w:p>
    <w:p w14:paraId="57AA351A" w14:textId="4005BBF8" w:rsidR="005B4A2E" w:rsidRDefault="005B4A2E" w:rsidP="009E46C6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7. ПОРЯДОК РАССМОТРЕНИЯ СПОРОВ</w:t>
      </w:r>
    </w:p>
    <w:p w14:paraId="37C404DB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 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75FB1A4D" w14:textId="7B13F4BA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7.2 В случае возникновения разногласий все вопросы решаются путём двухсторонних переговоров, а при невозможности прийти к согласию – в Арбитражном суде Краснодарского края.</w:t>
      </w:r>
    </w:p>
    <w:p w14:paraId="3D2CE685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</w:p>
    <w:p w14:paraId="1D6EFA8C" w14:textId="662F4F65" w:rsidR="005B4A2E" w:rsidRDefault="005B4A2E" w:rsidP="009E46C6">
      <w:pPr>
        <w:pStyle w:val="Standard"/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8. ФОРС-МАЖОР</w:t>
      </w:r>
    </w:p>
    <w:p w14:paraId="458E99D0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(землетрясение, пожар, а также забастовка, правительственные постановления, военные действия, эпидемия и т.п.). При этом срок исполнения обязательств по данному договору отодвигается соразмерно времени, в течение которого действовали такие обстоятельства.</w:t>
      </w:r>
    </w:p>
    <w:p w14:paraId="0AAF88F2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8.2 Если состояние невыполнения обязательств, вытекающих из договора, длится более шести месяцев, то каждая из сторон имеет право расторгнуть договор в одностороннем порядке, известив об этом другого участника.</w:t>
      </w:r>
    </w:p>
    <w:p w14:paraId="0B25713A" w14:textId="77777777" w:rsidR="005B4A2E" w:rsidRDefault="005B4A2E" w:rsidP="005B4A2E">
      <w:pPr>
        <w:pStyle w:val="Standard"/>
        <w:ind w:firstLine="709"/>
        <w:jc w:val="both"/>
        <w:rPr>
          <w:rFonts w:ascii="Times New Roman" w:hAnsi="Times New Roman"/>
        </w:rPr>
      </w:pPr>
    </w:p>
    <w:p w14:paraId="52ABB85E" w14:textId="4951E79D" w:rsidR="005B4A2E" w:rsidRPr="009E46C6" w:rsidRDefault="005B4A2E" w:rsidP="009E46C6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9. ЗАКЛЮЧИТЕЛЬНЫЕ ПОЛОЖЕНИЯ</w:t>
      </w:r>
    </w:p>
    <w:p w14:paraId="20CCC8D0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9.1 Настоящий договор вступает в силу с момента его подписания Сторонами и продолжает действовать до исполнения обязательств обеими сторонами.</w:t>
      </w:r>
    </w:p>
    <w:p w14:paraId="6B40A528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9.2 Все изменения и дополнения к настоящему должны быть согласованы в письменной форме и подписаны Сторонами.</w:t>
      </w:r>
    </w:p>
    <w:p w14:paraId="2A0CE851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9.3 Вся переписка по факсу, а также договор, заключенный путем обмена документами по средствам факсимильной связи и электронной почты, имеет юридическую силу. Оригинал должен быть получен сторонами в течении 15 дней.</w:t>
      </w:r>
    </w:p>
    <w:p w14:paraId="4C393DC6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9.4 Основания расторжения и прекращения настоящего договора определяется в соответствии с действующим законодательством.</w:t>
      </w:r>
    </w:p>
    <w:p w14:paraId="4B03A04F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9.5 Настоящий Договор составлен в двух экземплярах, для каждой из сторон, имеющих одинаковую юридическую силу.</w:t>
      </w:r>
    </w:p>
    <w:p w14:paraId="6529C632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9.6.  Права требования по настоящему договору могут быть переданы третьим лицам одной Стороны только с письменного разрешения другой Стороны.</w:t>
      </w:r>
    </w:p>
    <w:p w14:paraId="0EA561A8" w14:textId="77777777" w:rsidR="005B4A2E" w:rsidRDefault="005B4A2E" w:rsidP="005B4A2E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9.7.  Неотъемлемой частью настоящего Договора является следующее приложение:</w:t>
      </w:r>
    </w:p>
    <w:p w14:paraId="79A01650" w14:textId="5221532E" w:rsidR="005B4A2E" w:rsidRDefault="005B4A2E" w:rsidP="005B4A2E">
      <w:pPr>
        <w:pStyle w:val="Standard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   Спецификация от «____» _____</w:t>
      </w:r>
      <w:proofErr w:type="gramStart"/>
      <w:r>
        <w:rPr>
          <w:rFonts w:ascii="Times New Roman" w:hAnsi="Times New Roman"/>
        </w:rPr>
        <w:t>_  202</w:t>
      </w:r>
      <w:r w:rsidR="007D3721">
        <w:rPr>
          <w:rFonts w:ascii="Times New Roman" w:hAnsi="Times New Roman"/>
        </w:rPr>
        <w:t>5</w:t>
      </w:r>
      <w:proofErr w:type="gramEnd"/>
      <w:r>
        <w:rPr>
          <w:rFonts w:ascii="Times New Roman" w:hAnsi="Times New Roman"/>
        </w:rPr>
        <w:t>г.</w:t>
      </w:r>
    </w:p>
    <w:p w14:paraId="0D84E251" w14:textId="77777777" w:rsidR="005B4A2E" w:rsidRDefault="005B4A2E" w:rsidP="005B4A2E">
      <w:pPr>
        <w:pStyle w:val="Standard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   Акт приема-передачи оборудования (образец)</w:t>
      </w:r>
    </w:p>
    <w:p w14:paraId="7CDE47D1" w14:textId="77777777" w:rsidR="005B4A2E" w:rsidRDefault="005B4A2E" w:rsidP="005B4A2E">
      <w:pPr>
        <w:pStyle w:val="Standard"/>
        <w:tabs>
          <w:tab w:val="left" w:pos="567"/>
        </w:tabs>
        <w:ind w:firstLine="567"/>
        <w:jc w:val="both"/>
        <w:rPr>
          <w:rFonts w:ascii="Times New Roman" w:eastAsia="Calibri" w:hAnsi="Times New Roman"/>
          <w:bCs/>
        </w:rPr>
      </w:pPr>
    </w:p>
    <w:p w14:paraId="767609B8" w14:textId="77777777" w:rsidR="005B4A2E" w:rsidRDefault="005B4A2E" w:rsidP="005B4A2E">
      <w:pPr>
        <w:pStyle w:val="Standard"/>
        <w:numPr>
          <w:ilvl w:val="0"/>
          <w:numId w:val="8"/>
        </w:numPr>
        <w:tabs>
          <w:tab w:val="left" w:pos="426"/>
        </w:tabs>
        <w:autoSpaceDN w:val="0"/>
        <w:spacing w:after="200" w:line="276" w:lineRule="auto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10. АДРЕСА, БАНКОВСКИЕ, ОТГРУЗОЧНЫЕ И ИНЫЕ РЕКВИЗИТЫ,</w:t>
      </w:r>
    </w:p>
    <w:p w14:paraId="295FCE28" w14:textId="77777777" w:rsidR="005B4A2E" w:rsidRDefault="005B4A2E" w:rsidP="009E46C6">
      <w:pPr>
        <w:pStyle w:val="Standard"/>
        <w:numPr>
          <w:ilvl w:val="0"/>
          <w:numId w:val="6"/>
        </w:numPr>
        <w:tabs>
          <w:tab w:val="left" w:pos="426"/>
        </w:tabs>
        <w:autoSpaceDN w:val="0"/>
        <w:spacing w:after="200" w:line="276" w:lineRule="auto"/>
        <w:ind w:left="5347" w:hanging="810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ПОДПИСИ СТОРОН</w:t>
      </w:r>
    </w:p>
    <w:p w14:paraId="5B74A72D" w14:textId="77777777" w:rsidR="005B4A2E" w:rsidRDefault="005B4A2E" w:rsidP="005B4A2E">
      <w:pPr>
        <w:pStyle w:val="Standard"/>
        <w:tabs>
          <w:tab w:val="left" w:pos="426"/>
        </w:tabs>
        <w:rPr>
          <w:rFonts w:ascii="Times New Roman" w:eastAsia="Calibri" w:hAnsi="Times New Roman"/>
          <w:b/>
          <w:lang w:eastAsia="en-US"/>
        </w:rPr>
      </w:pPr>
    </w:p>
    <w:tbl>
      <w:tblPr>
        <w:tblW w:w="10509" w:type="dxa"/>
        <w:tblInd w:w="-7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1"/>
        <w:gridCol w:w="5458"/>
      </w:tblGrid>
      <w:tr w:rsidR="005B4A2E" w14:paraId="663C7B4B" w14:textId="77777777" w:rsidTr="009E46C6">
        <w:trPr>
          <w:trHeight w:val="7852"/>
        </w:trPr>
        <w:tc>
          <w:tcPr>
            <w:tcW w:w="5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6E2F5" w14:textId="70A9FED4" w:rsidR="005B4A2E" w:rsidRDefault="005B4A2E" w:rsidP="00426665">
            <w:pPr>
              <w:pStyle w:val="Standard"/>
              <w:widowControl w:val="0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lastRenderedPageBreak/>
              <w:t>Реквизиты Поставщика</w:t>
            </w:r>
          </w:p>
          <w:p w14:paraId="375DC7FE" w14:textId="77777777" w:rsidR="005B4A2E" w:rsidRDefault="005B4A2E" w:rsidP="00426665">
            <w:pPr>
              <w:pStyle w:val="Standard"/>
              <w:widowControl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</w:t>
            </w:r>
          </w:p>
          <w:p w14:paraId="23CE1FD6" w14:textId="77777777" w:rsidR="005B4A2E" w:rsidRDefault="005B4A2E" w:rsidP="00426665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u w:val="singl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en-US" w:bidi="ar-SA"/>
              </w:rPr>
              <w:t>Адрес:</w:t>
            </w:r>
          </w:p>
          <w:p w14:paraId="35A80FF0" w14:textId="77777777" w:rsidR="005B4A2E" w:rsidRDefault="005B4A2E" w:rsidP="00426665">
            <w:pPr>
              <w:pStyle w:val="Standard"/>
              <w:widowControl w:val="0"/>
              <w:rPr>
                <w:rFonts w:ascii="Times New Roman" w:hAnsi="Times New Roman"/>
                <w:u w:val="single"/>
                <w:lang w:eastAsia="en-US"/>
              </w:rPr>
            </w:pPr>
            <w:r>
              <w:rPr>
                <w:rFonts w:ascii="Times New Roman" w:hAnsi="Times New Roman"/>
                <w:u w:val="single"/>
                <w:lang w:eastAsia="en-US"/>
              </w:rPr>
              <w:t>Банковские реквизиты:</w:t>
            </w:r>
          </w:p>
          <w:p w14:paraId="0B7830B3" w14:textId="77777777" w:rsidR="005B4A2E" w:rsidRDefault="005B4A2E" w:rsidP="00426665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ИНН ,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КПП</w:t>
            </w:r>
          </w:p>
          <w:p w14:paraId="1CF0F395" w14:textId="77777777" w:rsidR="005B4A2E" w:rsidRDefault="005B4A2E" w:rsidP="00426665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банка:</w:t>
            </w:r>
          </w:p>
          <w:p w14:paraId="62BD6994" w14:textId="77777777" w:rsidR="005B4A2E" w:rsidRDefault="005B4A2E" w:rsidP="00426665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</w:p>
          <w:p w14:paraId="1788336D" w14:textId="77777777" w:rsidR="005B4A2E" w:rsidRDefault="005B4A2E" w:rsidP="00426665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БИК</w:t>
            </w:r>
          </w:p>
          <w:p w14:paraId="5F299C36" w14:textId="77777777" w:rsidR="005B4A2E" w:rsidRDefault="005B4A2E" w:rsidP="00426665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к/с</w:t>
            </w:r>
          </w:p>
          <w:p w14:paraId="5A5AA59F" w14:textId="77777777" w:rsidR="005B4A2E" w:rsidRDefault="005B4A2E" w:rsidP="00426665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р/с</w:t>
            </w:r>
          </w:p>
          <w:p w14:paraId="6290B514" w14:textId="77777777" w:rsidR="005B4A2E" w:rsidRDefault="005B4A2E" w:rsidP="00426665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ОГРН</w:t>
            </w:r>
          </w:p>
          <w:p w14:paraId="647FA4D1" w14:textId="77777777" w:rsidR="005B4A2E" w:rsidRDefault="005B4A2E" w:rsidP="00426665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ОКВЭД</w:t>
            </w:r>
          </w:p>
          <w:p w14:paraId="0FE2DCFD" w14:textId="77777777" w:rsidR="005B4A2E" w:rsidRDefault="005B4A2E" w:rsidP="00426665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ОКАТО</w:t>
            </w:r>
          </w:p>
          <w:p w14:paraId="0D44A171" w14:textId="77777777" w:rsidR="005B4A2E" w:rsidRDefault="005B4A2E" w:rsidP="00426665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ОКПО</w:t>
            </w:r>
          </w:p>
          <w:p w14:paraId="1CF22320" w14:textId="77777777" w:rsidR="005B4A2E" w:rsidRDefault="005B4A2E" w:rsidP="00426665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ОКТМО</w:t>
            </w:r>
          </w:p>
          <w:p w14:paraId="103A4983" w14:textId="77777777" w:rsidR="005B4A2E" w:rsidRDefault="005B4A2E" w:rsidP="00426665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ОКОГУ</w:t>
            </w:r>
          </w:p>
          <w:p w14:paraId="2722D3A0" w14:textId="77777777" w:rsidR="005B4A2E" w:rsidRDefault="005B4A2E" w:rsidP="00426665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ОКОПФ</w:t>
            </w:r>
          </w:p>
          <w:p w14:paraId="7E1D5AF7" w14:textId="77777777" w:rsidR="005B4A2E" w:rsidRDefault="005B4A2E" w:rsidP="00426665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Телефон/факс:</w:t>
            </w:r>
          </w:p>
          <w:p w14:paraId="4737BEA0" w14:textId="77777777" w:rsidR="005B4A2E" w:rsidRDefault="005B4A2E" w:rsidP="00426665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Электронный адрес:</w:t>
            </w:r>
          </w:p>
          <w:p w14:paraId="4098D492" w14:textId="77777777" w:rsidR="005B4A2E" w:rsidRDefault="005B4A2E" w:rsidP="00426665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</w:p>
          <w:p w14:paraId="421FB3B7" w14:textId="77777777" w:rsidR="005B4A2E" w:rsidRDefault="005B4A2E" w:rsidP="00426665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</w:p>
          <w:p w14:paraId="553E42AE" w14:textId="77777777" w:rsidR="005B4A2E" w:rsidRDefault="005B4A2E" w:rsidP="00426665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</w:p>
          <w:p w14:paraId="5090E6D3" w14:textId="77777777" w:rsidR="005B4A2E" w:rsidRDefault="005B4A2E" w:rsidP="00426665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>Поставщик</w:t>
            </w:r>
          </w:p>
          <w:p w14:paraId="61F40FC8" w14:textId="77777777" w:rsidR="005B4A2E" w:rsidRDefault="005B4A2E" w:rsidP="00426665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</w:p>
          <w:p w14:paraId="6B0E5168" w14:textId="77777777" w:rsidR="005B4A2E" w:rsidRDefault="005B4A2E" w:rsidP="00426665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___________/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Ф.И.О.</w:t>
            </w:r>
          </w:p>
        </w:tc>
        <w:tc>
          <w:tcPr>
            <w:tcW w:w="54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7508" w:type="dxa"/>
              <w:tblInd w:w="96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508"/>
            </w:tblGrid>
            <w:tr w:rsidR="005B4A2E" w14:paraId="2CF281C8" w14:textId="77777777" w:rsidTr="009E46C6">
              <w:trPr>
                <w:trHeight w:val="7437"/>
              </w:trPr>
              <w:tc>
                <w:tcPr>
                  <w:tcW w:w="750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D4A548" w14:textId="4E3F6246" w:rsidR="005B4A2E" w:rsidRPr="009E46C6" w:rsidRDefault="005B4A2E" w:rsidP="009E46C6">
                  <w:pPr>
                    <w:pStyle w:val="Standard"/>
                    <w:widowControl w:val="0"/>
                    <w:spacing w:line="276" w:lineRule="auto"/>
                    <w:rPr>
                      <w:rFonts w:ascii="Times New Roman" w:hAnsi="Times New Roman"/>
                      <w:b/>
                      <w:u w:val="single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u w:val="single"/>
                      <w:lang w:eastAsia="en-US"/>
                    </w:rPr>
                    <w:t>Реквизиты Покупателя:</w:t>
                  </w:r>
                </w:p>
                <w:p w14:paraId="5BD57F31" w14:textId="77777777" w:rsidR="005B4A2E" w:rsidRDefault="005B4A2E" w:rsidP="00426665">
                  <w:pPr>
                    <w:pStyle w:val="Standard"/>
                    <w:keepNext/>
                    <w:widowControl w:val="0"/>
                    <w:tabs>
                      <w:tab w:val="left" w:pos="1377"/>
                    </w:tabs>
                    <w:spacing w:after="60"/>
                    <w:jc w:val="both"/>
                    <w:outlineLvl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cs="Arial"/>
                      <w:b/>
                      <w:bCs/>
                      <w:kern w:val="3"/>
                    </w:rPr>
                    <w:t>ГУ санаторий «</w:t>
                  </w:r>
                  <w:r>
                    <w:rPr>
                      <w:rFonts w:ascii="Times New Roman" w:hAnsi="Times New Roman"/>
                      <w:b/>
                      <w:bCs/>
                      <w:kern w:val="3"/>
                    </w:rPr>
                    <w:t>Белая Русь</w:t>
                  </w:r>
                  <w:r>
                    <w:rPr>
                      <w:rFonts w:ascii="Times New Roman" w:hAnsi="Times New Roman" w:cs="Arial"/>
                      <w:b/>
                      <w:bCs/>
                      <w:kern w:val="3"/>
                    </w:rPr>
                    <w:t>»</w:t>
                  </w:r>
                </w:p>
                <w:p w14:paraId="287D51F2" w14:textId="77777777" w:rsidR="005B4A2E" w:rsidRDefault="005B4A2E" w:rsidP="00426665">
                  <w:pPr>
                    <w:pStyle w:val="Standard"/>
                    <w:keepNext/>
                    <w:widowControl w:val="0"/>
                    <w:tabs>
                      <w:tab w:val="left" w:pos="1377"/>
                    </w:tabs>
                    <w:spacing w:after="60"/>
                    <w:jc w:val="both"/>
                    <w:outlineLvl w:val="0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Российская Федерация,</w:t>
                  </w:r>
                </w:p>
                <w:p w14:paraId="6ABD6DE7" w14:textId="77777777" w:rsidR="005B4A2E" w:rsidRDefault="005B4A2E" w:rsidP="00426665">
                  <w:pPr>
                    <w:pStyle w:val="Standard"/>
                    <w:widowControl w:val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352832, Краснодарский край,</w:t>
                  </w:r>
                </w:p>
                <w:p w14:paraId="002E3194" w14:textId="77777777" w:rsidR="005B4A2E" w:rsidRDefault="005B4A2E" w:rsidP="00426665">
                  <w:pPr>
                    <w:pStyle w:val="Standard"/>
                    <w:widowControl w:val="0"/>
                    <w:spacing w:line="276" w:lineRule="auto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Туапсинский район, </w:t>
                  </w:r>
                  <w:proofErr w:type="spellStart"/>
                  <w:r>
                    <w:rPr>
                      <w:rFonts w:ascii="Times New Roman" w:hAnsi="Times New Roman"/>
                      <w:lang w:eastAsia="en-US"/>
                    </w:rPr>
                    <w:t>п.Майский</w:t>
                  </w:r>
                  <w:proofErr w:type="spellEnd"/>
                </w:p>
                <w:p w14:paraId="0730BB82" w14:textId="77777777" w:rsidR="005B4A2E" w:rsidRDefault="005B4A2E" w:rsidP="00426665">
                  <w:pPr>
                    <w:pStyle w:val="Standard"/>
                    <w:widowControl w:val="0"/>
                    <w:spacing w:line="276" w:lineRule="auto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ИНН 2355008500, КПП </w:t>
                  </w:r>
                  <w:proofErr w:type="gramStart"/>
                  <w:r>
                    <w:rPr>
                      <w:rFonts w:ascii="Times New Roman" w:hAnsi="Times New Roman"/>
                      <w:lang w:eastAsia="en-US"/>
                    </w:rPr>
                    <w:t>235501001 ,</w:t>
                  </w:r>
                  <w:proofErr w:type="gramEnd"/>
                </w:p>
                <w:p w14:paraId="73961B4E" w14:textId="77777777" w:rsidR="005B4A2E" w:rsidRDefault="005B4A2E" w:rsidP="00426665">
                  <w:pPr>
                    <w:pStyle w:val="Standard"/>
                    <w:widowControl w:val="0"/>
                    <w:tabs>
                      <w:tab w:val="left" w:pos="0"/>
                    </w:tabs>
                    <w:spacing w:line="276" w:lineRule="auto"/>
                    <w:rPr>
                      <w:rFonts w:ascii="Times New Roman" w:eastAsia="Calibri" w:hAnsi="Times New Roman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lang w:eastAsia="en-US"/>
                    </w:rPr>
                    <w:t xml:space="preserve">Наименование </w:t>
                  </w:r>
                  <w:proofErr w:type="gramStart"/>
                  <w:r>
                    <w:rPr>
                      <w:rFonts w:ascii="Times New Roman" w:eastAsia="Calibri" w:hAnsi="Times New Roman"/>
                      <w:lang w:eastAsia="en-US"/>
                    </w:rPr>
                    <w:t xml:space="preserve">банка:   </w:t>
                  </w:r>
                  <w:proofErr w:type="gramEnd"/>
                  <w:r>
                    <w:rPr>
                      <w:rFonts w:ascii="Times New Roman" w:eastAsia="Calibri" w:hAnsi="Times New Roman"/>
                      <w:lang w:eastAsia="en-US"/>
                    </w:rPr>
                    <w:t xml:space="preserve">                                                                                           Ф-Л БАНКА Филиал «Южный»</w:t>
                  </w:r>
                </w:p>
                <w:p w14:paraId="60A26693" w14:textId="77777777" w:rsidR="005B4A2E" w:rsidRDefault="005B4A2E" w:rsidP="00426665">
                  <w:pPr>
                    <w:pStyle w:val="Standard"/>
                    <w:widowControl w:val="0"/>
                    <w:tabs>
                      <w:tab w:val="left" w:pos="0"/>
                    </w:tabs>
                    <w:spacing w:line="276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Calibri" w:hAnsi="Times New Roman"/>
                      <w:lang w:eastAsia="en-US"/>
                    </w:rPr>
                    <w:t xml:space="preserve">ПАО «БАНК </w:t>
                  </w:r>
                  <w:proofErr w:type="gramStart"/>
                  <w:r>
                    <w:rPr>
                      <w:rFonts w:ascii="Times New Roman" w:eastAsia="Calibri" w:hAnsi="Times New Roman"/>
                      <w:lang w:eastAsia="en-US"/>
                    </w:rPr>
                    <w:t xml:space="preserve">УРАЛСИБ»   </w:t>
                  </w:r>
                  <w:proofErr w:type="gramEnd"/>
                  <w:r>
                    <w:rPr>
                      <w:rFonts w:ascii="Times New Roman" w:eastAsia="Calibri" w:hAnsi="Times New Roman"/>
                      <w:lang w:eastAsia="en-US"/>
                    </w:rPr>
                    <w:t xml:space="preserve">                                                                                              БИК:    </w:t>
                  </w:r>
                  <w:r>
                    <w:rPr>
                      <w:rFonts w:ascii="Times New Roman" w:eastAsia="Calibri" w:hAnsi="Times New Roman"/>
                      <w:bCs/>
                      <w:lang w:eastAsia="en-US"/>
                    </w:rPr>
                    <w:t xml:space="preserve"> 040349700</w:t>
                  </w:r>
                </w:p>
                <w:p w14:paraId="51461202" w14:textId="77777777" w:rsidR="005B4A2E" w:rsidRDefault="005B4A2E" w:rsidP="00426665">
                  <w:pPr>
                    <w:pStyle w:val="Standard"/>
                    <w:widowControl w:val="0"/>
                    <w:spacing w:line="276" w:lineRule="auto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eastAsia="Calibri" w:hAnsi="Times New Roman"/>
                      <w:lang w:eastAsia="en-US"/>
                    </w:rPr>
                    <w:t>Кор.сч</w:t>
                  </w:r>
                  <w:proofErr w:type="spellEnd"/>
                  <w:r>
                    <w:rPr>
                      <w:rFonts w:ascii="Times New Roman" w:eastAsia="Calibri" w:hAnsi="Times New Roman"/>
                      <w:lang w:eastAsia="en-US"/>
                    </w:rPr>
                    <w:t xml:space="preserve">.: </w:t>
                  </w:r>
                  <w:r>
                    <w:rPr>
                      <w:rFonts w:ascii="Times New Roman" w:eastAsia="Calibri" w:hAnsi="Times New Roman"/>
                      <w:bCs/>
                      <w:lang w:eastAsia="en-US"/>
                    </w:rPr>
                    <w:t>30101810400000000700</w:t>
                  </w:r>
                </w:p>
                <w:p w14:paraId="082DB331" w14:textId="77777777" w:rsidR="005B4A2E" w:rsidRDefault="005B4A2E" w:rsidP="00426665">
                  <w:pPr>
                    <w:pStyle w:val="Standard"/>
                    <w:widowControl w:val="0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eastAsia="Calibri" w:hAnsi="Times New Roman"/>
                      <w:lang w:eastAsia="en-US"/>
                    </w:rPr>
                    <w:t>Рас.сч</w:t>
                  </w:r>
                  <w:proofErr w:type="spellEnd"/>
                  <w:proofErr w:type="gramStart"/>
                  <w:r>
                    <w:rPr>
                      <w:rFonts w:ascii="Times New Roman" w:eastAsia="Calibri" w:hAnsi="Times New Roman"/>
                      <w:lang w:eastAsia="en-US"/>
                    </w:rPr>
                    <w:t xml:space="preserve">.: </w:t>
                  </w:r>
                  <w:r>
                    <w:rPr>
                      <w:rFonts w:ascii="Times New Roman" w:eastAsia="Calibri" w:hAnsi="Times New Roman"/>
                      <w:bCs/>
                      <w:lang w:eastAsia="en-US"/>
                    </w:rPr>
                    <w:t xml:space="preserve"> 40703810947870000197</w:t>
                  </w:r>
                  <w:proofErr w:type="gramEnd"/>
                </w:p>
                <w:p w14:paraId="5C4017D2" w14:textId="77777777" w:rsidR="005B4A2E" w:rsidRDefault="005B4A2E" w:rsidP="00426665">
                  <w:pPr>
                    <w:pStyle w:val="Standard"/>
                    <w:widowControl w:val="0"/>
                    <w:spacing w:line="276" w:lineRule="auto"/>
                    <w:jc w:val="both"/>
                    <w:rPr>
                      <w:rFonts w:ascii="Times New Roman" w:eastAsia="Calibri" w:hAnsi="Times New Roman"/>
                      <w:lang w:eastAsia="en-US"/>
                    </w:rPr>
                  </w:pPr>
                  <w:proofErr w:type="gramStart"/>
                  <w:r>
                    <w:rPr>
                      <w:rFonts w:ascii="Times New Roman" w:eastAsia="Calibri" w:hAnsi="Times New Roman"/>
                      <w:lang w:eastAsia="en-US"/>
                    </w:rPr>
                    <w:t>ОГРН :</w:t>
                  </w:r>
                  <w:proofErr w:type="gramEnd"/>
                  <w:r>
                    <w:rPr>
                      <w:rFonts w:ascii="Times New Roman" w:eastAsia="Calibri" w:hAnsi="Times New Roman"/>
                      <w:lang w:eastAsia="en-US"/>
                    </w:rPr>
                    <w:t xml:space="preserve">    1022304916259</w:t>
                  </w:r>
                </w:p>
                <w:p w14:paraId="21DEB5E6" w14:textId="77777777" w:rsidR="005B4A2E" w:rsidRDefault="005B4A2E" w:rsidP="00426665">
                  <w:pPr>
                    <w:pStyle w:val="Standard"/>
                    <w:widowControl w:val="0"/>
                    <w:spacing w:line="276" w:lineRule="auto"/>
                    <w:jc w:val="both"/>
                    <w:rPr>
                      <w:rFonts w:ascii="Times New Roman" w:eastAsia="Calibri" w:hAnsi="Times New Roman"/>
                      <w:lang w:eastAsia="en-US"/>
                    </w:rPr>
                  </w:pPr>
                  <w:proofErr w:type="gramStart"/>
                  <w:r>
                    <w:rPr>
                      <w:rFonts w:ascii="Times New Roman" w:eastAsia="Calibri" w:hAnsi="Times New Roman"/>
                      <w:lang w:eastAsia="en-US"/>
                    </w:rPr>
                    <w:t>ОКПО:  29562747</w:t>
                  </w:r>
                  <w:proofErr w:type="gramEnd"/>
                </w:p>
                <w:p w14:paraId="77F4ED87" w14:textId="77777777" w:rsidR="005B4A2E" w:rsidRDefault="005B4A2E" w:rsidP="00426665">
                  <w:pPr>
                    <w:pStyle w:val="Standard"/>
                    <w:widowControl w:val="0"/>
                    <w:spacing w:line="276" w:lineRule="auto"/>
                    <w:jc w:val="both"/>
                    <w:rPr>
                      <w:rFonts w:ascii="Times New Roman" w:eastAsia="Calibri" w:hAnsi="Times New Roman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lang w:eastAsia="en-US"/>
                    </w:rPr>
                    <w:t>ОКВЭД:</w:t>
                  </w:r>
                </w:p>
                <w:p w14:paraId="0A493DFF" w14:textId="77777777" w:rsidR="005B4A2E" w:rsidRDefault="005B4A2E" w:rsidP="00426665">
                  <w:pPr>
                    <w:pStyle w:val="Standard"/>
                    <w:widowControl w:val="0"/>
                    <w:spacing w:line="276" w:lineRule="auto"/>
                    <w:jc w:val="both"/>
                    <w:rPr>
                      <w:rFonts w:ascii="Times New Roman" w:eastAsia="Calibri" w:hAnsi="Times New Roman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lang w:eastAsia="en-US"/>
                    </w:rPr>
                    <w:t>ОКОПФ: 81</w:t>
                  </w:r>
                </w:p>
                <w:p w14:paraId="36DC0D1E" w14:textId="77777777" w:rsidR="005B4A2E" w:rsidRDefault="005B4A2E" w:rsidP="00426665">
                  <w:pPr>
                    <w:pStyle w:val="Standard"/>
                    <w:widowControl w:val="0"/>
                    <w:spacing w:line="276" w:lineRule="auto"/>
                    <w:jc w:val="both"/>
                    <w:rPr>
                      <w:rFonts w:ascii="Times New Roman" w:eastAsia="Calibri" w:hAnsi="Times New Roman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lang w:eastAsia="en-US"/>
                    </w:rPr>
                    <w:t>ОКФС: 22</w:t>
                  </w:r>
                </w:p>
                <w:p w14:paraId="32F01B8E" w14:textId="77777777" w:rsidR="005B4A2E" w:rsidRDefault="005B4A2E" w:rsidP="00426665">
                  <w:pPr>
                    <w:pStyle w:val="Standard"/>
                    <w:widowControl w:val="0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Телефон/факс: 8(86167)-69-1-70</w:t>
                  </w:r>
                </w:p>
                <w:p w14:paraId="405DE064" w14:textId="77777777" w:rsidR="005B4A2E" w:rsidRDefault="005B4A2E" w:rsidP="00426665">
                  <w:pPr>
                    <w:pStyle w:val="Standard"/>
                    <w:widowControl w:val="0"/>
                    <w:spacing w:line="276" w:lineRule="auto"/>
                    <w:rPr>
                      <w:rFonts w:hint="eastAsia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Электронный адрес: </w:t>
                  </w:r>
                  <w:hyperlink r:id="rId11" w:history="1">
                    <w:r>
                      <w:rPr>
                        <w:rFonts w:ascii="Times New Roman" w:eastAsia="Times-Roman, 'Times New Roman'" w:hAnsi="Times New Roman"/>
                      </w:rPr>
                      <w:t>belrus17</w:t>
                    </w:r>
                  </w:hyperlink>
                  <w:hyperlink r:id="rId12" w:history="1">
                    <w:r>
                      <w:rPr>
                        <w:rFonts w:ascii="Times New Roman" w:eastAsia="Times-Roman, 'Times New Roman'" w:hAnsi="Times New Roman"/>
                        <w:lang w:eastAsia="en-US"/>
                      </w:rPr>
                      <w:t>@</w:t>
                    </w:r>
                  </w:hyperlink>
                  <w:hyperlink r:id="rId13" w:history="1">
                    <w:r>
                      <w:rPr>
                        <w:rFonts w:ascii="Times New Roman" w:eastAsia="Times-Roman, 'Times New Roman'" w:hAnsi="Times New Roman"/>
                        <w:lang w:val="en-US" w:eastAsia="en-US"/>
                      </w:rPr>
                      <w:t>mail</w:t>
                    </w:r>
                  </w:hyperlink>
                  <w:hyperlink r:id="rId14" w:history="1">
                    <w:r>
                      <w:rPr>
                        <w:rFonts w:ascii="Times New Roman" w:eastAsia="Times-Roman, 'Times New Roman'" w:hAnsi="Times New Roman"/>
                        <w:lang w:eastAsia="en-US"/>
                      </w:rPr>
                      <w:t>.</w:t>
                    </w:r>
                  </w:hyperlink>
                  <w:hyperlink r:id="rId15" w:history="1">
                    <w:proofErr w:type="spellStart"/>
                    <w:r>
                      <w:rPr>
                        <w:rFonts w:ascii="Times New Roman" w:eastAsia="Times-Roman, 'Times New Roman'" w:hAnsi="Times New Roman"/>
                        <w:lang w:val="en-US" w:eastAsia="en-US"/>
                      </w:rPr>
                      <w:t>ru</w:t>
                    </w:r>
                    <w:proofErr w:type="spellEnd"/>
                  </w:hyperlink>
                </w:p>
                <w:p w14:paraId="6C7632F1" w14:textId="77777777" w:rsidR="005B4A2E" w:rsidRDefault="005B4A2E" w:rsidP="00426665">
                  <w:pPr>
                    <w:pStyle w:val="Standard"/>
                    <w:widowControl w:val="0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  <w:p w14:paraId="0D8D46DB" w14:textId="77777777" w:rsidR="005B4A2E" w:rsidRDefault="005B4A2E" w:rsidP="00426665">
                  <w:pPr>
                    <w:pStyle w:val="Standard"/>
                    <w:widowControl w:val="0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Директор</w:t>
                  </w:r>
                </w:p>
                <w:p w14:paraId="7FE40A69" w14:textId="77777777" w:rsidR="005B4A2E" w:rsidRDefault="005B4A2E" w:rsidP="00426665">
                  <w:pPr>
                    <w:pStyle w:val="Standard"/>
                    <w:widowControl w:val="0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ГУ </w:t>
                  </w:r>
                  <w:proofErr w:type="gramStart"/>
                  <w:r>
                    <w:rPr>
                      <w:rFonts w:ascii="Times New Roman" w:hAnsi="Times New Roman"/>
                      <w:lang w:eastAsia="en-US"/>
                    </w:rPr>
                    <w:t>санаторий  «</w:t>
                  </w:r>
                  <w:proofErr w:type="gramEnd"/>
                  <w:r>
                    <w:rPr>
                      <w:rFonts w:ascii="Times New Roman" w:hAnsi="Times New Roman"/>
                      <w:lang w:eastAsia="en-US"/>
                    </w:rPr>
                    <w:t>Белая Русь »</w:t>
                  </w:r>
                </w:p>
                <w:p w14:paraId="6A704997" w14:textId="77777777" w:rsidR="005B4A2E" w:rsidRDefault="005B4A2E" w:rsidP="00426665">
                  <w:pPr>
                    <w:pStyle w:val="Standard"/>
                    <w:widowControl w:val="0"/>
                    <w:tabs>
                      <w:tab w:val="right" w:pos="4604"/>
                    </w:tabs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  <w:p w14:paraId="70C411F9" w14:textId="7EF21C43" w:rsidR="005B4A2E" w:rsidRDefault="005B4A2E" w:rsidP="00426665">
                  <w:pPr>
                    <w:pStyle w:val="Standard"/>
                    <w:widowControl w:val="0"/>
                    <w:tabs>
                      <w:tab w:val="right" w:pos="4604"/>
                    </w:tabs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_______________/ </w:t>
                  </w:r>
                  <w:r w:rsidR="007D3721">
                    <w:rPr>
                      <w:rFonts w:ascii="Times New Roman" w:hAnsi="Times New Roman"/>
                      <w:lang w:eastAsia="en-US"/>
                    </w:rPr>
                    <w:t>С.М. Северин</w:t>
                  </w:r>
                  <w:r w:rsidR="007A79D7">
                    <w:rPr>
                      <w:rFonts w:ascii="Times New Roman" w:hAnsi="Times New Roman"/>
                      <w:lang w:eastAsia="en-US"/>
                    </w:rPr>
                    <w:t>/</w:t>
                  </w:r>
                </w:p>
              </w:tc>
            </w:tr>
          </w:tbl>
          <w:p w14:paraId="6E69A71A" w14:textId="77777777" w:rsidR="005B4A2E" w:rsidRDefault="005B4A2E" w:rsidP="00426665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</w:p>
        </w:tc>
      </w:tr>
    </w:tbl>
    <w:p w14:paraId="77447180" w14:textId="77777777" w:rsidR="009E46C6" w:rsidRDefault="009E46C6" w:rsidP="005B4A2E">
      <w:pPr>
        <w:pStyle w:val="Standard"/>
        <w:jc w:val="both"/>
        <w:rPr>
          <w:rFonts w:ascii="Times New Roman" w:hAnsi="Times New Roman"/>
        </w:rPr>
      </w:pPr>
    </w:p>
    <w:p w14:paraId="0BD727EC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</w:p>
    <w:p w14:paraId="65406961" w14:textId="77777777" w:rsidR="007D3721" w:rsidRDefault="007D3721" w:rsidP="005B4A2E">
      <w:pPr>
        <w:pStyle w:val="Standard"/>
        <w:jc w:val="both"/>
        <w:rPr>
          <w:rFonts w:ascii="Times New Roman" w:hAnsi="Times New Roman"/>
        </w:rPr>
      </w:pPr>
    </w:p>
    <w:p w14:paraId="6E5B18EB" w14:textId="77777777" w:rsidR="007D3721" w:rsidRDefault="007D3721" w:rsidP="005B4A2E">
      <w:pPr>
        <w:pStyle w:val="Standard"/>
        <w:jc w:val="both"/>
        <w:rPr>
          <w:rFonts w:ascii="Times New Roman" w:hAnsi="Times New Roman"/>
        </w:rPr>
      </w:pPr>
    </w:p>
    <w:p w14:paraId="7100784E" w14:textId="77777777" w:rsidR="007D3721" w:rsidRDefault="007D3721" w:rsidP="005B4A2E">
      <w:pPr>
        <w:pStyle w:val="Standard"/>
        <w:jc w:val="both"/>
        <w:rPr>
          <w:rFonts w:ascii="Times New Roman" w:hAnsi="Times New Roman"/>
        </w:rPr>
      </w:pPr>
    </w:p>
    <w:p w14:paraId="32F9B84E" w14:textId="77777777" w:rsidR="007D3721" w:rsidRDefault="007D3721" w:rsidP="005B4A2E">
      <w:pPr>
        <w:pStyle w:val="Standard"/>
        <w:jc w:val="both"/>
        <w:rPr>
          <w:rFonts w:ascii="Times New Roman" w:hAnsi="Times New Roman"/>
        </w:rPr>
      </w:pPr>
    </w:p>
    <w:p w14:paraId="3E32FA42" w14:textId="77777777" w:rsidR="007D3721" w:rsidRDefault="007D3721" w:rsidP="005B4A2E">
      <w:pPr>
        <w:pStyle w:val="Standard"/>
        <w:jc w:val="both"/>
        <w:rPr>
          <w:rFonts w:ascii="Times New Roman" w:hAnsi="Times New Roman"/>
        </w:rPr>
      </w:pPr>
    </w:p>
    <w:p w14:paraId="516872D9" w14:textId="77777777" w:rsidR="007D3721" w:rsidRDefault="007D3721" w:rsidP="005B4A2E">
      <w:pPr>
        <w:pStyle w:val="Standard"/>
        <w:jc w:val="both"/>
        <w:rPr>
          <w:rFonts w:ascii="Times New Roman" w:hAnsi="Times New Roman"/>
        </w:rPr>
      </w:pPr>
    </w:p>
    <w:p w14:paraId="4B066890" w14:textId="77777777" w:rsidR="007D3721" w:rsidRDefault="007D3721" w:rsidP="005B4A2E">
      <w:pPr>
        <w:pStyle w:val="Standard"/>
        <w:jc w:val="both"/>
        <w:rPr>
          <w:rFonts w:ascii="Times New Roman" w:hAnsi="Times New Roman"/>
        </w:rPr>
      </w:pPr>
    </w:p>
    <w:p w14:paraId="4D8D29C7" w14:textId="77777777" w:rsidR="007D3721" w:rsidRDefault="007D3721" w:rsidP="005B4A2E">
      <w:pPr>
        <w:pStyle w:val="Standard"/>
        <w:jc w:val="both"/>
        <w:rPr>
          <w:rFonts w:ascii="Times New Roman" w:hAnsi="Times New Roman"/>
        </w:rPr>
      </w:pPr>
    </w:p>
    <w:p w14:paraId="04A70F53" w14:textId="77777777" w:rsidR="007D3721" w:rsidRDefault="007D3721" w:rsidP="005B4A2E">
      <w:pPr>
        <w:pStyle w:val="Standard"/>
        <w:jc w:val="both"/>
        <w:rPr>
          <w:rFonts w:ascii="Times New Roman" w:hAnsi="Times New Roman"/>
        </w:rPr>
      </w:pPr>
    </w:p>
    <w:p w14:paraId="5CC4CF83" w14:textId="77777777" w:rsidR="007D3721" w:rsidRDefault="007D3721" w:rsidP="005B4A2E">
      <w:pPr>
        <w:pStyle w:val="Standard"/>
        <w:jc w:val="both"/>
        <w:rPr>
          <w:rFonts w:ascii="Times New Roman" w:hAnsi="Times New Roman"/>
        </w:rPr>
      </w:pPr>
    </w:p>
    <w:p w14:paraId="5F1D85C2" w14:textId="77777777" w:rsidR="007D3721" w:rsidRDefault="007D3721" w:rsidP="005B4A2E">
      <w:pPr>
        <w:pStyle w:val="Standard"/>
        <w:jc w:val="both"/>
        <w:rPr>
          <w:rFonts w:ascii="Times New Roman" w:hAnsi="Times New Roman"/>
        </w:rPr>
      </w:pPr>
    </w:p>
    <w:p w14:paraId="67B9F296" w14:textId="77777777" w:rsidR="007D3721" w:rsidRDefault="007D3721" w:rsidP="005B4A2E">
      <w:pPr>
        <w:pStyle w:val="Standard"/>
        <w:jc w:val="both"/>
        <w:rPr>
          <w:rFonts w:ascii="Times New Roman" w:hAnsi="Times New Roman"/>
        </w:rPr>
      </w:pPr>
    </w:p>
    <w:p w14:paraId="7E85983A" w14:textId="77777777" w:rsidR="007D3721" w:rsidRDefault="007D3721" w:rsidP="005B4A2E">
      <w:pPr>
        <w:pStyle w:val="Standard"/>
        <w:jc w:val="both"/>
        <w:rPr>
          <w:rFonts w:ascii="Times New Roman" w:hAnsi="Times New Roman"/>
        </w:rPr>
      </w:pPr>
    </w:p>
    <w:p w14:paraId="074477AC" w14:textId="77777777" w:rsidR="007D3721" w:rsidRDefault="007D3721" w:rsidP="005B4A2E">
      <w:pPr>
        <w:pStyle w:val="Standard"/>
        <w:jc w:val="both"/>
        <w:rPr>
          <w:rFonts w:ascii="Times New Roman" w:hAnsi="Times New Roman"/>
        </w:rPr>
      </w:pPr>
    </w:p>
    <w:p w14:paraId="35095235" w14:textId="77777777" w:rsidR="007D3721" w:rsidRDefault="007D3721" w:rsidP="005B4A2E">
      <w:pPr>
        <w:pStyle w:val="Standard"/>
        <w:jc w:val="both"/>
        <w:rPr>
          <w:rFonts w:ascii="Times New Roman" w:hAnsi="Times New Roman"/>
        </w:rPr>
      </w:pPr>
    </w:p>
    <w:p w14:paraId="3AE6738A" w14:textId="77777777" w:rsidR="007D3721" w:rsidRDefault="007D3721" w:rsidP="005B4A2E">
      <w:pPr>
        <w:pStyle w:val="Standard"/>
        <w:jc w:val="both"/>
        <w:rPr>
          <w:rFonts w:ascii="Times New Roman" w:hAnsi="Times New Roman"/>
        </w:rPr>
      </w:pPr>
    </w:p>
    <w:p w14:paraId="1DDA284C" w14:textId="77777777" w:rsidR="007D3721" w:rsidRDefault="007D3721" w:rsidP="005B4A2E">
      <w:pPr>
        <w:pStyle w:val="Standard"/>
        <w:jc w:val="both"/>
        <w:rPr>
          <w:rFonts w:ascii="Times New Roman" w:hAnsi="Times New Roman"/>
        </w:rPr>
      </w:pPr>
    </w:p>
    <w:p w14:paraId="6070251E" w14:textId="77777777" w:rsidR="007D3721" w:rsidRDefault="007D3721" w:rsidP="005B4A2E">
      <w:pPr>
        <w:pStyle w:val="Standard"/>
        <w:jc w:val="both"/>
        <w:rPr>
          <w:rFonts w:ascii="Times New Roman" w:hAnsi="Times New Roman"/>
        </w:rPr>
      </w:pPr>
    </w:p>
    <w:p w14:paraId="22824239" w14:textId="77777777" w:rsidR="007D3721" w:rsidRDefault="007D3721" w:rsidP="005B4A2E">
      <w:pPr>
        <w:pStyle w:val="Standard"/>
        <w:jc w:val="both"/>
        <w:rPr>
          <w:rFonts w:ascii="Times New Roman" w:hAnsi="Times New Roman"/>
        </w:rPr>
      </w:pPr>
    </w:p>
    <w:p w14:paraId="1A750F72" w14:textId="77777777" w:rsidR="007D3721" w:rsidRDefault="007D3721" w:rsidP="005B4A2E">
      <w:pPr>
        <w:pStyle w:val="Standard"/>
        <w:jc w:val="both"/>
        <w:rPr>
          <w:rFonts w:ascii="Times New Roman" w:hAnsi="Times New Roman"/>
        </w:rPr>
      </w:pPr>
    </w:p>
    <w:p w14:paraId="470AC4B4" w14:textId="77777777" w:rsidR="007D3721" w:rsidRDefault="007D3721" w:rsidP="005B4A2E">
      <w:pPr>
        <w:pStyle w:val="Standard"/>
        <w:jc w:val="both"/>
        <w:rPr>
          <w:rFonts w:ascii="Times New Roman" w:hAnsi="Times New Roman"/>
        </w:rPr>
      </w:pPr>
    </w:p>
    <w:p w14:paraId="56A883E2" w14:textId="77777777" w:rsidR="007D3721" w:rsidRDefault="007D3721" w:rsidP="005B4A2E">
      <w:pPr>
        <w:pStyle w:val="Standard"/>
        <w:jc w:val="both"/>
        <w:rPr>
          <w:rFonts w:ascii="Times New Roman" w:hAnsi="Times New Roman"/>
        </w:rPr>
      </w:pPr>
    </w:p>
    <w:p w14:paraId="1AE35605" w14:textId="77777777" w:rsidR="007D3721" w:rsidRDefault="007D3721" w:rsidP="005B4A2E">
      <w:pPr>
        <w:pStyle w:val="Standard"/>
        <w:jc w:val="both"/>
        <w:rPr>
          <w:rFonts w:ascii="Times New Roman" w:hAnsi="Times New Roman"/>
        </w:rPr>
      </w:pPr>
    </w:p>
    <w:p w14:paraId="3BF301FC" w14:textId="77777777" w:rsidR="005B4A2E" w:rsidRPr="00744F80" w:rsidRDefault="005B4A2E" w:rsidP="005B4A2E">
      <w:pPr>
        <w:ind w:left="1416" w:firstLine="708"/>
        <w:rPr>
          <w:lang w:eastAsia="ar-SA"/>
        </w:rPr>
      </w:pPr>
      <w:r w:rsidRPr="00744F80">
        <w:rPr>
          <w:lang w:eastAsia="ar-SA"/>
        </w:rPr>
        <w:lastRenderedPageBreak/>
        <w:t xml:space="preserve"> </w:t>
      </w:r>
      <w:r>
        <w:rPr>
          <w:lang w:eastAsia="ar-SA"/>
        </w:rPr>
        <w:t xml:space="preserve">    </w:t>
      </w:r>
      <w:r w:rsidRPr="00744F80">
        <w:rPr>
          <w:lang w:eastAsia="ar-SA"/>
        </w:rPr>
        <w:t xml:space="preserve">  </w:t>
      </w:r>
      <w:r w:rsidRPr="005B4A2E">
        <w:rPr>
          <w:lang w:eastAsia="ar-SA"/>
        </w:rPr>
        <w:t>СОГЛАШЕНИЕ №_____</w:t>
      </w:r>
    </w:p>
    <w:p w14:paraId="749FE421" w14:textId="77777777" w:rsidR="005B4A2E" w:rsidRPr="00744F80" w:rsidRDefault="005B4A2E" w:rsidP="005B4A2E">
      <w:pPr>
        <w:ind w:left="1416" w:firstLine="708"/>
        <w:rPr>
          <w:lang w:eastAsia="ar-SA"/>
        </w:rPr>
      </w:pPr>
    </w:p>
    <w:p w14:paraId="34FFC00C" w14:textId="77777777" w:rsidR="005B4A2E" w:rsidRPr="00744F80" w:rsidRDefault="005B4A2E" w:rsidP="005B4A2E">
      <w:pPr>
        <w:rPr>
          <w:lang w:eastAsia="ar-SA"/>
        </w:rPr>
      </w:pPr>
    </w:p>
    <w:p w14:paraId="52776227" w14:textId="097D249E" w:rsidR="005B4A2E" w:rsidRPr="00744F80" w:rsidRDefault="005B4A2E" w:rsidP="005B4A2E">
      <w:pPr>
        <w:rPr>
          <w:lang w:eastAsia="ar-SA"/>
        </w:rPr>
      </w:pPr>
      <w:r w:rsidRPr="00744F80">
        <w:rPr>
          <w:lang w:eastAsia="ar-SA"/>
        </w:rPr>
        <w:t xml:space="preserve">Туапсинский район, </w:t>
      </w:r>
      <w:proofErr w:type="spellStart"/>
      <w:r w:rsidRPr="00744F80">
        <w:rPr>
          <w:lang w:eastAsia="ar-SA"/>
        </w:rPr>
        <w:t>п.Майский</w:t>
      </w:r>
      <w:proofErr w:type="spellEnd"/>
      <w:r w:rsidRPr="00744F80">
        <w:rPr>
          <w:lang w:eastAsia="ar-SA"/>
        </w:rPr>
        <w:tab/>
      </w:r>
      <w:r w:rsidRPr="00744F80">
        <w:rPr>
          <w:lang w:eastAsia="ar-SA"/>
        </w:rPr>
        <w:tab/>
      </w:r>
      <w:r w:rsidRPr="00744F80">
        <w:rPr>
          <w:lang w:eastAsia="ar-SA"/>
        </w:rPr>
        <w:tab/>
      </w:r>
      <w:r w:rsidRPr="00744F80">
        <w:rPr>
          <w:lang w:eastAsia="ar-SA"/>
        </w:rPr>
        <w:tab/>
        <w:t>«____</w:t>
      </w:r>
      <w:proofErr w:type="gramStart"/>
      <w:r w:rsidRPr="00744F80">
        <w:rPr>
          <w:lang w:eastAsia="ar-SA"/>
        </w:rPr>
        <w:t>_»_</w:t>
      </w:r>
      <w:proofErr w:type="gramEnd"/>
      <w:r w:rsidRPr="00744F80">
        <w:rPr>
          <w:lang w:eastAsia="ar-SA"/>
        </w:rPr>
        <w:t>________________202</w:t>
      </w:r>
      <w:r w:rsidR="007D3721">
        <w:rPr>
          <w:lang w:eastAsia="ar-SA"/>
        </w:rPr>
        <w:t>5</w:t>
      </w:r>
      <w:r w:rsidRPr="00744F80">
        <w:rPr>
          <w:lang w:eastAsia="ar-SA"/>
        </w:rPr>
        <w:t>г.</w:t>
      </w:r>
    </w:p>
    <w:p w14:paraId="48FD4B2F" w14:textId="77777777" w:rsidR="005B4A2E" w:rsidRPr="00744F80" w:rsidRDefault="005B4A2E" w:rsidP="005B4A2E">
      <w:pPr>
        <w:rPr>
          <w:lang w:eastAsia="ar-SA"/>
        </w:rPr>
      </w:pPr>
    </w:p>
    <w:p w14:paraId="383A1BD2" w14:textId="2DB1B962" w:rsidR="005B4A2E" w:rsidRPr="00744F80" w:rsidRDefault="005B4A2E" w:rsidP="005B4A2E">
      <w:pPr>
        <w:suppressAutoHyphens w:val="0"/>
        <w:ind w:firstLine="708"/>
        <w:rPr>
          <w:i/>
        </w:rPr>
      </w:pPr>
      <w:r w:rsidRPr="00744F80">
        <w:t xml:space="preserve">Государственное учреждение санаторий «Белая Русь», именуемое в дальнейшем «Сторона 1», в лице директора  </w:t>
      </w:r>
      <w:r w:rsidR="007D3721">
        <w:t xml:space="preserve">Северина Сергея </w:t>
      </w:r>
      <w:r w:rsidR="007A79D7">
        <w:t>М</w:t>
      </w:r>
      <w:r w:rsidR="007D3721">
        <w:t>ихайловича</w:t>
      </w:r>
      <w:r w:rsidRPr="00744F80">
        <w:t>,  с одной стороны и ____________________________________________________________________________именуем__ в дальнейшем "Сторона 2", в лице ____________________________________  действующего на основании ______________________________, с другой стороны, совместно именуемые "Стороны",  заключили настоящее соглашение о нижеследующем:</w:t>
      </w:r>
    </w:p>
    <w:p w14:paraId="284A27A6" w14:textId="77777777" w:rsidR="005B4A2E" w:rsidRPr="00744F80" w:rsidRDefault="005B4A2E" w:rsidP="005B4A2E">
      <w:pPr>
        <w:jc w:val="both"/>
        <w:rPr>
          <w:lang w:eastAsia="ar-SA"/>
        </w:rPr>
      </w:pPr>
    </w:p>
    <w:p w14:paraId="3FDFD569" w14:textId="77777777" w:rsidR="005B4A2E" w:rsidRPr="00744F80" w:rsidRDefault="005B4A2E" w:rsidP="005B4A2E">
      <w:pPr>
        <w:numPr>
          <w:ilvl w:val="0"/>
          <w:numId w:val="9"/>
        </w:numPr>
        <w:suppressAutoHyphens w:val="0"/>
        <w:contextualSpacing/>
        <w:jc w:val="both"/>
        <w:rPr>
          <w:lang w:eastAsia="ar-SA"/>
        </w:rPr>
      </w:pPr>
      <w:r w:rsidRPr="00744F80">
        <w:rPr>
          <w:lang w:eastAsia="ar-SA"/>
        </w:rPr>
        <w:t xml:space="preserve"> </w:t>
      </w:r>
      <w:proofErr w:type="gramStart"/>
      <w:r w:rsidRPr="00744F80">
        <w:rPr>
          <w:lang w:eastAsia="ar-SA"/>
        </w:rPr>
        <w:t>В  связи</w:t>
      </w:r>
      <w:proofErr w:type="gramEnd"/>
      <w:r w:rsidRPr="00744F80">
        <w:rPr>
          <w:lang w:eastAsia="ar-SA"/>
        </w:rPr>
        <w:t xml:space="preserve">  с  заключением договора №______ от _____________________________</w:t>
      </w:r>
    </w:p>
    <w:p w14:paraId="090AE946" w14:textId="77777777" w:rsidR="005B4A2E" w:rsidRPr="00744F80" w:rsidRDefault="005B4A2E" w:rsidP="005B4A2E">
      <w:pPr>
        <w:jc w:val="both"/>
        <w:rPr>
          <w:lang w:eastAsia="ar-SA"/>
        </w:rPr>
      </w:pPr>
      <w:r w:rsidRPr="00744F80">
        <w:rPr>
          <w:lang w:eastAsia="ar-SA"/>
        </w:rPr>
        <w:t>____________________________________________________________________________</w:t>
      </w:r>
    </w:p>
    <w:p w14:paraId="02A3EAE4" w14:textId="77777777" w:rsidR="005B4A2E" w:rsidRPr="00744F80" w:rsidRDefault="005B4A2E" w:rsidP="005B4A2E">
      <w:pPr>
        <w:jc w:val="both"/>
        <w:rPr>
          <w:i/>
          <w:lang w:eastAsia="ar-SA"/>
        </w:rPr>
      </w:pPr>
      <w:r w:rsidRPr="00744F80">
        <w:rPr>
          <w:lang w:eastAsia="ar-SA"/>
        </w:rPr>
        <w:tab/>
      </w:r>
      <w:r w:rsidRPr="00744F80">
        <w:rPr>
          <w:lang w:eastAsia="ar-SA"/>
        </w:rPr>
        <w:tab/>
      </w:r>
      <w:r w:rsidRPr="00744F80">
        <w:rPr>
          <w:lang w:eastAsia="ar-SA"/>
        </w:rPr>
        <w:tab/>
        <w:t xml:space="preserve">                   </w:t>
      </w:r>
      <w:r w:rsidRPr="00744F80">
        <w:rPr>
          <w:i/>
          <w:lang w:eastAsia="ar-SA"/>
        </w:rPr>
        <w:t>(предмет договора)</w:t>
      </w:r>
    </w:p>
    <w:p w14:paraId="6576D2BD" w14:textId="77777777" w:rsidR="005B4A2E" w:rsidRPr="00744F80" w:rsidRDefault="005B4A2E" w:rsidP="005B4A2E">
      <w:pPr>
        <w:jc w:val="both"/>
        <w:rPr>
          <w:lang w:eastAsia="ar-SA"/>
        </w:rPr>
      </w:pPr>
      <w:r w:rsidRPr="00744F80">
        <w:rPr>
          <w:lang w:eastAsia="ar-SA"/>
        </w:rPr>
        <w:t>каждая из сторон, получающая от другой стороны информацию, отнесенную   Соглашением к конфиденциальной (далее-Конфиденциальная информация), обязуется в целях неразглашения, а также коммерческой тайны обеспечить ее охрану в порядке, предусмотренном настоящим Соглашением.</w:t>
      </w:r>
    </w:p>
    <w:p w14:paraId="1A7F996C" w14:textId="77777777" w:rsidR="005B4A2E" w:rsidRPr="00744F80" w:rsidRDefault="005B4A2E" w:rsidP="005B4A2E">
      <w:pPr>
        <w:jc w:val="both"/>
        <w:rPr>
          <w:lang w:eastAsia="ar-SA"/>
        </w:rPr>
      </w:pPr>
      <w:r w:rsidRPr="00744F80">
        <w:rPr>
          <w:lang w:eastAsia="ar-SA"/>
        </w:rPr>
        <w:t xml:space="preserve">       2. Для целей заключенного Соглашения  термин «Конфиденциальная информация» означает документированную информацию,  в том числе  (банковскую тайну, коммерческую тайну, персональные данные и т.п.) полученную или приобретенную по Договору, 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 кругом лиц, удовлетворяющую требованиям действующего законодательства РФ, зафиксированную  на материальном носителе, доступ к которой  ограничивается в соответствии  с законодательством РФ и в отношении которой приняты меры по охране ее конфиденциальности.</w:t>
      </w:r>
    </w:p>
    <w:p w14:paraId="2C2D78E9" w14:textId="77777777" w:rsidR="005B4A2E" w:rsidRPr="00744F80" w:rsidRDefault="005B4A2E" w:rsidP="005B4A2E">
      <w:pPr>
        <w:jc w:val="both"/>
        <w:rPr>
          <w:lang w:eastAsia="ar-SA"/>
        </w:rPr>
      </w:pPr>
      <w:r w:rsidRPr="00744F80">
        <w:rPr>
          <w:lang w:eastAsia="ar-SA"/>
        </w:rPr>
        <w:t xml:space="preserve">      3.  Стороны обязуются сохранять Конфиденциальную информацию и принимать все необходимые меры для ее защиты, в том числе в случае реорганизации или ликвидации.  Стороны настоящим соглашаются,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стороны, кроме случаев раскрытия Конфиденциальной информации  в силу требований действующего законодательства РФ, вступивших в силу решений суда соответствующей юрисдикции, либо законных требований компетентных органов государственной власти и управления, при условии, что в случае любого раскрытия (а) Сторона предварительно уведомит другую сторону о наступлении соответствующего события,  с которым связана необходимость раскрытия конфиденциальной информации,  а также об условиях и сроках такого раскрытия; и (б) Сторона раскроет только ту часть Конфиденциальной информации, раскрытие которой  необходимо в силу применения  положений  действующего законодательства РФ, вступивших в законную силу решений  судов соответствующей юрисдикции, либо законных требований компетентных органов государственной власти и управления.</w:t>
      </w:r>
    </w:p>
    <w:p w14:paraId="678450B8" w14:textId="77777777" w:rsidR="005B4A2E" w:rsidRPr="00744F80" w:rsidRDefault="005B4A2E" w:rsidP="005B4A2E">
      <w:pPr>
        <w:jc w:val="both"/>
        <w:rPr>
          <w:lang w:eastAsia="ar-SA"/>
        </w:rPr>
      </w:pPr>
      <w:r w:rsidRPr="00744F80">
        <w:rPr>
          <w:lang w:eastAsia="ar-SA"/>
        </w:rPr>
        <w:t xml:space="preserve">      4. Для целей заключенного Договора и настоящего Соглашения «Разглашение Конфиденциальной информации» означает несанкционированные одной из сторон действия другой стороны, в результате </w:t>
      </w:r>
      <w:proofErr w:type="gramStart"/>
      <w:r w:rsidRPr="00744F80">
        <w:rPr>
          <w:lang w:eastAsia="ar-SA"/>
        </w:rPr>
        <w:t>которых  какие</w:t>
      </w:r>
      <w:proofErr w:type="gramEnd"/>
      <w:r w:rsidRPr="00744F80">
        <w:rPr>
          <w:lang w:eastAsia="ar-SA"/>
        </w:rPr>
        <w:t xml:space="preserve">-либо третьи лица  получают доступ и возможность ознакомления с Конфиденциальной информацией. Разглашением Конфиденциальной информации признается также бездействие стороны, выразившееся в необеспечении </w:t>
      </w:r>
      <w:proofErr w:type="gramStart"/>
      <w:r w:rsidRPr="00744F80">
        <w:rPr>
          <w:lang w:eastAsia="ar-SA"/>
        </w:rPr>
        <w:t>надлежащего  уровня</w:t>
      </w:r>
      <w:proofErr w:type="gramEnd"/>
      <w:r w:rsidRPr="00744F80">
        <w:rPr>
          <w:lang w:eastAsia="ar-SA"/>
        </w:rPr>
        <w:t xml:space="preserve"> защиты Конфиденциальной информации и повлекшее получение доступа к такой информации со стороны  каких-либо третьих лиц. </w:t>
      </w:r>
    </w:p>
    <w:p w14:paraId="5A198706" w14:textId="77777777" w:rsidR="005B4A2E" w:rsidRPr="00744F80" w:rsidRDefault="005B4A2E" w:rsidP="005B4A2E">
      <w:pPr>
        <w:jc w:val="both"/>
        <w:rPr>
          <w:lang w:eastAsia="ar-SA"/>
        </w:rPr>
      </w:pPr>
      <w:r w:rsidRPr="00744F80">
        <w:rPr>
          <w:lang w:eastAsia="ar-SA"/>
        </w:rPr>
        <w:t xml:space="preserve"> 5. Стороны обязуются не разглашать Конфиденциальную информацию и не использовать ее, кроме как в </w:t>
      </w:r>
      <w:proofErr w:type="gramStart"/>
      <w:r w:rsidRPr="00744F80">
        <w:rPr>
          <w:lang w:eastAsia="ar-SA"/>
        </w:rPr>
        <w:t>целях  исполнения</w:t>
      </w:r>
      <w:proofErr w:type="gramEnd"/>
      <w:r w:rsidRPr="00744F80">
        <w:rPr>
          <w:lang w:eastAsia="ar-SA"/>
        </w:rPr>
        <w:t xml:space="preserve"> обязательств по Договору. Обязательства по соблюдению </w:t>
      </w:r>
      <w:proofErr w:type="gramStart"/>
      <w:r w:rsidRPr="00744F80">
        <w:rPr>
          <w:lang w:eastAsia="ar-SA"/>
        </w:rPr>
        <w:t>конфиденциальности  сохраняют</w:t>
      </w:r>
      <w:proofErr w:type="gramEnd"/>
      <w:r w:rsidRPr="00744F80">
        <w:rPr>
          <w:lang w:eastAsia="ar-SA"/>
        </w:rPr>
        <w:t xml:space="preserve"> свою силу  после истечения срока действия заключенного Договора или его досрочного расторжения в течении последующих  5 лет.</w:t>
      </w:r>
    </w:p>
    <w:p w14:paraId="205DC567" w14:textId="77777777" w:rsidR="005B4A2E" w:rsidRPr="00744F80" w:rsidRDefault="005B4A2E" w:rsidP="005B4A2E">
      <w:pPr>
        <w:jc w:val="both"/>
        <w:rPr>
          <w:lang w:eastAsia="ar-SA"/>
        </w:rPr>
      </w:pPr>
      <w:r w:rsidRPr="00744F80">
        <w:rPr>
          <w:lang w:eastAsia="ar-SA"/>
        </w:rPr>
        <w:lastRenderedPageBreak/>
        <w:t>6.  Все материальные носители, на которых записана Конфиденциальная информация, представленные стороне (в случае такого представления), а также любые снятые с них копии являются собственностью другой стороны, и подлежат возврату и/</w:t>
      </w:r>
      <w:proofErr w:type="gramStart"/>
      <w:r w:rsidRPr="00744F80">
        <w:rPr>
          <w:lang w:eastAsia="ar-SA"/>
        </w:rPr>
        <w:t>или  уничтожению</w:t>
      </w:r>
      <w:proofErr w:type="gramEnd"/>
      <w:r w:rsidRPr="00744F80">
        <w:rPr>
          <w:lang w:eastAsia="ar-SA"/>
        </w:rPr>
        <w:t xml:space="preserve"> стороной в соответствии с указаниями другой  стороны. Сторона сохраняет право дать другой </w:t>
      </w:r>
      <w:proofErr w:type="gramStart"/>
      <w:r w:rsidRPr="00744F80">
        <w:rPr>
          <w:lang w:eastAsia="ar-SA"/>
        </w:rPr>
        <w:t>стороне  указание</w:t>
      </w:r>
      <w:proofErr w:type="gramEnd"/>
      <w:r w:rsidRPr="00744F80">
        <w:rPr>
          <w:lang w:eastAsia="ar-SA"/>
        </w:rPr>
        <w:t xml:space="preserve"> об удалении, или об уничтожении данных материальных носителей, если  удаление с них Конфиденциальной информации невозможно. Указанное уничтожение должно быть оформлено соответствующим актом (свидетельством), подписанным уполномоченными представителями стороны.</w:t>
      </w:r>
    </w:p>
    <w:p w14:paraId="486ABA30" w14:textId="77777777" w:rsidR="005B4A2E" w:rsidRPr="00744F80" w:rsidRDefault="005B4A2E" w:rsidP="005B4A2E">
      <w:pPr>
        <w:jc w:val="both"/>
        <w:rPr>
          <w:rFonts w:eastAsia="Calibri"/>
        </w:rPr>
      </w:pPr>
      <w:r w:rsidRPr="00744F80">
        <w:rPr>
          <w:rFonts w:eastAsia="Calibri"/>
        </w:rPr>
        <w:t>7. Сторона, не исполнившая или ненадлежащим образом исполнившая обязательства по охране Конфиденциальной информации, привлекается к ответственности в соответствии с законодательством Российской Федерации.</w:t>
      </w:r>
    </w:p>
    <w:p w14:paraId="41759F00" w14:textId="77777777" w:rsidR="005B4A2E" w:rsidRPr="00744F80" w:rsidRDefault="005B4A2E" w:rsidP="005B4A2E">
      <w:pPr>
        <w:jc w:val="both"/>
        <w:rPr>
          <w:rFonts w:eastAsia="Calibri"/>
        </w:rPr>
      </w:pPr>
      <w:r w:rsidRPr="00744F80">
        <w:rPr>
          <w:rFonts w:eastAsia="Calibri"/>
        </w:rPr>
        <w:t>9. Соглашение составлено в двух экземплярах по одному для каждой из Сторон.</w:t>
      </w:r>
    </w:p>
    <w:p w14:paraId="58619B7D" w14:textId="77777777" w:rsidR="005B4A2E" w:rsidRPr="00744F80" w:rsidRDefault="005B4A2E" w:rsidP="005B4A2E">
      <w:pPr>
        <w:jc w:val="both"/>
        <w:rPr>
          <w:lang w:eastAsia="ar-SA"/>
        </w:rPr>
      </w:pPr>
      <w:r w:rsidRPr="00744F80">
        <w:rPr>
          <w:rFonts w:eastAsia="Calibri"/>
        </w:rPr>
        <w:t>10. Реквизиты и подписи Сторон:</w:t>
      </w:r>
    </w:p>
    <w:p w14:paraId="3396F81B" w14:textId="77777777" w:rsidR="005B4A2E" w:rsidRPr="00744F80" w:rsidRDefault="005B4A2E" w:rsidP="005B4A2E">
      <w:pPr>
        <w:jc w:val="both"/>
        <w:rPr>
          <w:lang w:eastAsia="ar-SA"/>
        </w:rPr>
      </w:pPr>
    </w:p>
    <w:p w14:paraId="41B8FAA7" w14:textId="77777777" w:rsidR="005B4A2E" w:rsidRPr="00744F80" w:rsidRDefault="005B4A2E" w:rsidP="005B4A2E">
      <w:pPr>
        <w:jc w:val="both"/>
        <w:rPr>
          <w:lang w:eastAsia="ar-SA"/>
        </w:rPr>
      </w:pPr>
      <w:r w:rsidRPr="00744F80">
        <w:rPr>
          <w:lang w:eastAsia="ar-SA"/>
        </w:rPr>
        <w:t>Сторона - 1</w:t>
      </w:r>
    </w:p>
    <w:p w14:paraId="7074A026" w14:textId="77777777" w:rsidR="005B4A2E" w:rsidRPr="00744F80" w:rsidRDefault="005B4A2E" w:rsidP="005B4A2E">
      <w:pPr>
        <w:rPr>
          <w:lang w:eastAsia="zh-CN"/>
        </w:rPr>
      </w:pPr>
      <w:r w:rsidRPr="00744F80">
        <w:rPr>
          <w:lang w:eastAsia="zh-CN"/>
        </w:rPr>
        <w:t xml:space="preserve">ГУ санаторий «Белая Русь», 352832, Краснодарский </w:t>
      </w:r>
      <w:proofErr w:type="gramStart"/>
      <w:r w:rsidRPr="00744F80">
        <w:rPr>
          <w:lang w:eastAsia="zh-CN"/>
        </w:rPr>
        <w:t>край,,</w:t>
      </w:r>
      <w:proofErr w:type="gramEnd"/>
      <w:r w:rsidRPr="00744F80">
        <w:rPr>
          <w:lang w:eastAsia="zh-CN"/>
        </w:rPr>
        <w:t xml:space="preserve"> Туапсинский район, п. Майский,</w:t>
      </w:r>
    </w:p>
    <w:p w14:paraId="4530B695" w14:textId="77777777" w:rsidR="005B4A2E" w:rsidRPr="00744F80" w:rsidRDefault="005B4A2E" w:rsidP="005B4A2E">
      <w:pPr>
        <w:rPr>
          <w:lang w:eastAsia="zh-CN"/>
        </w:rPr>
      </w:pPr>
      <w:r w:rsidRPr="00744F80">
        <w:rPr>
          <w:lang w:eastAsia="zh-CN"/>
        </w:rPr>
        <w:t xml:space="preserve">ИНН </w:t>
      </w:r>
      <w:proofErr w:type="gramStart"/>
      <w:r w:rsidRPr="00744F80">
        <w:rPr>
          <w:lang w:eastAsia="zh-CN"/>
        </w:rPr>
        <w:t>2355008500,  КПП</w:t>
      </w:r>
      <w:proofErr w:type="gramEnd"/>
      <w:r w:rsidRPr="00744F80">
        <w:rPr>
          <w:lang w:eastAsia="zh-CN"/>
        </w:rPr>
        <w:t xml:space="preserve"> 235501001, ОГРН 1022304916259, </w:t>
      </w:r>
      <w:proofErr w:type="spellStart"/>
      <w:r w:rsidRPr="00744F80">
        <w:rPr>
          <w:lang w:val="en-US" w:eastAsia="zh-CN"/>
        </w:rPr>
        <w:t>belrus</w:t>
      </w:r>
      <w:proofErr w:type="spellEnd"/>
      <w:r w:rsidRPr="00744F80">
        <w:rPr>
          <w:lang w:eastAsia="zh-CN"/>
        </w:rPr>
        <w:t>17@</w:t>
      </w:r>
      <w:r w:rsidRPr="00744F80">
        <w:rPr>
          <w:lang w:val="en-US" w:eastAsia="zh-CN"/>
        </w:rPr>
        <w:t>mail</w:t>
      </w:r>
      <w:r w:rsidRPr="00744F80">
        <w:rPr>
          <w:lang w:eastAsia="zh-CN"/>
        </w:rPr>
        <w:t>.</w:t>
      </w:r>
      <w:proofErr w:type="spellStart"/>
      <w:r w:rsidRPr="00744F80">
        <w:rPr>
          <w:lang w:val="en-US" w:eastAsia="zh-CN"/>
        </w:rPr>
        <w:t>ru</w:t>
      </w:r>
      <w:proofErr w:type="spellEnd"/>
    </w:p>
    <w:p w14:paraId="78D957CE" w14:textId="77777777" w:rsidR="005B4A2E" w:rsidRPr="00744F80" w:rsidRDefault="005B4A2E" w:rsidP="005B4A2E">
      <w:pPr>
        <w:rPr>
          <w:lang w:eastAsia="zh-CN"/>
        </w:rPr>
      </w:pPr>
      <w:r w:rsidRPr="00744F80">
        <w:rPr>
          <w:lang w:eastAsia="zh-CN"/>
        </w:rPr>
        <w:t>Р/с 40703810947870000197, К/с 30101810400000000700</w:t>
      </w:r>
    </w:p>
    <w:p w14:paraId="450A6655" w14:textId="77777777" w:rsidR="005B4A2E" w:rsidRPr="00744F80" w:rsidRDefault="005B4A2E" w:rsidP="005B4A2E">
      <w:pPr>
        <w:rPr>
          <w:lang w:eastAsia="zh-CN"/>
        </w:rPr>
      </w:pPr>
      <w:r w:rsidRPr="00744F80">
        <w:rPr>
          <w:lang w:eastAsia="zh-CN"/>
        </w:rPr>
        <w:t xml:space="preserve">Филиал «Южный», ПАО «БАНК УРАЛСИБ», </w:t>
      </w:r>
      <w:proofErr w:type="gramStart"/>
      <w:r w:rsidRPr="00744F80">
        <w:rPr>
          <w:lang w:eastAsia="zh-CN"/>
        </w:rPr>
        <w:t>БИК  040349700</w:t>
      </w:r>
      <w:proofErr w:type="gramEnd"/>
      <w:r w:rsidRPr="00744F80">
        <w:rPr>
          <w:lang w:eastAsia="zh-CN"/>
        </w:rPr>
        <w:t>, Тел.: (86167) 69-1-70</w:t>
      </w:r>
    </w:p>
    <w:p w14:paraId="3B04A551" w14:textId="77777777" w:rsidR="005B4A2E" w:rsidRPr="00744F80" w:rsidRDefault="005B4A2E" w:rsidP="005B4A2E">
      <w:pPr>
        <w:jc w:val="both"/>
        <w:rPr>
          <w:lang w:eastAsia="ar-SA"/>
        </w:rPr>
      </w:pPr>
    </w:p>
    <w:p w14:paraId="3C46F77B" w14:textId="77777777" w:rsidR="005B4A2E" w:rsidRPr="00744F80" w:rsidRDefault="005B4A2E" w:rsidP="005B4A2E">
      <w:pPr>
        <w:jc w:val="both"/>
        <w:rPr>
          <w:lang w:eastAsia="ar-SA"/>
        </w:rPr>
      </w:pPr>
    </w:p>
    <w:p w14:paraId="09910879" w14:textId="6435379C" w:rsidR="005B4A2E" w:rsidRPr="00744F80" w:rsidRDefault="005B4A2E" w:rsidP="005B4A2E">
      <w:pPr>
        <w:jc w:val="both"/>
        <w:rPr>
          <w:lang w:eastAsia="ar-SA"/>
        </w:rPr>
      </w:pPr>
      <w:r w:rsidRPr="00744F80">
        <w:rPr>
          <w:lang w:eastAsia="ar-SA"/>
        </w:rPr>
        <w:t>Директор</w:t>
      </w:r>
      <w:r w:rsidRPr="00744F80">
        <w:rPr>
          <w:lang w:eastAsia="ar-SA"/>
        </w:rPr>
        <w:tab/>
      </w:r>
      <w:r w:rsidRPr="00744F80">
        <w:rPr>
          <w:lang w:eastAsia="ar-SA"/>
        </w:rPr>
        <w:tab/>
      </w:r>
      <w:r w:rsidRPr="00744F80">
        <w:rPr>
          <w:lang w:eastAsia="ar-SA"/>
        </w:rPr>
        <w:tab/>
      </w:r>
      <w:r w:rsidRPr="00744F80">
        <w:rPr>
          <w:lang w:eastAsia="ar-SA"/>
        </w:rPr>
        <w:tab/>
      </w:r>
      <w:r w:rsidRPr="00744F80">
        <w:rPr>
          <w:lang w:eastAsia="ar-SA"/>
        </w:rPr>
        <w:tab/>
      </w:r>
      <w:r w:rsidRPr="00744F80">
        <w:rPr>
          <w:lang w:eastAsia="ar-SA"/>
        </w:rPr>
        <w:tab/>
      </w:r>
      <w:r w:rsidRPr="00744F80">
        <w:rPr>
          <w:lang w:eastAsia="ar-SA"/>
        </w:rPr>
        <w:tab/>
      </w:r>
      <w:r w:rsidRPr="00744F80">
        <w:rPr>
          <w:lang w:eastAsia="ar-SA"/>
        </w:rPr>
        <w:tab/>
      </w:r>
      <w:r w:rsidRPr="00744F80">
        <w:rPr>
          <w:lang w:eastAsia="ar-SA"/>
        </w:rPr>
        <w:tab/>
      </w:r>
      <w:r w:rsidR="007D3721">
        <w:rPr>
          <w:lang w:eastAsia="ar-SA"/>
        </w:rPr>
        <w:t>Северин С</w:t>
      </w:r>
      <w:r w:rsidRPr="00744F80">
        <w:rPr>
          <w:lang w:eastAsia="ar-SA"/>
        </w:rPr>
        <w:t>.</w:t>
      </w:r>
      <w:r w:rsidR="007D3721">
        <w:rPr>
          <w:lang w:eastAsia="ar-SA"/>
        </w:rPr>
        <w:t>М.</w:t>
      </w:r>
    </w:p>
    <w:p w14:paraId="1BFEB4D2" w14:textId="77777777" w:rsidR="005B4A2E" w:rsidRPr="00744F80" w:rsidRDefault="005B4A2E" w:rsidP="005B4A2E">
      <w:pPr>
        <w:jc w:val="both"/>
        <w:rPr>
          <w:sz w:val="20"/>
          <w:szCs w:val="20"/>
          <w:lang w:eastAsia="ar-SA"/>
        </w:rPr>
      </w:pPr>
    </w:p>
    <w:p w14:paraId="156B8BDF" w14:textId="77777777" w:rsidR="005B4A2E" w:rsidRPr="00744F80" w:rsidRDefault="005B4A2E" w:rsidP="005B4A2E">
      <w:pPr>
        <w:jc w:val="both"/>
        <w:rPr>
          <w:sz w:val="20"/>
          <w:szCs w:val="20"/>
          <w:lang w:eastAsia="ar-SA"/>
        </w:rPr>
      </w:pPr>
    </w:p>
    <w:p w14:paraId="59E1AA99" w14:textId="77777777" w:rsidR="005B4A2E" w:rsidRPr="00744F80" w:rsidRDefault="005B4A2E" w:rsidP="005B4A2E">
      <w:pPr>
        <w:jc w:val="both"/>
        <w:rPr>
          <w:sz w:val="20"/>
          <w:szCs w:val="20"/>
          <w:lang w:eastAsia="ar-SA"/>
        </w:rPr>
      </w:pPr>
      <w:r w:rsidRPr="00744F80">
        <w:rPr>
          <w:sz w:val="20"/>
          <w:szCs w:val="20"/>
          <w:lang w:eastAsia="ar-SA"/>
        </w:rPr>
        <w:t xml:space="preserve">Сторона -2 </w:t>
      </w:r>
    </w:p>
    <w:p w14:paraId="415A9F73" w14:textId="77777777" w:rsidR="005B4A2E" w:rsidRPr="00744F80" w:rsidRDefault="005B4A2E" w:rsidP="005B4A2E">
      <w:pPr>
        <w:jc w:val="both"/>
        <w:rPr>
          <w:sz w:val="20"/>
          <w:szCs w:val="20"/>
          <w:lang w:eastAsia="ar-SA"/>
        </w:rPr>
      </w:pPr>
      <w:r w:rsidRPr="00744F80">
        <w:rPr>
          <w:sz w:val="20"/>
          <w:szCs w:val="20"/>
          <w:lang w:eastAsia="ar-SA"/>
        </w:rPr>
        <w:t>________________________________________________________________</w:t>
      </w:r>
      <w:r>
        <w:rPr>
          <w:sz w:val="20"/>
          <w:szCs w:val="20"/>
          <w:lang w:eastAsia="ar-SA"/>
        </w:rPr>
        <w:t>_____________________________</w:t>
      </w:r>
    </w:p>
    <w:p w14:paraId="4CA3DFE2" w14:textId="77777777" w:rsidR="005B4A2E" w:rsidRPr="00744F80" w:rsidRDefault="005B4A2E" w:rsidP="005B4A2E">
      <w:pPr>
        <w:jc w:val="both"/>
        <w:rPr>
          <w:sz w:val="20"/>
          <w:szCs w:val="20"/>
          <w:lang w:eastAsia="ar-SA"/>
        </w:rPr>
      </w:pPr>
      <w:r w:rsidRPr="00744F80">
        <w:rPr>
          <w:sz w:val="20"/>
          <w:szCs w:val="20"/>
          <w:lang w:eastAsia="ar-SA"/>
        </w:rPr>
        <w:t>________________________________________________________________</w:t>
      </w:r>
      <w:r>
        <w:rPr>
          <w:sz w:val="20"/>
          <w:szCs w:val="20"/>
          <w:lang w:eastAsia="ar-SA"/>
        </w:rPr>
        <w:t>_____________________________</w:t>
      </w:r>
    </w:p>
    <w:p w14:paraId="45D0CA87" w14:textId="77777777" w:rsidR="005B4A2E" w:rsidRPr="00744F80" w:rsidRDefault="005B4A2E" w:rsidP="005B4A2E">
      <w:pPr>
        <w:jc w:val="both"/>
        <w:rPr>
          <w:sz w:val="20"/>
          <w:szCs w:val="20"/>
          <w:lang w:eastAsia="ar-SA"/>
        </w:rPr>
      </w:pPr>
      <w:r w:rsidRPr="00744F80">
        <w:rPr>
          <w:sz w:val="20"/>
          <w:szCs w:val="20"/>
          <w:lang w:eastAsia="ar-SA"/>
        </w:rPr>
        <w:t>________________________________________________________________</w:t>
      </w:r>
      <w:r>
        <w:rPr>
          <w:sz w:val="20"/>
          <w:szCs w:val="20"/>
          <w:lang w:eastAsia="ar-SA"/>
        </w:rPr>
        <w:t>_____________________________</w:t>
      </w:r>
    </w:p>
    <w:p w14:paraId="75F66652" w14:textId="77777777" w:rsidR="005B4A2E" w:rsidRPr="00744F80" w:rsidRDefault="005B4A2E" w:rsidP="005B4A2E">
      <w:pPr>
        <w:jc w:val="both"/>
        <w:rPr>
          <w:sz w:val="20"/>
          <w:szCs w:val="20"/>
          <w:lang w:eastAsia="ar-SA"/>
        </w:rPr>
      </w:pPr>
      <w:r w:rsidRPr="00744F80">
        <w:rPr>
          <w:sz w:val="20"/>
          <w:szCs w:val="20"/>
          <w:lang w:eastAsia="ar-SA"/>
        </w:rPr>
        <w:t>________________________________________________________________</w:t>
      </w:r>
      <w:r>
        <w:rPr>
          <w:sz w:val="20"/>
          <w:szCs w:val="20"/>
          <w:lang w:eastAsia="ar-SA"/>
        </w:rPr>
        <w:t>_____________________________</w:t>
      </w:r>
    </w:p>
    <w:p w14:paraId="08C04A5C" w14:textId="77777777" w:rsidR="005B4A2E" w:rsidRPr="00744F80" w:rsidRDefault="005B4A2E" w:rsidP="005B4A2E">
      <w:pPr>
        <w:jc w:val="both"/>
        <w:rPr>
          <w:sz w:val="20"/>
          <w:szCs w:val="20"/>
          <w:lang w:eastAsia="ar-SA"/>
        </w:rPr>
      </w:pPr>
    </w:p>
    <w:p w14:paraId="53F1548E" w14:textId="77777777" w:rsidR="005B4A2E" w:rsidRPr="00744F80" w:rsidRDefault="005B4A2E" w:rsidP="005B4A2E">
      <w:pPr>
        <w:jc w:val="both"/>
        <w:rPr>
          <w:sz w:val="20"/>
          <w:szCs w:val="20"/>
          <w:lang w:eastAsia="ar-SA"/>
        </w:rPr>
      </w:pPr>
    </w:p>
    <w:p w14:paraId="6C45C112" w14:textId="77777777" w:rsidR="005B4A2E" w:rsidRPr="00744F80" w:rsidRDefault="005B4A2E" w:rsidP="005B4A2E">
      <w:pPr>
        <w:jc w:val="both"/>
        <w:rPr>
          <w:sz w:val="20"/>
          <w:szCs w:val="20"/>
          <w:lang w:eastAsia="ar-SA"/>
        </w:rPr>
      </w:pPr>
      <w:r w:rsidRPr="00744F80">
        <w:rPr>
          <w:sz w:val="20"/>
          <w:szCs w:val="20"/>
          <w:lang w:eastAsia="ar-SA"/>
        </w:rPr>
        <w:t>________________________</w:t>
      </w:r>
      <w:r w:rsidRPr="00744F80">
        <w:rPr>
          <w:sz w:val="20"/>
          <w:szCs w:val="20"/>
          <w:lang w:eastAsia="ar-SA"/>
        </w:rPr>
        <w:tab/>
      </w:r>
      <w:r w:rsidRPr="00744F80">
        <w:rPr>
          <w:sz w:val="20"/>
          <w:szCs w:val="20"/>
          <w:lang w:eastAsia="ar-SA"/>
        </w:rPr>
        <w:tab/>
      </w:r>
      <w:r w:rsidRPr="00744F80">
        <w:rPr>
          <w:sz w:val="20"/>
          <w:szCs w:val="20"/>
          <w:lang w:eastAsia="ar-SA"/>
        </w:rPr>
        <w:tab/>
      </w:r>
      <w:r w:rsidRPr="00744F80">
        <w:rPr>
          <w:sz w:val="20"/>
          <w:szCs w:val="20"/>
          <w:lang w:eastAsia="ar-SA"/>
        </w:rPr>
        <w:tab/>
      </w:r>
      <w:r w:rsidRPr="00744F80">
        <w:rPr>
          <w:sz w:val="20"/>
          <w:szCs w:val="20"/>
          <w:lang w:eastAsia="ar-SA"/>
        </w:rPr>
        <w:tab/>
      </w:r>
      <w:r w:rsidRPr="00744F80">
        <w:rPr>
          <w:sz w:val="20"/>
          <w:szCs w:val="20"/>
          <w:lang w:eastAsia="ar-SA"/>
        </w:rPr>
        <w:tab/>
      </w:r>
      <w:r w:rsidRPr="00744F80">
        <w:rPr>
          <w:sz w:val="20"/>
          <w:szCs w:val="20"/>
          <w:lang w:eastAsia="ar-SA"/>
        </w:rPr>
        <w:tab/>
        <w:t>_____________________</w:t>
      </w:r>
    </w:p>
    <w:p w14:paraId="4B0CC88C" w14:textId="77777777" w:rsidR="005B4A2E" w:rsidRPr="00744F80" w:rsidRDefault="005B4A2E" w:rsidP="005B4A2E">
      <w:pPr>
        <w:jc w:val="both"/>
        <w:rPr>
          <w:sz w:val="20"/>
          <w:szCs w:val="20"/>
          <w:lang w:eastAsia="ar-SA"/>
        </w:rPr>
      </w:pPr>
    </w:p>
    <w:p w14:paraId="44768A2F" w14:textId="77777777" w:rsidR="005B4A2E" w:rsidRPr="00744F80" w:rsidRDefault="005B4A2E" w:rsidP="005B4A2E">
      <w:pPr>
        <w:suppressAutoHyphens w:val="0"/>
        <w:jc w:val="center"/>
      </w:pPr>
    </w:p>
    <w:p w14:paraId="12A0196C" w14:textId="77777777" w:rsidR="005B4A2E" w:rsidRPr="00744F80" w:rsidRDefault="005B4A2E" w:rsidP="005B4A2E">
      <w:pPr>
        <w:suppressAutoHyphens w:val="0"/>
        <w:jc w:val="center"/>
      </w:pPr>
    </w:p>
    <w:p w14:paraId="22FC10BD" w14:textId="77777777" w:rsidR="005B4A2E" w:rsidRPr="00744F80" w:rsidRDefault="005B4A2E" w:rsidP="005B4A2E">
      <w:pPr>
        <w:suppressAutoHyphens w:val="0"/>
        <w:jc w:val="center"/>
      </w:pPr>
    </w:p>
    <w:p w14:paraId="5AA17719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</w:p>
    <w:p w14:paraId="103D35D2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</w:p>
    <w:p w14:paraId="0354720D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</w:p>
    <w:p w14:paraId="2125F352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</w:p>
    <w:p w14:paraId="061E9A80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</w:p>
    <w:p w14:paraId="7E58BECE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</w:p>
    <w:p w14:paraId="77CC19C9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</w:p>
    <w:p w14:paraId="45F15650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</w:p>
    <w:p w14:paraId="37A88A1D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</w:p>
    <w:p w14:paraId="193CBF46" w14:textId="77777777" w:rsidR="009E46C6" w:rsidRDefault="009E46C6" w:rsidP="005B4A2E">
      <w:pPr>
        <w:pStyle w:val="Standard"/>
        <w:jc w:val="both"/>
        <w:rPr>
          <w:rFonts w:ascii="Times New Roman" w:hAnsi="Times New Roman"/>
        </w:rPr>
      </w:pPr>
    </w:p>
    <w:p w14:paraId="10FD7F99" w14:textId="77777777" w:rsidR="009E46C6" w:rsidRDefault="009E46C6" w:rsidP="005B4A2E">
      <w:pPr>
        <w:pStyle w:val="Standard"/>
        <w:jc w:val="both"/>
        <w:rPr>
          <w:rFonts w:ascii="Times New Roman" w:hAnsi="Times New Roman"/>
        </w:rPr>
      </w:pPr>
    </w:p>
    <w:p w14:paraId="032A7D2A" w14:textId="77777777" w:rsidR="009E46C6" w:rsidRDefault="009E46C6" w:rsidP="005B4A2E">
      <w:pPr>
        <w:pStyle w:val="Standard"/>
        <w:jc w:val="both"/>
        <w:rPr>
          <w:rFonts w:ascii="Times New Roman" w:hAnsi="Times New Roman"/>
        </w:rPr>
      </w:pPr>
    </w:p>
    <w:p w14:paraId="5F3A968C" w14:textId="77777777" w:rsidR="009E46C6" w:rsidRDefault="009E46C6" w:rsidP="005B4A2E">
      <w:pPr>
        <w:pStyle w:val="Standard"/>
        <w:jc w:val="both"/>
        <w:rPr>
          <w:rFonts w:ascii="Times New Roman" w:hAnsi="Times New Roman"/>
        </w:rPr>
      </w:pPr>
    </w:p>
    <w:p w14:paraId="70A3B547" w14:textId="77777777" w:rsidR="009E46C6" w:rsidRDefault="009E46C6" w:rsidP="005B4A2E">
      <w:pPr>
        <w:pStyle w:val="Standard"/>
        <w:jc w:val="both"/>
        <w:rPr>
          <w:rFonts w:ascii="Times New Roman" w:hAnsi="Times New Roman"/>
        </w:rPr>
      </w:pPr>
    </w:p>
    <w:p w14:paraId="4914CB33" w14:textId="77777777" w:rsidR="009E46C6" w:rsidRDefault="009E46C6" w:rsidP="005B4A2E">
      <w:pPr>
        <w:pStyle w:val="Standard"/>
        <w:jc w:val="both"/>
        <w:rPr>
          <w:rFonts w:ascii="Times New Roman" w:hAnsi="Times New Roman"/>
        </w:rPr>
      </w:pPr>
    </w:p>
    <w:p w14:paraId="2CC66D12" w14:textId="77777777" w:rsidR="009E46C6" w:rsidRDefault="009E46C6" w:rsidP="005B4A2E">
      <w:pPr>
        <w:pStyle w:val="Standard"/>
        <w:jc w:val="both"/>
        <w:rPr>
          <w:rFonts w:ascii="Times New Roman" w:hAnsi="Times New Roman"/>
        </w:rPr>
      </w:pPr>
    </w:p>
    <w:p w14:paraId="3712F451" w14:textId="77777777" w:rsidR="009E46C6" w:rsidRDefault="009E46C6" w:rsidP="005B4A2E">
      <w:pPr>
        <w:pStyle w:val="Standard"/>
        <w:jc w:val="both"/>
        <w:rPr>
          <w:rFonts w:ascii="Times New Roman" w:hAnsi="Times New Roman"/>
        </w:rPr>
      </w:pPr>
    </w:p>
    <w:p w14:paraId="70936150" w14:textId="77777777" w:rsidR="009E46C6" w:rsidRDefault="009E46C6" w:rsidP="005B4A2E">
      <w:pPr>
        <w:pStyle w:val="Standard"/>
        <w:jc w:val="both"/>
        <w:rPr>
          <w:rFonts w:ascii="Times New Roman" w:hAnsi="Times New Roman"/>
        </w:rPr>
      </w:pPr>
    </w:p>
    <w:p w14:paraId="37C2AED5" w14:textId="77777777" w:rsidR="009E46C6" w:rsidRDefault="009E46C6" w:rsidP="005B4A2E">
      <w:pPr>
        <w:pStyle w:val="Standard"/>
        <w:jc w:val="both"/>
        <w:rPr>
          <w:rFonts w:ascii="Times New Roman" w:hAnsi="Times New Roman"/>
        </w:rPr>
      </w:pPr>
    </w:p>
    <w:p w14:paraId="4D4ECE53" w14:textId="77777777" w:rsidR="005B4A2E" w:rsidRDefault="005B4A2E" w:rsidP="005B4A2E">
      <w:pPr>
        <w:pStyle w:val="Standard"/>
        <w:jc w:val="both"/>
        <w:rPr>
          <w:rFonts w:ascii="Times New Roman" w:hAnsi="Times New Roman"/>
        </w:rPr>
      </w:pPr>
    </w:p>
    <w:p w14:paraId="57C748D6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ОБРАЗЕЦ</w:t>
      </w:r>
    </w:p>
    <w:p w14:paraId="13420C77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Приложение № 1</w:t>
      </w:r>
    </w:p>
    <w:p w14:paraId="67E4F916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к договору № ____</w:t>
      </w:r>
    </w:p>
    <w:p w14:paraId="5634A240" w14:textId="5D957738" w:rsidR="005B4A2E" w:rsidRDefault="005B4A2E" w:rsidP="005B4A2E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от </w:t>
      </w:r>
      <w:proofErr w:type="gramStart"/>
      <w:r>
        <w:rPr>
          <w:rFonts w:ascii="Times New Roman" w:hAnsi="Times New Roman" w:cs="Times New Roman"/>
        </w:rPr>
        <w:t xml:space="preserve">«  </w:t>
      </w:r>
      <w:proofErr w:type="gramEnd"/>
      <w:r>
        <w:rPr>
          <w:rFonts w:ascii="Times New Roman" w:hAnsi="Times New Roman" w:cs="Times New Roman"/>
        </w:rPr>
        <w:t xml:space="preserve">   » ______ 202</w:t>
      </w:r>
      <w:r w:rsidR="007D372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г.</w:t>
      </w:r>
    </w:p>
    <w:p w14:paraId="3C41423F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</w:p>
    <w:p w14:paraId="2E97524A" w14:textId="77777777" w:rsidR="005B4A2E" w:rsidRDefault="005B4A2E" w:rsidP="005B4A2E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bCs/>
        </w:rPr>
        <w:t>С П Е Ц И Ф И К А Ц И Я №1</w:t>
      </w:r>
    </w:p>
    <w:p w14:paraId="7E3CADD5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(Протокол согласования цен)</w:t>
      </w:r>
    </w:p>
    <w:p w14:paraId="78E5B31F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Между Государственным Учреждением санаторий «Белая Русь» и__________________________</w:t>
      </w:r>
    </w:p>
    <w:p w14:paraId="1F159816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</w:p>
    <w:p w14:paraId="1A784628" w14:textId="2C7B124F" w:rsidR="005B4A2E" w:rsidRDefault="005B4A2E" w:rsidP="005B4A2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Туапсинский район, </w:t>
      </w:r>
      <w:proofErr w:type="spellStart"/>
      <w:r>
        <w:rPr>
          <w:rFonts w:ascii="Times New Roman" w:hAnsi="Times New Roman" w:cs="Times New Roman"/>
        </w:rPr>
        <w:t>п.Майский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   «</w:t>
      </w:r>
      <w:proofErr w:type="gramEnd"/>
      <w:r>
        <w:rPr>
          <w:rFonts w:ascii="Times New Roman" w:hAnsi="Times New Roman" w:cs="Times New Roman"/>
        </w:rPr>
        <w:t xml:space="preserve">         »  _______  202</w:t>
      </w:r>
      <w:r w:rsidR="007A79D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г.</w:t>
      </w:r>
    </w:p>
    <w:p w14:paraId="13282EEC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Описание, стоимость и количество товара</w:t>
      </w:r>
    </w:p>
    <w:tbl>
      <w:tblPr>
        <w:tblW w:w="10456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4281"/>
        <w:gridCol w:w="705"/>
        <w:gridCol w:w="1121"/>
        <w:gridCol w:w="1663"/>
        <w:gridCol w:w="2019"/>
      </w:tblGrid>
      <w:tr w:rsidR="005B4A2E" w14:paraId="283093C7" w14:textId="77777777" w:rsidTr="0042666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CC4AB" w14:textId="77777777" w:rsidR="005B4A2E" w:rsidRDefault="005B4A2E" w:rsidP="0042666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№</w:t>
            </w:r>
          </w:p>
          <w:p w14:paraId="243178B0" w14:textId="77777777" w:rsidR="005B4A2E" w:rsidRDefault="005B4A2E" w:rsidP="0042666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п\п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FC3FE" w14:textId="77777777" w:rsidR="005B4A2E" w:rsidRDefault="005B4A2E" w:rsidP="0042666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Наименование товара (работы, услуги),</w:t>
            </w:r>
          </w:p>
          <w:p w14:paraId="413EA8C3" w14:textId="77777777" w:rsidR="005B4A2E" w:rsidRDefault="005B4A2E" w:rsidP="0042666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его характеристики и размер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D113E" w14:textId="77777777" w:rsidR="005B4A2E" w:rsidRDefault="005B4A2E" w:rsidP="0042666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Ед.</w:t>
            </w:r>
          </w:p>
          <w:p w14:paraId="0AEB272E" w14:textId="77777777" w:rsidR="005B4A2E" w:rsidRDefault="005B4A2E" w:rsidP="0042666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изм.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AD744" w14:textId="77777777" w:rsidR="005B4A2E" w:rsidRDefault="005B4A2E" w:rsidP="0042666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Кол-во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13774" w14:textId="77777777" w:rsidR="005B4A2E" w:rsidRDefault="005B4A2E" w:rsidP="0042666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   Цена       </w:t>
            </w:r>
          </w:p>
          <w:p w14:paraId="0F29186A" w14:textId="77777777" w:rsidR="005B4A2E" w:rsidRDefault="005B4A2E" w:rsidP="0042666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     Руб.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A419F" w14:textId="77777777" w:rsidR="005B4A2E" w:rsidRDefault="005B4A2E" w:rsidP="0042666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     Сумма</w:t>
            </w:r>
          </w:p>
          <w:p w14:paraId="56D4438E" w14:textId="77777777" w:rsidR="005B4A2E" w:rsidRDefault="005B4A2E" w:rsidP="0042666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        Руб.</w:t>
            </w:r>
          </w:p>
        </w:tc>
      </w:tr>
      <w:tr w:rsidR="005B4A2E" w14:paraId="4BED3E6E" w14:textId="77777777" w:rsidTr="0042666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1F010" w14:textId="77777777" w:rsidR="005B4A2E" w:rsidRDefault="005B4A2E" w:rsidP="0042666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38D8C" w14:textId="77777777" w:rsidR="005B4A2E" w:rsidRDefault="005B4A2E" w:rsidP="0042666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A17BE" w14:textId="77777777" w:rsidR="005B4A2E" w:rsidRDefault="005B4A2E" w:rsidP="0042666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шт</w:t>
            </w:r>
            <w:proofErr w:type="spellEnd"/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D8C5E" w14:textId="77777777" w:rsidR="005B4A2E" w:rsidRDefault="005B4A2E" w:rsidP="0042666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EE2C3" w14:textId="77777777" w:rsidR="005B4A2E" w:rsidRDefault="005B4A2E" w:rsidP="0042666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E5344" w14:textId="77777777" w:rsidR="005B4A2E" w:rsidRDefault="005B4A2E" w:rsidP="0042666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B4A2E" w14:paraId="315AAE31" w14:textId="77777777" w:rsidTr="00426665">
        <w:tc>
          <w:tcPr>
            <w:tcW w:w="8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0DCEC" w14:textId="77777777" w:rsidR="005B4A2E" w:rsidRDefault="005B4A2E" w:rsidP="0042666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Итого: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83734" w14:textId="77777777" w:rsidR="005B4A2E" w:rsidRDefault="005B4A2E" w:rsidP="00426665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7ED961A4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</w:p>
    <w:p w14:paraId="7483DA98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 </w:t>
      </w:r>
      <w:proofErr w:type="gramStart"/>
      <w:r>
        <w:rPr>
          <w:rFonts w:ascii="Times New Roman" w:hAnsi="Times New Roman" w:cs="Times New Roman"/>
        </w:rPr>
        <w:t>наименований  1</w:t>
      </w:r>
      <w:proofErr w:type="gramEnd"/>
      <w:r>
        <w:rPr>
          <w:rFonts w:ascii="Times New Roman" w:hAnsi="Times New Roman" w:cs="Times New Roman"/>
        </w:rPr>
        <w:t xml:space="preserve"> на сумму ____________ (__________________) рублей, 00 копеек.</w:t>
      </w:r>
    </w:p>
    <w:p w14:paraId="0165E98A" w14:textId="77777777" w:rsidR="005B4A2E" w:rsidRDefault="005B4A2E" w:rsidP="005B4A2E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  <w:shd w:val="clear" w:color="auto" w:fill="FFFFFF"/>
        </w:rPr>
        <w:t xml:space="preserve"> Поставка товара производится в течении ________ календарных дней с момента предоплаты счета.</w:t>
      </w:r>
    </w:p>
    <w:p w14:paraId="3DBD1166" w14:textId="77777777" w:rsidR="005B4A2E" w:rsidRDefault="005B4A2E" w:rsidP="005B4A2E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Поставка товара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осуществляется  за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счет </w:t>
      </w:r>
      <w:r>
        <w:rPr>
          <w:rFonts w:ascii="Times New Roman" w:hAnsi="Times New Roman" w:cs="Times New Roman"/>
          <w:color w:val="000000"/>
          <w:shd w:val="clear" w:color="auto" w:fill="FFFFFF"/>
        </w:rPr>
        <w:softHyphen/>
        <w:t>_______________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14:paraId="19514DBA" w14:textId="77777777" w:rsidR="005B4A2E" w:rsidRDefault="005B4A2E" w:rsidP="005B4A2E">
      <w:pPr>
        <w:pStyle w:val="Standard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4. </w:t>
      </w:r>
      <w:proofErr w:type="gramStart"/>
      <w:r>
        <w:rPr>
          <w:rFonts w:ascii="Times New Roman" w:hAnsi="Times New Roman" w:cs="Times New Roman"/>
          <w:shd w:val="clear" w:color="auto" w:fill="FFFFFF"/>
        </w:rPr>
        <w:t>Адрес  Поставщика</w:t>
      </w:r>
      <w:proofErr w:type="gramEnd"/>
      <w:r>
        <w:rPr>
          <w:rFonts w:ascii="Times New Roman" w:hAnsi="Times New Roman" w:cs="Times New Roman"/>
          <w:shd w:val="clear" w:color="auto" w:fill="FFFFFF"/>
        </w:rPr>
        <w:t>: 352832, Россия, Краснодарский край, Туапсинский район, поселок Майский, ГУ санаторий «Белая Русь»</w:t>
      </w:r>
    </w:p>
    <w:p w14:paraId="5F1F8513" w14:textId="77777777" w:rsidR="005B4A2E" w:rsidRDefault="005B4A2E" w:rsidP="005B4A2E">
      <w:pPr>
        <w:pStyle w:val="Standard"/>
        <w:rPr>
          <w:rFonts w:ascii="Times New Roman" w:hAnsi="Times New Roman" w:cs="Times New Roman"/>
          <w:shd w:val="clear" w:color="auto" w:fill="FFFFFF"/>
        </w:rPr>
      </w:pPr>
    </w:p>
    <w:p w14:paraId="5741260F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«</w:t>
      </w:r>
      <w:proofErr w:type="gramStart"/>
      <w:r>
        <w:rPr>
          <w:rFonts w:ascii="Times New Roman" w:hAnsi="Times New Roman" w:cs="Times New Roman"/>
        </w:rPr>
        <w:t xml:space="preserve">ПОКУПАТЕЛЬ»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«ПОСТАВЩИК»</w:t>
      </w:r>
    </w:p>
    <w:p w14:paraId="795DE676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</w:p>
    <w:p w14:paraId="225F34FB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Директор                                                                                 </w:t>
      </w:r>
    </w:p>
    <w:p w14:paraId="39803B41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ГУ санатория «Белая </w:t>
      </w:r>
      <w:proofErr w:type="gramStart"/>
      <w:r>
        <w:rPr>
          <w:rFonts w:ascii="Times New Roman" w:hAnsi="Times New Roman" w:cs="Times New Roman"/>
        </w:rPr>
        <w:t xml:space="preserve">Русь»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__________________                    </w:t>
      </w:r>
    </w:p>
    <w:p w14:paraId="076DFDB1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</w:p>
    <w:p w14:paraId="21AA10F2" w14:textId="40ACFBA0" w:rsidR="005B4A2E" w:rsidRDefault="005B4A2E" w:rsidP="005B4A2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__________________ /</w:t>
      </w:r>
      <w:r w:rsidR="007D3721">
        <w:rPr>
          <w:rFonts w:ascii="Times New Roman" w:hAnsi="Times New Roman" w:cs="Times New Roman"/>
        </w:rPr>
        <w:t>Северин С.М</w:t>
      </w:r>
      <w:r>
        <w:rPr>
          <w:rFonts w:ascii="Times New Roman" w:hAnsi="Times New Roman" w:cs="Times New Roman"/>
        </w:rPr>
        <w:t xml:space="preserve">./                                          ______________ /                           </w:t>
      </w:r>
      <w:proofErr w:type="gramStart"/>
      <w:r>
        <w:rPr>
          <w:rFonts w:ascii="Times New Roman" w:hAnsi="Times New Roman" w:cs="Times New Roman"/>
        </w:rPr>
        <w:t xml:space="preserve">  .</w:t>
      </w:r>
      <w:proofErr w:type="gramEnd"/>
      <w:r>
        <w:rPr>
          <w:rFonts w:ascii="Times New Roman" w:hAnsi="Times New Roman" w:cs="Times New Roman"/>
        </w:rPr>
        <w:t xml:space="preserve">/    </w:t>
      </w:r>
    </w:p>
    <w:p w14:paraId="1458DCBF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</w:p>
    <w:p w14:paraId="30195425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</w:p>
    <w:p w14:paraId="56BDD13A" w14:textId="77777777" w:rsidR="005B4A2E" w:rsidRDefault="005B4A2E" w:rsidP="005B4A2E">
      <w:pPr>
        <w:pStyle w:val="Standard"/>
        <w:rPr>
          <w:rFonts w:ascii="Times New Roman" w:hAnsi="Times New Roman" w:cs="Times New Roman"/>
        </w:rPr>
      </w:pPr>
    </w:p>
    <w:p w14:paraId="4B108A57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4981780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69CA78EB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178DAD09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3133E7B2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2F4C5EB3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1FD9B400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7DDB1599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58D89839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0854B67A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34E90BC9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6B75F0F6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26AA107E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654786D1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040BDFFD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569C9B24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50F890B0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6AD39D41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5344C757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10A030D8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6C7E98F2" w14:textId="77777777" w:rsidR="005B4A2E" w:rsidRDefault="005B4A2E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5041FE8D" w14:textId="77777777" w:rsidR="007A79D7" w:rsidRDefault="007A79D7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40E5CA23" w14:textId="77777777" w:rsidR="007A79D7" w:rsidRDefault="007A79D7" w:rsidP="005B4A2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63303C62" w14:textId="77777777" w:rsidR="005B4A2E" w:rsidRDefault="005B4A2E" w:rsidP="005B4A2E">
      <w:pPr>
        <w:pStyle w:val="Standard"/>
        <w:suppressAutoHyphens w:val="0"/>
        <w:ind w:left="-567" w:firstLine="567"/>
        <w:jc w:val="right"/>
        <w:rPr>
          <w:rFonts w:hint="eastAsia"/>
          <w:sz w:val="22"/>
          <w:szCs w:val="22"/>
        </w:rPr>
      </w:pPr>
    </w:p>
    <w:p w14:paraId="4FBE6AE2" w14:textId="56890FCE" w:rsidR="005B4A2E" w:rsidRDefault="005B4A2E" w:rsidP="005B4A2E">
      <w:pPr>
        <w:pStyle w:val="Standard"/>
        <w:suppressAutoHyphens w:val="0"/>
        <w:ind w:left="-567" w:firstLine="567"/>
        <w:jc w:val="right"/>
        <w:rPr>
          <w:rFonts w:hint="eastAsia"/>
          <w:sz w:val="22"/>
          <w:szCs w:val="22"/>
        </w:rPr>
      </w:pPr>
      <w:r>
        <w:rPr>
          <w:sz w:val="22"/>
          <w:szCs w:val="22"/>
        </w:rPr>
        <w:lastRenderedPageBreak/>
        <w:t>ОБРАЗЕЦ</w:t>
      </w:r>
    </w:p>
    <w:p w14:paraId="57173A64" w14:textId="77777777" w:rsidR="005B4A2E" w:rsidRDefault="005B4A2E" w:rsidP="005B4A2E">
      <w:pPr>
        <w:pStyle w:val="Standard"/>
        <w:suppressAutoHyphens w:val="0"/>
        <w:ind w:left="-567" w:firstLine="567"/>
        <w:jc w:val="right"/>
        <w:rPr>
          <w:rFonts w:hint="eastAsia"/>
          <w:sz w:val="22"/>
          <w:szCs w:val="22"/>
        </w:rPr>
      </w:pPr>
      <w:r>
        <w:rPr>
          <w:sz w:val="22"/>
          <w:szCs w:val="22"/>
        </w:rPr>
        <w:t>Приложение №2</w:t>
      </w:r>
    </w:p>
    <w:p w14:paraId="3127E373" w14:textId="77777777" w:rsidR="005B4A2E" w:rsidRDefault="005B4A2E" w:rsidP="005B4A2E">
      <w:pPr>
        <w:pStyle w:val="Standard"/>
        <w:suppressAutoHyphens w:val="0"/>
        <w:ind w:left="-567" w:firstLine="567"/>
        <w:jc w:val="right"/>
        <w:rPr>
          <w:rFonts w:hint="eastAsia"/>
        </w:rPr>
      </w:pPr>
      <w:r>
        <w:rPr>
          <w:sz w:val="22"/>
          <w:szCs w:val="22"/>
        </w:rPr>
        <w:t>к Договору №</w:t>
      </w:r>
      <w:r>
        <w:rPr>
          <w:sz w:val="22"/>
          <w:szCs w:val="22"/>
          <w:u w:val="single"/>
        </w:rPr>
        <w:t xml:space="preserve">   </w:t>
      </w:r>
      <w:r>
        <w:rPr>
          <w:sz w:val="22"/>
          <w:szCs w:val="22"/>
        </w:rPr>
        <w:t>на поставку оборудования</w:t>
      </w:r>
    </w:p>
    <w:p w14:paraId="624D7370" w14:textId="2F8C0058" w:rsidR="005B4A2E" w:rsidRDefault="005B4A2E" w:rsidP="005B4A2E">
      <w:pPr>
        <w:pStyle w:val="Standard"/>
        <w:suppressAutoHyphens w:val="0"/>
        <w:ind w:left="-567" w:firstLine="567"/>
        <w:jc w:val="right"/>
        <w:rPr>
          <w:rFonts w:hint="eastAsia"/>
        </w:rPr>
      </w:pPr>
      <w:r>
        <w:rPr>
          <w:sz w:val="22"/>
          <w:szCs w:val="22"/>
        </w:rPr>
        <w:t xml:space="preserve"> от____ «_______________»202</w:t>
      </w:r>
      <w:r w:rsidR="007D3721">
        <w:rPr>
          <w:sz w:val="22"/>
          <w:szCs w:val="22"/>
        </w:rPr>
        <w:t>5</w:t>
      </w:r>
      <w:r>
        <w:rPr>
          <w:sz w:val="22"/>
          <w:szCs w:val="22"/>
        </w:rPr>
        <w:t xml:space="preserve"> г</w:t>
      </w:r>
    </w:p>
    <w:p w14:paraId="50528686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</w:p>
    <w:p w14:paraId="08FF9FAB" w14:textId="77777777" w:rsidR="005B4A2E" w:rsidRDefault="005B4A2E" w:rsidP="005B4A2E">
      <w:pPr>
        <w:pStyle w:val="Standard"/>
        <w:suppressAutoHyphens w:val="0"/>
        <w:jc w:val="center"/>
        <w:rPr>
          <w:rFonts w:eastAsia="Calibri"/>
          <w:bCs/>
        </w:rPr>
      </w:pPr>
      <w:r>
        <w:rPr>
          <w:rFonts w:eastAsia="Calibri"/>
          <w:bCs/>
        </w:rPr>
        <w:t>АКТ</w:t>
      </w:r>
    </w:p>
    <w:p w14:paraId="519D268E" w14:textId="77777777" w:rsidR="005B4A2E" w:rsidRDefault="005B4A2E" w:rsidP="005B4A2E">
      <w:pPr>
        <w:pStyle w:val="Standard"/>
        <w:suppressAutoHyphens w:val="0"/>
        <w:jc w:val="center"/>
        <w:rPr>
          <w:rFonts w:eastAsia="Calibri"/>
          <w:bCs/>
        </w:rPr>
      </w:pPr>
      <w:r>
        <w:rPr>
          <w:rFonts w:eastAsia="Calibri"/>
          <w:bCs/>
        </w:rPr>
        <w:t>ПРИЕМА-ПЕРЕДАЧИ ОБОРУДОВАНИЯ</w:t>
      </w:r>
    </w:p>
    <w:p w14:paraId="14DD01B6" w14:textId="77777777" w:rsidR="005B4A2E" w:rsidRDefault="005B4A2E" w:rsidP="005B4A2E">
      <w:pPr>
        <w:pStyle w:val="Standard"/>
        <w:suppressAutoHyphens w:val="0"/>
        <w:jc w:val="center"/>
        <w:rPr>
          <w:rFonts w:eastAsia="Calibri"/>
          <w:bCs/>
        </w:rPr>
      </w:pPr>
      <w:r>
        <w:rPr>
          <w:rFonts w:eastAsia="Calibri"/>
          <w:bCs/>
        </w:rPr>
        <w:t xml:space="preserve">по договору </w:t>
      </w:r>
      <w:proofErr w:type="gramStart"/>
      <w:r>
        <w:rPr>
          <w:rFonts w:eastAsia="Calibri"/>
          <w:bCs/>
        </w:rPr>
        <w:t>от  "</w:t>
      </w:r>
      <w:proofErr w:type="gramEnd"/>
      <w:r>
        <w:rPr>
          <w:rFonts w:eastAsia="Calibri"/>
          <w:bCs/>
        </w:rPr>
        <w:t>__" ________ 20__ г. N ____</w:t>
      </w:r>
    </w:p>
    <w:p w14:paraId="7D975AB6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</w:p>
    <w:p w14:paraId="327FEFC7" w14:textId="77777777" w:rsidR="005B4A2E" w:rsidRDefault="005B4A2E" w:rsidP="005B4A2E">
      <w:pPr>
        <w:pStyle w:val="Standard"/>
        <w:suppressAutoHyphens w:val="0"/>
        <w:ind w:firstLine="540"/>
        <w:rPr>
          <w:rFonts w:eastAsia="Calibri"/>
          <w:bCs/>
        </w:rPr>
      </w:pPr>
      <w:r>
        <w:rPr>
          <w:rFonts w:eastAsia="Calibri"/>
          <w:bCs/>
        </w:rPr>
        <w:t>Поставщик __________________________________________________                          в лице_______________________________________________________________________</w:t>
      </w:r>
    </w:p>
    <w:p w14:paraId="711E8247" w14:textId="77777777" w:rsidR="005B4A2E" w:rsidRDefault="005B4A2E" w:rsidP="005B4A2E">
      <w:pPr>
        <w:pStyle w:val="Standard"/>
        <w:suppressAutoHyphens w:val="0"/>
        <w:jc w:val="both"/>
        <w:rPr>
          <w:rFonts w:hint="eastAsia"/>
        </w:rPr>
      </w:pPr>
      <w:r>
        <w:rPr>
          <w:rFonts w:eastAsia="Calibri"/>
          <w:bCs/>
        </w:rPr>
        <w:t xml:space="preserve">                                </w:t>
      </w:r>
      <w:r>
        <w:rPr>
          <w:rFonts w:eastAsia="Calibri"/>
          <w:bCs/>
          <w:sz w:val="16"/>
          <w:szCs w:val="16"/>
        </w:rPr>
        <w:t xml:space="preserve">  (должность, фамилия, имя, отчество (при наличии) лица, подписывающего Акт),</w:t>
      </w:r>
    </w:p>
    <w:p w14:paraId="3A78C798" w14:textId="77777777" w:rsidR="005B4A2E" w:rsidRDefault="005B4A2E" w:rsidP="005B4A2E">
      <w:pPr>
        <w:pStyle w:val="Standard"/>
        <w:suppressAutoHyphens w:val="0"/>
        <w:rPr>
          <w:rFonts w:eastAsia="Calibri"/>
          <w:bCs/>
        </w:rPr>
      </w:pPr>
      <w:r>
        <w:rPr>
          <w:rFonts w:eastAsia="Calibri"/>
          <w:bCs/>
        </w:rPr>
        <w:t xml:space="preserve">действующего на основании _____________________________________________________                </w:t>
      </w:r>
    </w:p>
    <w:p w14:paraId="468DD7FA" w14:textId="77777777" w:rsidR="005B4A2E" w:rsidRDefault="005B4A2E" w:rsidP="005B4A2E">
      <w:pPr>
        <w:pStyle w:val="Standard"/>
        <w:suppressAutoHyphens w:val="0"/>
        <w:rPr>
          <w:rFonts w:eastAsia="Calibri"/>
          <w:bCs/>
          <w:sz w:val="18"/>
          <w:szCs w:val="18"/>
        </w:rPr>
      </w:pPr>
      <w:r>
        <w:rPr>
          <w:rFonts w:eastAsia="Calibri"/>
          <w:bCs/>
          <w:sz w:val="18"/>
          <w:szCs w:val="18"/>
        </w:rPr>
        <w:t xml:space="preserve">                                               (указываются реквизиты документа, удостоверяющие полномочия лица на подписание Акта),</w:t>
      </w:r>
    </w:p>
    <w:p w14:paraId="4AA36FC8" w14:textId="3807B392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с одной стороны и Покупатель Государственное учреждение санаторий «Белая Русь» Управления делами Президента Республики Беларусь, в лице директора </w:t>
      </w:r>
      <w:r w:rsidR="007D3721">
        <w:rPr>
          <w:rFonts w:eastAsia="Calibri"/>
          <w:bCs/>
        </w:rPr>
        <w:t>Северина Сергея Михайловича</w:t>
      </w:r>
      <w:r>
        <w:rPr>
          <w:rFonts w:eastAsia="Calibri"/>
          <w:bCs/>
        </w:rPr>
        <w:t xml:space="preserve">, действующего на основании </w:t>
      </w:r>
      <w:proofErr w:type="gramStart"/>
      <w:r>
        <w:rPr>
          <w:rFonts w:eastAsia="Calibri"/>
          <w:bCs/>
        </w:rPr>
        <w:t>Устава,  с</w:t>
      </w:r>
      <w:proofErr w:type="gramEnd"/>
      <w:r>
        <w:rPr>
          <w:rFonts w:eastAsia="Calibri"/>
          <w:bCs/>
        </w:rPr>
        <w:t xml:space="preserve"> другой стороны, составили настоящий Акт о следующем:</w:t>
      </w:r>
    </w:p>
    <w:p w14:paraId="7B041CF3" w14:textId="77777777" w:rsidR="005B4A2E" w:rsidRDefault="005B4A2E" w:rsidP="005B4A2E">
      <w:pPr>
        <w:pStyle w:val="Standard"/>
        <w:suppressAutoHyphens w:val="0"/>
        <w:jc w:val="both"/>
        <w:rPr>
          <w:rFonts w:hint="eastAsia"/>
        </w:rPr>
      </w:pPr>
      <w:r>
        <w:rPr>
          <w:rFonts w:eastAsia="Calibri"/>
          <w:bCs/>
        </w:rPr>
        <w:t>1. Поставщик поставил, а Покупатель принял следующее Оборудование согласно                               Спецификации (</w:t>
      </w:r>
      <w:hyperlink w:anchor="Par359" w:history="1">
        <w:r>
          <w:rPr>
            <w:rFonts w:eastAsia="Calibri"/>
            <w:bCs/>
            <w:color w:val="0000FF"/>
          </w:rPr>
          <w:t>Приложение N 1</w:t>
        </w:r>
      </w:hyperlink>
      <w:r>
        <w:rPr>
          <w:rFonts w:eastAsia="Calibri"/>
          <w:bCs/>
        </w:rPr>
        <w:t xml:space="preserve"> к договору):</w:t>
      </w:r>
    </w:p>
    <w:p w14:paraId="67D7998D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1.1. наименование Оборудования (марка, модель, год выпуска и другое): ____________;</w:t>
      </w:r>
    </w:p>
    <w:p w14:paraId="552A990D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1.2. наименование Оборудования (в соответствии с регистрационным удостоверением): ____________;</w:t>
      </w:r>
    </w:p>
    <w:p w14:paraId="5E3E77F7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1.3.  дата регистрации Оборудования и его регистрационный номер: ____________;</w:t>
      </w:r>
    </w:p>
    <w:p w14:paraId="1D8D1C51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1.4. единица измерения: _____________;</w:t>
      </w:r>
    </w:p>
    <w:p w14:paraId="4984243F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1.5. количество в единицах измерения: __________;</w:t>
      </w:r>
    </w:p>
    <w:p w14:paraId="6D6F500A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1.6. стоимость: ________ (сумма прописью) руб. ___ коп., в том числе НДС ___% - _________ (сумма прописью) руб. ___ коп.</w:t>
      </w:r>
    </w:p>
    <w:p w14:paraId="625E7097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2. Приемка Оборудования произведена следующим образом:</w:t>
      </w:r>
    </w:p>
    <w:p w14:paraId="5C122C7E" w14:textId="77777777" w:rsidR="005B4A2E" w:rsidRDefault="005B4A2E" w:rsidP="005B4A2E">
      <w:pPr>
        <w:pStyle w:val="Standard"/>
        <w:suppressAutoHyphens w:val="0"/>
        <w:jc w:val="both"/>
        <w:rPr>
          <w:rFonts w:hint="eastAsia"/>
        </w:rPr>
      </w:pPr>
      <w:r>
        <w:rPr>
          <w:rFonts w:eastAsia="Calibri"/>
          <w:bCs/>
        </w:rPr>
        <w:t>2.1. проверка по упаковочным листам номенклатуры поставленного Оборудования на                             соответствие Спецификации (</w:t>
      </w:r>
      <w:hyperlink w:anchor="Par359" w:history="1">
        <w:r>
          <w:rPr>
            <w:rFonts w:eastAsia="Calibri"/>
            <w:bCs/>
            <w:color w:val="0000FF"/>
          </w:rPr>
          <w:t>приложение N 1</w:t>
        </w:r>
      </w:hyperlink>
      <w:r>
        <w:rPr>
          <w:rFonts w:eastAsia="Calibri"/>
          <w:bCs/>
        </w:rPr>
        <w:t xml:space="preserve"> к Договору);</w:t>
      </w:r>
    </w:p>
    <w:p w14:paraId="4041BD3B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2.2. проверка полноты и правильности оформления комплекта сопроводительных                                             документов в соответствии с условиями Договора;</w:t>
      </w:r>
    </w:p>
    <w:p w14:paraId="35056A02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2.3. контроль наличия/отсутствия внешних повреждений оригинальной упаковки                        Оборудования;</w:t>
      </w:r>
    </w:p>
    <w:p w14:paraId="2BC0A5F2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2.4. проверка наличия необходимых документов (копий документов) на Оборудование: регистрационных удостоверений, </w:t>
      </w:r>
      <w:proofErr w:type="gramStart"/>
      <w:r>
        <w:rPr>
          <w:rFonts w:eastAsia="Calibri"/>
          <w:bCs/>
        </w:rPr>
        <w:t>документа</w:t>
      </w:r>
      <w:proofErr w:type="gramEnd"/>
      <w:r>
        <w:rPr>
          <w:rFonts w:eastAsia="Calibri"/>
          <w:bCs/>
        </w:rPr>
        <w:t xml:space="preserve"> подтверждающего соответствие;</w:t>
      </w:r>
    </w:p>
    <w:p w14:paraId="18AAF8E0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2.5. проверка наличия технической и (или) эксплуатационной документации                               производителя (изготовителя) Оборудования на русском языке;</w:t>
      </w:r>
    </w:p>
    <w:p w14:paraId="721A798C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2.6. проверка комплектности и целостности поставленного Оборудования.</w:t>
      </w:r>
    </w:p>
    <w:p w14:paraId="7CB5D755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3. К настоящему Акту прилагаются следующие документы, подтверждающие поставку Оборудования:</w:t>
      </w:r>
    </w:p>
    <w:p w14:paraId="6712D23C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3.1. товарная Накладная от "__" _______ 20__ г. N _______;</w:t>
      </w:r>
    </w:p>
    <w:p w14:paraId="58183976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3.2. копия Регистрационного удостоверения от "__" _______ 20__ г. N _______;</w:t>
      </w:r>
    </w:p>
    <w:p w14:paraId="346152C3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3.3. техническая и (или) эксплуатационная документация производителя (изготовителя) Оборудования на русском языке;</w:t>
      </w:r>
    </w:p>
    <w:p w14:paraId="14B0D617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3.4. гарантия производителя от "__" _______ 20__ г. N _______;</w:t>
      </w:r>
    </w:p>
    <w:p w14:paraId="5F11DC43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3.5. гарантия Поставщика от "__" _______ 20__ г. N _______;</w:t>
      </w:r>
    </w:p>
    <w:p w14:paraId="4B3BE11D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3.6. копия документа о соответствии от "__" _______ 20__ г. N _______;</w:t>
      </w:r>
    </w:p>
    <w:p w14:paraId="5337E927" w14:textId="77777777" w:rsidR="005B4A2E" w:rsidRDefault="005B4A2E" w:rsidP="005B4A2E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3.7. ____________________</w:t>
      </w:r>
    </w:p>
    <w:p w14:paraId="22F87248" w14:textId="77777777" w:rsidR="005B4A2E" w:rsidRDefault="005B4A2E" w:rsidP="005B4A2E">
      <w:pPr>
        <w:pStyle w:val="Standard"/>
        <w:widowControl w:val="0"/>
        <w:rPr>
          <w:rFonts w:hint="eastAsia"/>
          <w:lang w:eastAsia="en-US"/>
        </w:rPr>
      </w:pPr>
      <w:r>
        <w:rPr>
          <w:lang w:eastAsia="en-US"/>
        </w:rPr>
        <w:t xml:space="preserve">    Руководитель                                                                   Директор                                         </w:t>
      </w:r>
    </w:p>
    <w:p w14:paraId="30450A53" w14:textId="77777777" w:rsidR="005B4A2E" w:rsidRDefault="005B4A2E" w:rsidP="005B4A2E">
      <w:pPr>
        <w:pStyle w:val="Standard"/>
        <w:widowControl w:val="0"/>
        <w:rPr>
          <w:rFonts w:hint="eastAsia"/>
          <w:lang w:eastAsia="en-US"/>
        </w:rPr>
      </w:pPr>
      <w:r>
        <w:rPr>
          <w:lang w:eastAsia="en-US"/>
        </w:rPr>
        <w:t xml:space="preserve">    ________________________                                           ГУ санаторий «Белая Русь»</w:t>
      </w:r>
    </w:p>
    <w:p w14:paraId="63A9E7A5" w14:textId="5AF356E4" w:rsidR="005B4A2E" w:rsidRDefault="005B4A2E" w:rsidP="005B4A2E">
      <w:pPr>
        <w:pStyle w:val="Standard"/>
        <w:widowControl w:val="0"/>
        <w:rPr>
          <w:rFonts w:hint="eastAsia"/>
          <w:lang w:eastAsia="en-US"/>
        </w:rPr>
      </w:pPr>
      <w:r>
        <w:rPr>
          <w:lang w:eastAsia="en-US"/>
        </w:rPr>
        <w:t xml:space="preserve">    ___________Ф.И.О.                                                         ____________/ </w:t>
      </w:r>
      <w:r w:rsidR="007D3721">
        <w:rPr>
          <w:lang w:eastAsia="en-US"/>
        </w:rPr>
        <w:t>С.М. Северин</w:t>
      </w:r>
      <w:r w:rsidR="00304C2B">
        <w:rPr>
          <w:lang w:eastAsia="en-US"/>
        </w:rPr>
        <w:t>/</w:t>
      </w:r>
    </w:p>
    <w:p w14:paraId="08288873" w14:textId="77777777" w:rsidR="005B4A2E" w:rsidRDefault="005B4A2E" w:rsidP="005B4A2E">
      <w:pPr>
        <w:pStyle w:val="Standard"/>
        <w:widowControl w:val="0"/>
        <w:rPr>
          <w:rFonts w:hint="eastAsia"/>
          <w:lang w:eastAsia="en-US"/>
        </w:rPr>
      </w:pPr>
    </w:p>
    <w:p w14:paraId="16075FA6" w14:textId="77777777" w:rsidR="005B4A2E" w:rsidRDefault="005B4A2E" w:rsidP="005B4A2E">
      <w:pPr>
        <w:pStyle w:val="Standard"/>
        <w:widowControl w:val="0"/>
        <w:rPr>
          <w:rFonts w:hint="eastAsia"/>
        </w:rPr>
      </w:pPr>
      <w:r>
        <w:rPr>
          <w:lang w:eastAsia="en-US"/>
        </w:rPr>
        <w:t xml:space="preserve">                                                                                                                             </w:t>
      </w:r>
    </w:p>
    <w:sectPr w:rsidR="005B4A2E">
      <w:headerReference w:type="default" r:id="rId16"/>
      <w:pgSz w:w="11906" w:h="16838"/>
      <w:pgMar w:top="766" w:right="567" w:bottom="567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0D9FB" w14:textId="77777777" w:rsidR="00457399" w:rsidRDefault="00457399">
      <w:r>
        <w:separator/>
      </w:r>
    </w:p>
  </w:endnote>
  <w:endnote w:type="continuationSeparator" w:id="0">
    <w:p w14:paraId="234CE6F0" w14:textId="77777777" w:rsidR="00457399" w:rsidRDefault="0045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, 'Times New Roman'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C238B" w14:textId="77777777" w:rsidR="00457399" w:rsidRDefault="00457399">
      <w:r>
        <w:separator/>
      </w:r>
    </w:p>
  </w:footnote>
  <w:footnote w:type="continuationSeparator" w:id="0">
    <w:p w14:paraId="473EB6EA" w14:textId="77777777" w:rsidR="00457399" w:rsidRDefault="00457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4328455"/>
      <w:docPartObj>
        <w:docPartGallery w:val="Page Numbers (Top of Page)"/>
        <w:docPartUnique/>
      </w:docPartObj>
    </w:sdtPr>
    <w:sdtEndPr/>
    <w:sdtContent>
      <w:p w14:paraId="3B14BF68" w14:textId="77777777" w:rsidR="00562442" w:rsidRDefault="00304C2B">
        <w:pPr>
          <w:pStyle w:val="af2"/>
          <w:jc w:val="right"/>
        </w:pPr>
      </w:p>
    </w:sdtContent>
  </w:sdt>
  <w:p w14:paraId="25FFC7E8" w14:textId="77777777" w:rsidR="00562442" w:rsidRDefault="00562442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473AF"/>
    <w:multiLevelType w:val="multilevel"/>
    <w:tmpl w:val="C65E99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CC3310"/>
    <w:multiLevelType w:val="multilevel"/>
    <w:tmpl w:val="5FF229D8"/>
    <w:styleLink w:val="WWNum7"/>
    <w:lvl w:ilvl="0">
      <w:start w:val="1"/>
      <w:numFmt w:val="none"/>
      <w:suff w:val="nothing"/>
      <w:lvlText w:val="%1"/>
      <w:lvlJc w:val="left"/>
      <w:rPr>
        <w:rFonts w:eastAsia="Calibri"/>
        <w:b/>
        <w:sz w:val="24"/>
        <w:szCs w:val="24"/>
        <w:lang w:eastAsia="en-US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14372437"/>
    <w:multiLevelType w:val="multilevel"/>
    <w:tmpl w:val="FE22F032"/>
    <w:styleLink w:val="WWNum4"/>
    <w:lvl w:ilvl="0">
      <w:start w:val="1"/>
      <w:numFmt w:val="decimal"/>
      <w:lvlText w:val="%1."/>
      <w:lvlJc w:val="left"/>
      <w:pPr>
        <w:ind w:left="5347" w:hanging="810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decimal"/>
      <w:lvlText w:val="%1.%2.%3."/>
      <w:lvlJc w:val="left"/>
      <w:pPr>
        <w:ind w:left="1287" w:hanging="720"/>
      </w:pPr>
      <w:rPr>
        <w:rFonts w:ascii="Times New Roman" w:hAnsi="Times New Roman" w:cs="Times New Roman"/>
        <w:b w:val="0"/>
        <w:color w:val="000000"/>
      </w:r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1B857E43"/>
    <w:multiLevelType w:val="multilevel"/>
    <w:tmpl w:val="408A6F46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B655717"/>
    <w:multiLevelType w:val="multilevel"/>
    <w:tmpl w:val="901E5570"/>
    <w:lvl w:ilvl="0">
      <w:start w:val="1"/>
      <w:numFmt w:val="decimal"/>
      <w:pStyle w:val="1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4AD4917"/>
    <w:multiLevelType w:val="hybridMultilevel"/>
    <w:tmpl w:val="78D40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A4028"/>
    <w:multiLevelType w:val="multilevel"/>
    <w:tmpl w:val="F8F0C3D8"/>
    <w:styleLink w:val="WWNum5"/>
    <w:lvl w:ilvl="0">
      <w:start w:val="1"/>
      <w:numFmt w:val="decimal"/>
      <w:lvlText w:val="%1"/>
      <w:lvlJc w:val="left"/>
      <w:pPr>
        <w:ind w:left="360" w:hanging="360"/>
      </w:pPr>
      <w:rPr>
        <w:rFonts w:eastAsia="Calibri"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/>
        <w:bCs/>
        <w:sz w:val="24"/>
        <w:szCs w:val="24"/>
      </w:rPr>
    </w:lvl>
    <w:lvl w:ilvl="4">
      <w:start w:val="1"/>
      <w:numFmt w:val="decimal"/>
      <w:lvlText w:val="%5"/>
      <w:lvlJc w:val="left"/>
      <w:pPr>
        <w:ind w:left="1080" w:hanging="1080"/>
      </w:pPr>
      <w:rPr>
        <w:rFonts w:eastAsia="Calibri"/>
        <w:bCs/>
        <w:sz w:val="24"/>
        <w:szCs w:val="24"/>
      </w:rPr>
    </w:lvl>
    <w:lvl w:ilvl="5">
      <w:start w:val="1"/>
      <w:numFmt w:val="decimal"/>
      <w:lvlText w:val="%6"/>
      <w:lvlJc w:val="left"/>
      <w:pPr>
        <w:ind w:left="1080" w:hanging="1080"/>
      </w:pPr>
      <w:rPr>
        <w:rFonts w:eastAsia="Calibri"/>
        <w:bCs/>
        <w:sz w:val="24"/>
        <w:szCs w:val="24"/>
      </w:rPr>
    </w:lvl>
    <w:lvl w:ilvl="6">
      <w:start w:val="1"/>
      <w:numFmt w:val="decimal"/>
      <w:lvlText w:val="%7"/>
      <w:lvlJc w:val="left"/>
      <w:pPr>
        <w:ind w:left="1440" w:hanging="1440"/>
      </w:pPr>
      <w:rPr>
        <w:rFonts w:eastAsia="Calibri"/>
        <w:bCs/>
        <w:sz w:val="24"/>
        <w:szCs w:val="24"/>
      </w:rPr>
    </w:lvl>
    <w:lvl w:ilvl="7">
      <w:start w:val="1"/>
      <w:numFmt w:val="decimal"/>
      <w:lvlText w:val="%8"/>
      <w:lvlJc w:val="left"/>
      <w:pPr>
        <w:ind w:left="1440" w:hanging="1440"/>
      </w:pPr>
      <w:rPr>
        <w:rFonts w:eastAsia="Calibri"/>
        <w:bCs/>
        <w:sz w:val="24"/>
        <w:szCs w:val="24"/>
      </w:rPr>
    </w:lvl>
    <w:lvl w:ilvl="8">
      <w:start w:val="1"/>
      <w:numFmt w:val="decimal"/>
      <w:lvlText w:val="%9"/>
      <w:lvlJc w:val="left"/>
      <w:pPr>
        <w:ind w:left="1800" w:hanging="1800"/>
      </w:pPr>
      <w:rPr>
        <w:rFonts w:eastAsia="Calibri"/>
        <w:bCs/>
        <w:sz w:val="24"/>
        <w:szCs w:val="24"/>
      </w:rPr>
    </w:lvl>
  </w:abstractNum>
  <w:num w:numId="1" w16cid:durableId="2146072153">
    <w:abstractNumId w:val="4"/>
  </w:num>
  <w:num w:numId="2" w16cid:durableId="616522074">
    <w:abstractNumId w:val="3"/>
  </w:num>
  <w:num w:numId="3" w16cid:durableId="394089337">
    <w:abstractNumId w:val="0"/>
  </w:num>
  <w:num w:numId="4" w16cid:durableId="895891271">
    <w:abstractNumId w:val="2"/>
  </w:num>
  <w:num w:numId="5" w16cid:durableId="1884827148">
    <w:abstractNumId w:val="6"/>
  </w:num>
  <w:num w:numId="6" w16cid:durableId="1235047213">
    <w:abstractNumId w:val="1"/>
  </w:num>
  <w:num w:numId="7" w16cid:durableId="821506048">
    <w:abstractNumId w:val="2"/>
    <w:lvlOverride w:ilvl="0">
      <w:startOverride w:val="1"/>
    </w:lvlOverride>
  </w:num>
  <w:num w:numId="8" w16cid:durableId="964774172">
    <w:abstractNumId w:val="1"/>
    <w:lvlOverride w:ilvl="0">
      <w:startOverride w:val="1"/>
    </w:lvlOverride>
  </w:num>
  <w:num w:numId="9" w16cid:durableId="3457184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42"/>
    <w:rsid w:val="00000769"/>
    <w:rsid w:val="00085B6B"/>
    <w:rsid w:val="001527C3"/>
    <w:rsid w:val="002C1AAC"/>
    <w:rsid w:val="00304C2B"/>
    <w:rsid w:val="00307C2B"/>
    <w:rsid w:val="00402F5C"/>
    <w:rsid w:val="00446574"/>
    <w:rsid w:val="00457399"/>
    <w:rsid w:val="004C5730"/>
    <w:rsid w:val="004D1CED"/>
    <w:rsid w:val="004F0032"/>
    <w:rsid w:val="005478A8"/>
    <w:rsid w:val="00562442"/>
    <w:rsid w:val="005B4A2E"/>
    <w:rsid w:val="00630A9E"/>
    <w:rsid w:val="00676AFE"/>
    <w:rsid w:val="006E71BF"/>
    <w:rsid w:val="007875B6"/>
    <w:rsid w:val="007A79D7"/>
    <w:rsid w:val="007D3721"/>
    <w:rsid w:val="009428D0"/>
    <w:rsid w:val="00992729"/>
    <w:rsid w:val="009E46C6"/>
    <w:rsid w:val="00A5399E"/>
    <w:rsid w:val="00A6496A"/>
    <w:rsid w:val="00B51649"/>
    <w:rsid w:val="00C55D57"/>
    <w:rsid w:val="00EC50DE"/>
    <w:rsid w:val="00EE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4EDBD"/>
  <w15:docId w15:val="{6947B70E-69F4-443A-ABD4-0731728C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0B52B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0B52B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D2744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4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27443"/>
    <w:rPr>
      <w:rFonts w:cs="Times New Roman"/>
      <w:vertAlign w:val="superscript"/>
    </w:rPr>
  </w:style>
  <w:style w:type="character" w:customStyle="1" w:styleId="-">
    <w:name w:val="Интернет-ссылка"/>
    <w:rsid w:val="003774DB"/>
    <w:rPr>
      <w:color w:val="000080"/>
      <w:u w:val="single"/>
    </w:rPr>
  </w:style>
  <w:style w:type="character" w:customStyle="1" w:styleId="Bodytext">
    <w:name w:val="Body text_"/>
    <w:link w:val="10"/>
    <w:qFormat/>
    <w:rsid w:val="00B35E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2">
    <w:name w:val="Body text (2)_"/>
    <w:link w:val="Bodytext20"/>
    <w:qFormat/>
    <w:rsid w:val="00B35EB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5">
    <w:name w:val="Основной текст Знак"/>
    <w:basedOn w:val="a0"/>
    <w:qFormat/>
    <w:rsid w:val="00B35EB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a0"/>
    <w:uiPriority w:val="99"/>
    <w:qFormat/>
    <w:rsid w:val="00B35EBE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ps">
    <w:name w:val="hps"/>
    <w:basedOn w:val="a0"/>
    <w:qFormat/>
    <w:rsid w:val="00B35EBE"/>
  </w:style>
  <w:style w:type="character" w:customStyle="1" w:styleId="a6">
    <w:name w:val="Текст выноски Знак"/>
    <w:basedOn w:val="a0"/>
    <w:uiPriority w:val="99"/>
    <w:semiHidden/>
    <w:qFormat/>
    <w:rsid w:val="007A37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basedOn w:val="a0"/>
    <w:uiPriority w:val="99"/>
    <w:semiHidden/>
    <w:qFormat/>
    <w:rsid w:val="008A0A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985CBD"/>
  </w:style>
  <w:style w:type="character" w:customStyle="1" w:styleId="a8">
    <w:name w:val="Нижний колонтитул Знак"/>
    <w:basedOn w:val="a0"/>
    <w:uiPriority w:val="99"/>
    <w:qFormat/>
    <w:rsid w:val="00985CBD"/>
  </w:style>
  <w:style w:type="character" w:customStyle="1" w:styleId="apple-converted-space">
    <w:name w:val="apple-converted-space"/>
    <w:basedOn w:val="a0"/>
    <w:qFormat/>
    <w:rsid w:val="00265F5D"/>
  </w:style>
  <w:style w:type="character" w:customStyle="1" w:styleId="10">
    <w:name w:val="Заголовок 1 Знак"/>
    <w:basedOn w:val="a0"/>
    <w:link w:val="Bodytext"/>
    <w:qFormat/>
    <w:rsid w:val="000B52BF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qFormat/>
    <w:rsid w:val="000B52BF"/>
    <w:rPr>
      <w:rFonts w:ascii="Arial" w:eastAsia="Times New Roman" w:hAnsi="Arial" w:cs="Arial"/>
      <w:b/>
      <w:bCs/>
      <w:sz w:val="24"/>
      <w:szCs w:val="26"/>
      <w:lang w:eastAsia="zh-CN"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B35EBE"/>
    <w:pPr>
      <w:jc w:val="both"/>
    </w:pPr>
    <w:rPr>
      <w:sz w:val="20"/>
      <w:szCs w:val="20"/>
      <w:lang w:val="x-none" w:eastAsia="x-none"/>
    </w:rPr>
  </w:style>
  <w:style w:type="paragraph" w:styleId="aa">
    <w:name w:val="List"/>
    <w:basedOn w:val="a9"/>
    <w:rsid w:val="003774DB"/>
    <w:pPr>
      <w:spacing w:after="140" w:line="276" w:lineRule="auto"/>
      <w:jc w:val="left"/>
    </w:pPr>
    <w:rPr>
      <w:rFonts w:asciiTheme="minorHAnsi" w:eastAsiaTheme="minorHAnsi" w:hAnsiTheme="minorHAnsi" w:cs="Mangal"/>
      <w:sz w:val="22"/>
      <w:szCs w:val="22"/>
      <w:lang w:val="ru-RU" w:eastAsia="en-US"/>
    </w:rPr>
  </w:style>
  <w:style w:type="paragraph" w:styleId="ab">
    <w:name w:val="caption"/>
    <w:basedOn w:val="a"/>
    <w:qFormat/>
    <w:rsid w:val="003774DB"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styleId="ac">
    <w:name w:val="index heading"/>
    <w:basedOn w:val="a"/>
    <w:qFormat/>
    <w:rsid w:val="003774DB"/>
    <w:pPr>
      <w:suppressLineNumbers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newncpi">
    <w:name w:val="newncpi"/>
    <w:basedOn w:val="a"/>
    <w:qFormat/>
    <w:rsid w:val="00D27443"/>
    <w:pPr>
      <w:ind w:firstLine="567"/>
      <w:jc w:val="both"/>
    </w:pPr>
  </w:style>
  <w:style w:type="paragraph" w:customStyle="1" w:styleId="ConsPlusNonformat">
    <w:name w:val="ConsPlusNonformat"/>
    <w:qFormat/>
    <w:rsid w:val="00D27443"/>
    <w:rPr>
      <w:rFonts w:ascii="Courier New" w:eastAsia="Times New Roman" w:hAnsi="Courier New" w:cs="Courier New"/>
      <w:sz w:val="20"/>
      <w:szCs w:val="20"/>
    </w:rPr>
  </w:style>
  <w:style w:type="paragraph" w:styleId="ad">
    <w:name w:val="footnote text"/>
    <w:basedOn w:val="a"/>
    <w:uiPriority w:val="99"/>
    <w:semiHidden/>
    <w:unhideWhenUsed/>
    <w:rsid w:val="00D27443"/>
    <w:pPr>
      <w:ind w:firstLine="709"/>
      <w:jc w:val="both"/>
    </w:pPr>
    <w:rPr>
      <w:sz w:val="20"/>
      <w:szCs w:val="20"/>
      <w:lang w:val="x-none" w:eastAsia="en-US"/>
    </w:rPr>
  </w:style>
  <w:style w:type="paragraph" w:customStyle="1" w:styleId="12">
    <w:name w:val="Основной текст1"/>
    <w:basedOn w:val="a"/>
    <w:qFormat/>
    <w:rsid w:val="00B35EBE"/>
    <w:pPr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customStyle="1" w:styleId="Bodytext20">
    <w:name w:val="Body text (2)"/>
    <w:basedOn w:val="a"/>
    <w:link w:val="Bodytext2"/>
    <w:qFormat/>
    <w:rsid w:val="00B35EBE"/>
    <w:pPr>
      <w:shd w:val="clear" w:color="auto" w:fill="FFFFFF"/>
      <w:spacing w:line="274" w:lineRule="exact"/>
      <w:ind w:firstLine="720"/>
      <w:jc w:val="both"/>
    </w:pPr>
    <w:rPr>
      <w:lang w:eastAsia="en-US"/>
    </w:rPr>
  </w:style>
  <w:style w:type="paragraph" w:styleId="HTML0">
    <w:name w:val="HTML Preformatted"/>
    <w:basedOn w:val="a"/>
    <w:uiPriority w:val="99"/>
    <w:qFormat/>
    <w:rsid w:val="00B35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ar-SA"/>
    </w:rPr>
  </w:style>
  <w:style w:type="paragraph" w:styleId="ae">
    <w:name w:val="Balloon Text"/>
    <w:basedOn w:val="a"/>
    <w:uiPriority w:val="99"/>
    <w:semiHidden/>
    <w:unhideWhenUsed/>
    <w:qFormat/>
    <w:rsid w:val="007A37D1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qFormat/>
    <w:rsid w:val="00670FC5"/>
    <w:pPr>
      <w:ind w:firstLine="567"/>
      <w:jc w:val="both"/>
    </w:pPr>
  </w:style>
  <w:style w:type="paragraph" w:styleId="af">
    <w:name w:val="List Paragraph"/>
    <w:basedOn w:val="a"/>
    <w:uiPriority w:val="34"/>
    <w:qFormat/>
    <w:rsid w:val="00245F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Indent 2"/>
    <w:basedOn w:val="a"/>
    <w:uiPriority w:val="99"/>
    <w:semiHidden/>
    <w:unhideWhenUsed/>
    <w:qFormat/>
    <w:rsid w:val="008A0A27"/>
    <w:pPr>
      <w:spacing w:after="120" w:line="480" w:lineRule="auto"/>
      <w:ind w:left="283"/>
    </w:pPr>
  </w:style>
  <w:style w:type="paragraph" w:customStyle="1" w:styleId="af0">
    <w:name w:val="Верхний и нижний колонтитулы"/>
    <w:basedOn w:val="a"/>
    <w:qFormat/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65F5D"/>
    <w:pPr>
      <w:widowControl w:val="0"/>
      <w:spacing w:before="104"/>
      <w:ind w:left="162"/>
    </w:pPr>
    <w:rPr>
      <w:rFonts w:ascii="Calibri" w:eastAsia="Calibri" w:hAnsi="Calibri" w:cs="Calibri"/>
      <w:sz w:val="22"/>
      <w:szCs w:val="22"/>
      <w:lang w:bidi="ru-RU"/>
    </w:rPr>
  </w:style>
  <w:style w:type="paragraph" w:styleId="af4">
    <w:name w:val="Normal (Web)"/>
    <w:basedOn w:val="a"/>
    <w:uiPriority w:val="99"/>
    <w:unhideWhenUsed/>
    <w:qFormat/>
    <w:rsid w:val="000E7E8D"/>
    <w:pPr>
      <w:spacing w:beforeAutospacing="1" w:afterAutospacing="1"/>
    </w:pPr>
  </w:style>
  <w:style w:type="paragraph" w:customStyle="1" w:styleId="Default">
    <w:name w:val="Default"/>
    <w:uiPriority w:val="99"/>
    <w:qFormat/>
    <w:rsid w:val="009A4D3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CC6132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5">
    <w:name w:val="Содержимое таблицы"/>
    <w:basedOn w:val="a"/>
    <w:qFormat/>
    <w:rsid w:val="003774DB"/>
    <w:pPr>
      <w:suppressLineNumbers/>
      <w:textAlignment w:val="baseline"/>
    </w:pPr>
    <w:rPr>
      <w:kern w:val="2"/>
      <w:lang w:eastAsia="zh-CN"/>
    </w:rPr>
  </w:style>
  <w:style w:type="paragraph" w:customStyle="1" w:styleId="13">
    <w:name w:val="Заголовок1"/>
    <w:basedOn w:val="a"/>
    <w:next w:val="a9"/>
    <w:qFormat/>
    <w:rsid w:val="003774DB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14">
    <w:name w:val="index 1"/>
    <w:basedOn w:val="a"/>
    <w:next w:val="a"/>
    <w:autoRedefine/>
    <w:uiPriority w:val="99"/>
    <w:semiHidden/>
    <w:unhideWhenUsed/>
    <w:qFormat/>
    <w:rsid w:val="003774DB"/>
    <w:pPr>
      <w:ind w:left="240" w:hanging="240"/>
    </w:pPr>
  </w:style>
  <w:style w:type="paragraph" w:customStyle="1" w:styleId="af6">
    <w:name w:val="Заголовок таблицы"/>
    <w:basedOn w:val="af5"/>
    <w:qFormat/>
    <w:rsid w:val="003774DB"/>
    <w:pPr>
      <w:widowControl w:val="0"/>
      <w:spacing w:after="160" w:line="259" w:lineRule="auto"/>
      <w:jc w:val="center"/>
      <w:textAlignment w:val="auto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paragraph" w:customStyle="1" w:styleId="ConsNonformat">
    <w:name w:val="ConsNonformat"/>
    <w:qFormat/>
    <w:rsid w:val="000B52BF"/>
    <w:pPr>
      <w:widowControl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</w:style>
  <w:style w:type="paragraph" w:styleId="af7">
    <w:name w:val="No Spacing"/>
    <w:uiPriority w:val="1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8">
    <w:name w:val="Table Grid"/>
    <w:basedOn w:val="a1"/>
    <w:uiPriority w:val="39"/>
    <w:rsid w:val="00FC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">
    <w:name w:val="WWNum4"/>
    <w:basedOn w:val="a2"/>
    <w:rsid w:val="005B4A2E"/>
    <w:pPr>
      <w:numPr>
        <w:numId w:val="4"/>
      </w:numPr>
    </w:pPr>
  </w:style>
  <w:style w:type="numbering" w:customStyle="1" w:styleId="WWNum5">
    <w:name w:val="WWNum5"/>
    <w:basedOn w:val="a2"/>
    <w:rsid w:val="005B4A2E"/>
    <w:pPr>
      <w:numPr>
        <w:numId w:val="5"/>
      </w:numPr>
    </w:pPr>
  </w:style>
  <w:style w:type="numbering" w:customStyle="1" w:styleId="WWNum7">
    <w:name w:val="WWNum7"/>
    <w:basedOn w:val="a2"/>
    <w:rsid w:val="005B4A2E"/>
    <w:pPr>
      <w:numPr>
        <w:numId w:val="6"/>
      </w:numPr>
    </w:pPr>
  </w:style>
  <w:style w:type="character" w:styleId="af9">
    <w:name w:val="Hyperlink"/>
    <w:basedOn w:val="a0"/>
    <w:uiPriority w:val="99"/>
    <w:unhideWhenUsed/>
    <w:rsid w:val="009E46C6"/>
    <w:rPr>
      <w:color w:val="0000FF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sid w:val="009E4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elrus17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lrus17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lrus17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elrus17@mail.ru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elrus1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E2252-6F31-4B19-BCC9-A79D404B0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6051</Words>
  <Characters>34496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dc:description/>
  <cp:lastModifiedBy>Ирина Митрошина</cp:lastModifiedBy>
  <cp:revision>6</cp:revision>
  <cp:lastPrinted>2024-03-04T13:20:00Z</cp:lastPrinted>
  <dcterms:created xsi:type="dcterms:W3CDTF">2025-02-25T08:42:00Z</dcterms:created>
  <dcterms:modified xsi:type="dcterms:W3CDTF">2025-02-28T08:23:00Z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