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9853B" w14:textId="77777777" w:rsidR="00BC6A0B" w:rsidRPr="00325EC3" w:rsidRDefault="00BC6A0B" w:rsidP="00325EC3">
      <w:pPr>
        <w:spacing w:after="0" w:line="240" w:lineRule="auto"/>
        <w:ind w:left="6372"/>
        <w:jc w:val="right"/>
        <w:rPr>
          <w:rFonts w:ascii="Times New Roman" w:eastAsia="Times New Roman" w:hAnsi="Times New Roman" w:cs="Times New Roman"/>
          <w:color w:val="000000"/>
          <w:sz w:val="24"/>
          <w:szCs w:val="24"/>
        </w:rPr>
      </w:pPr>
      <w:r w:rsidRPr="00325EC3">
        <w:rPr>
          <w:rFonts w:ascii="Times New Roman" w:eastAsia="Times New Roman" w:hAnsi="Times New Roman" w:cs="Times New Roman"/>
          <w:color w:val="000000"/>
          <w:sz w:val="24"/>
          <w:szCs w:val="24"/>
        </w:rPr>
        <w:t>«УТВЕРЖДАЮ»</w:t>
      </w:r>
    </w:p>
    <w:p w14:paraId="7EB8DAB6" w14:textId="77777777" w:rsidR="00BC6A0B" w:rsidRPr="00325EC3" w:rsidRDefault="00BC6A0B" w:rsidP="00325EC3">
      <w:pPr>
        <w:spacing w:after="0" w:line="240" w:lineRule="auto"/>
        <w:ind w:left="6372"/>
        <w:jc w:val="right"/>
        <w:rPr>
          <w:rFonts w:ascii="Times New Roman" w:eastAsia="Times New Roman" w:hAnsi="Times New Roman" w:cs="Times New Roman"/>
          <w:color w:val="000000"/>
          <w:sz w:val="24"/>
          <w:szCs w:val="24"/>
        </w:rPr>
      </w:pPr>
      <w:r w:rsidRPr="00325EC3">
        <w:rPr>
          <w:rFonts w:ascii="Times New Roman" w:eastAsia="Times New Roman" w:hAnsi="Times New Roman" w:cs="Times New Roman"/>
          <w:color w:val="000000"/>
          <w:sz w:val="24"/>
          <w:szCs w:val="24"/>
        </w:rPr>
        <w:t>Директор</w:t>
      </w:r>
    </w:p>
    <w:p w14:paraId="14AB6462" w14:textId="77777777" w:rsidR="00BC6A0B" w:rsidRPr="00325EC3" w:rsidRDefault="00BC6A0B" w:rsidP="00325EC3">
      <w:pPr>
        <w:spacing w:after="0" w:line="240" w:lineRule="auto"/>
        <w:ind w:left="6372"/>
        <w:jc w:val="right"/>
        <w:rPr>
          <w:rFonts w:ascii="Times New Roman" w:eastAsia="Times New Roman" w:hAnsi="Times New Roman" w:cs="Times New Roman"/>
          <w:color w:val="000000"/>
          <w:sz w:val="24"/>
          <w:szCs w:val="24"/>
        </w:rPr>
      </w:pPr>
      <w:r w:rsidRPr="00325EC3">
        <w:rPr>
          <w:rFonts w:ascii="Times New Roman" w:eastAsia="Times New Roman" w:hAnsi="Times New Roman" w:cs="Times New Roman"/>
          <w:color w:val="000000"/>
          <w:sz w:val="24"/>
          <w:szCs w:val="24"/>
        </w:rPr>
        <w:t>ГУ санаторий "Белая Русь"</w:t>
      </w:r>
    </w:p>
    <w:p w14:paraId="0E36B9EE" w14:textId="601A917D" w:rsidR="00BC6A0B" w:rsidRPr="00325EC3" w:rsidRDefault="00BC6A0B" w:rsidP="000332D3">
      <w:pPr>
        <w:spacing w:after="0" w:line="240" w:lineRule="auto"/>
        <w:ind w:left="6372"/>
        <w:jc w:val="center"/>
        <w:rPr>
          <w:rFonts w:ascii="Times New Roman" w:eastAsia="Times New Roman" w:hAnsi="Times New Roman" w:cs="Times New Roman"/>
          <w:color w:val="000000"/>
          <w:sz w:val="24"/>
          <w:szCs w:val="24"/>
          <w:u w:val="single"/>
        </w:rPr>
      </w:pPr>
      <w:r w:rsidRPr="00325EC3">
        <w:rPr>
          <w:rFonts w:ascii="Times New Roman" w:eastAsia="Times New Roman" w:hAnsi="Times New Roman" w:cs="Times New Roman"/>
          <w:color w:val="000000"/>
          <w:sz w:val="24"/>
          <w:szCs w:val="24"/>
          <w:u w:val="single"/>
        </w:rPr>
        <w:t>_________</w:t>
      </w:r>
      <w:r w:rsidR="000332D3">
        <w:rPr>
          <w:rFonts w:ascii="Times New Roman" w:eastAsia="Times New Roman" w:hAnsi="Times New Roman" w:cs="Times New Roman"/>
          <w:color w:val="000000"/>
          <w:sz w:val="24"/>
          <w:szCs w:val="24"/>
          <w:u w:val="single"/>
        </w:rPr>
        <w:t xml:space="preserve">        </w:t>
      </w:r>
      <w:r w:rsidRPr="000332D3">
        <w:rPr>
          <w:rFonts w:ascii="Times New Roman" w:eastAsia="Times New Roman" w:hAnsi="Times New Roman" w:cs="Times New Roman"/>
          <w:sz w:val="24"/>
          <w:szCs w:val="24"/>
        </w:rPr>
        <w:t>Северин С.М.</w:t>
      </w:r>
    </w:p>
    <w:p w14:paraId="64878705" w14:textId="77777777" w:rsidR="00BC6A0B" w:rsidRPr="00325EC3" w:rsidRDefault="00BC6A0B" w:rsidP="00325EC3">
      <w:pPr>
        <w:spacing w:after="0" w:line="240" w:lineRule="auto"/>
        <w:ind w:left="6372"/>
        <w:jc w:val="right"/>
        <w:rPr>
          <w:rFonts w:ascii="Times New Roman" w:eastAsia="Times New Roman" w:hAnsi="Times New Roman" w:cs="Times New Roman"/>
          <w:color w:val="000000"/>
          <w:sz w:val="24"/>
          <w:szCs w:val="24"/>
          <w:u w:val="single"/>
        </w:rPr>
      </w:pPr>
      <w:r w:rsidRPr="00325EC3">
        <w:rPr>
          <w:rFonts w:ascii="Times New Roman" w:eastAsia="Times New Roman" w:hAnsi="Times New Roman" w:cs="Times New Roman"/>
          <w:color w:val="000000"/>
          <w:sz w:val="24"/>
          <w:szCs w:val="24"/>
          <w:u w:val="single"/>
        </w:rPr>
        <w:t>«___»____________2025г.</w:t>
      </w:r>
    </w:p>
    <w:p w14:paraId="3E53C76C" w14:textId="77777777" w:rsidR="00BC6A0B" w:rsidRPr="00325EC3" w:rsidRDefault="00BC6A0B" w:rsidP="00BC6A0B">
      <w:pPr>
        <w:suppressAutoHyphens/>
        <w:spacing w:after="0" w:line="240" w:lineRule="auto"/>
        <w:jc w:val="right"/>
        <w:rPr>
          <w:rFonts w:ascii="Times New Roman" w:eastAsia="Times New Roman" w:hAnsi="Times New Roman" w:cs="Times New Roman"/>
          <w:color w:val="000000"/>
          <w:sz w:val="24"/>
          <w:szCs w:val="24"/>
          <w:u w:val="single"/>
        </w:rPr>
      </w:pPr>
    </w:p>
    <w:p w14:paraId="17CCDFEB" w14:textId="77777777" w:rsidR="00AC6B1E" w:rsidRPr="00325EC3" w:rsidRDefault="00AC6B1E" w:rsidP="00BC6A0B">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p>
    <w:p w14:paraId="6BEEB70F" w14:textId="77777777" w:rsidR="00AC6B1E" w:rsidRPr="00325EC3" w:rsidRDefault="00AC6B1E" w:rsidP="00BC6A0B">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p>
    <w:p w14:paraId="35C39F50" w14:textId="77777777" w:rsidR="00AC6B1E" w:rsidRPr="00325EC3" w:rsidRDefault="00AC6B1E" w:rsidP="00BC6A0B">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p>
    <w:p w14:paraId="1973F47A" w14:textId="3FF1AE97" w:rsidR="00BC6A0B" w:rsidRPr="00325EC3" w:rsidRDefault="00BC6A0B" w:rsidP="00BC6A0B">
      <w:pPr>
        <w:widowControl w:val="0"/>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eastAsia="zh-CN" w:bidi="hi-IN"/>
        </w:rPr>
      </w:pPr>
      <w:r w:rsidRPr="00325EC3">
        <w:rPr>
          <w:rFonts w:ascii="Times New Roman" w:eastAsia="Times New Roman" w:hAnsi="Times New Roman" w:cs="Times New Roman"/>
          <w:b/>
          <w:bCs/>
          <w:color w:val="000000"/>
          <w:kern w:val="3"/>
          <w:sz w:val="24"/>
          <w:szCs w:val="24"/>
          <w:lang w:eastAsia="zh-CN" w:bidi="hi-IN"/>
        </w:rPr>
        <w:t>ТЕХНИЧЕСКОЕ ЗАДАНИЕ</w:t>
      </w:r>
    </w:p>
    <w:p w14:paraId="728C9DAB" w14:textId="5ED6FD3C" w:rsidR="00AC6B1E" w:rsidRPr="00325EC3" w:rsidRDefault="00BC6A0B" w:rsidP="00BC6A0B">
      <w:pPr>
        <w:widowControl w:val="0"/>
        <w:suppressAutoHyphens/>
        <w:autoSpaceDN w:val="0"/>
        <w:spacing w:after="0" w:line="240" w:lineRule="auto"/>
        <w:jc w:val="center"/>
        <w:textAlignment w:val="baseline"/>
        <w:rPr>
          <w:rFonts w:ascii="Times New Roman" w:eastAsia="Segoe UI" w:hAnsi="Times New Roman" w:cs="Times New Roman"/>
          <w:b/>
          <w:bCs/>
          <w:color w:val="000000"/>
          <w:kern w:val="3"/>
          <w:sz w:val="24"/>
          <w:szCs w:val="24"/>
          <w:lang w:eastAsia="zh-CN" w:bidi="hi-IN"/>
        </w:rPr>
      </w:pPr>
      <w:r w:rsidRPr="00325EC3">
        <w:rPr>
          <w:rFonts w:ascii="Times New Roman" w:eastAsia="Segoe UI" w:hAnsi="Times New Roman" w:cs="Times New Roman"/>
          <w:b/>
          <w:bCs/>
          <w:color w:val="000000"/>
          <w:kern w:val="3"/>
          <w:sz w:val="24"/>
          <w:szCs w:val="24"/>
          <w:lang w:eastAsia="zh-CN" w:bidi="hi-IN"/>
        </w:rPr>
        <w:t xml:space="preserve">На </w:t>
      </w:r>
      <w:r w:rsidR="00AC6B1E" w:rsidRPr="00325EC3">
        <w:rPr>
          <w:rFonts w:ascii="Times New Roman" w:eastAsia="Segoe UI" w:hAnsi="Times New Roman" w:cs="Times New Roman"/>
          <w:b/>
          <w:bCs/>
          <w:color w:val="000000"/>
          <w:kern w:val="3"/>
          <w:sz w:val="24"/>
          <w:szCs w:val="24"/>
          <w:lang w:eastAsia="zh-CN" w:bidi="hi-IN"/>
        </w:rPr>
        <w:t>изготовление,</w:t>
      </w:r>
      <w:r w:rsidR="00325EC3" w:rsidRPr="00325EC3">
        <w:rPr>
          <w:rFonts w:ascii="Times New Roman" w:eastAsia="Segoe UI" w:hAnsi="Times New Roman" w:cs="Times New Roman"/>
          <w:b/>
          <w:bCs/>
          <w:color w:val="000000"/>
          <w:kern w:val="3"/>
          <w:sz w:val="24"/>
          <w:szCs w:val="24"/>
          <w:lang w:eastAsia="zh-CN" w:bidi="hi-IN"/>
        </w:rPr>
        <w:t xml:space="preserve"> </w:t>
      </w:r>
      <w:r w:rsidRPr="00325EC3">
        <w:rPr>
          <w:rFonts w:ascii="Times New Roman" w:eastAsia="Segoe UI" w:hAnsi="Times New Roman" w:cs="Times New Roman"/>
          <w:b/>
          <w:bCs/>
          <w:color w:val="000000"/>
          <w:kern w:val="3"/>
          <w:sz w:val="24"/>
          <w:szCs w:val="24"/>
          <w:lang w:eastAsia="zh-CN" w:bidi="hi-IN"/>
        </w:rPr>
        <w:t>постав</w:t>
      </w:r>
      <w:r w:rsidR="00325EC3" w:rsidRPr="00325EC3">
        <w:rPr>
          <w:rFonts w:ascii="Times New Roman" w:eastAsia="Segoe UI" w:hAnsi="Times New Roman" w:cs="Times New Roman"/>
          <w:b/>
          <w:bCs/>
          <w:color w:val="000000"/>
          <w:kern w:val="3"/>
          <w:sz w:val="24"/>
          <w:szCs w:val="24"/>
          <w:lang w:eastAsia="zh-CN" w:bidi="hi-IN"/>
        </w:rPr>
        <w:t>к</w:t>
      </w:r>
      <w:r w:rsidR="000332D3">
        <w:rPr>
          <w:rFonts w:ascii="Times New Roman" w:eastAsia="Segoe UI" w:hAnsi="Times New Roman" w:cs="Times New Roman"/>
          <w:b/>
          <w:bCs/>
          <w:color w:val="000000"/>
          <w:kern w:val="3"/>
          <w:sz w:val="24"/>
          <w:szCs w:val="24"/>
          <w:lang w:eastAsia="zh-CN" w:bidi="hi-IN"/>
        </w:rPr>
        <w:t>у</w:t>
      </w:r>
      <w:r w:rsidR="00325EC3" w:rsidRPr="00325EC3">
        <w:rPr>
          <w:rFonts w:ascii="Times New Roman" w:eastAsia="Segoe UI" w:hAnsi="Times New Roman" w:cs="Times New Roman"/>
          <w:b/>
          <w:bCs/>
          <w:color w:val="000000"/>
          <w:kern w:val="3"/>
          <w:sz w:val="24"/>
          <w:szCs w:val="24"/>
          <w:lang w:eastAsia="zh-CN" w:bidi="hi-IN"/>
        </w:rPr>
        <w:t xml:space="preserve"> </w:t>
      </w:r>
      <w:r w:rsidR="00AC6B1E" w:rsidRPr="00325EC3">
        <w:rPr>
          <w:rFonts w:ascii="Times New Roman" w:eastAsia="Segoe UI" w:hAnsi="Times New Roman" w:cs="Times New Roman"/>
          <w:b/>
          <w:bCs/>
          <w:color w:val="000000"/>
          <w:kern w:val="3"/>
          <w:sz w:val="24"/>
          <w:szCs w:val="24"/>
          <w:lang w:eastAsia="zh-CN" w:bidi="hi-IN"/>
        </w:rPr>
        <w:t>(сборка и установка)</w:t>
      </w:r>
      <w:r w:rsidRPr="00325EC3">
        <w:rPr>
          <w:rFonts w:ascii="Times New Roman" w:eastAsia="Segoe UI" w:hAnsi="Times New Roman" w:cs="Times New Roman"/>
          <w:b/>
          <w:bCs/>
          <w:color w:val="000000"/>
          <w:kern w:val="3"/>
          <w:sz w:val="24"/>
          <w:szCs w:val="24"/>
          <w:lang w:eastAsia="zh-CN" w:bidi="hi-IN"/>
        </w:rPr>
        <w:t xml:space="preserve">, </w:t>
      </w:r>
      <w:r w:rsidR="00AC6B1E" w:rsidRPr="00325EC3">
        <w:rPr>
          <w:rFonts w:ascii="Times New Roman" w:eastAsia="Segoe UI" w:hAnsi="Times New Roman" w:cs="Times New Roman"/>
          <w:b/>
          <w:bCs/>
          <w:color w:val="000000"/>
          <w:kern w:val="3"/>
          <w:sz w:val="24"/>
          <w:szCs w:val="24"/>
          <w:lang w:eastAsia="zh-CN" w:bidi="hi-IN"/>
        </w:rPr>
        <w:t xml:space="preserve">мебели в номера 254-259; </w:t>
      </w:r>
    </w:p>
    <w:p w14:paraId="5F4782A7" w14:textId="78BDBFBC" w:rsidR="00BC6A0B" w:rsidRPr="000332D3" w:rsidRDefault="00BC6A0B" w:rsidP="000332D3">
      <w:pPr>
        <w:widowControl w:val="0"/>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bidi="ru-RU"/>
        </w:rPr>
      </w:pPr>
      <w:r w:rsidRPr="00325EC3">
        <w:rPr>
          <w:rFonts w:ascii="Times New Roman" w:eastAsia="Times New Roman" w:hAnsi="Times New Roman" w:cs="Times New Roman"/>
          <w:b/>
          <w:bCs/>
          <w:color w:val="000000"/>
          <w:kern w:val="3"/>
          <w:sz w:val="24"/>
          <w:szCs w:val="24"/>
          <w:lang w:bidi="ru-RU"/>
        </w:rPr>
        <w:t>ГУ санаторий «Белая Русь»</w:t>
      </w:r>
    </w:p>
    <w:p w14:paraId="30869049" w14:textId="77777777" w:rsidR="00BC6A0B" w:rsidRPr="00325EC3" w:rsidRDefault="00BC6A0B" w:rsidP="007766A0">
      <w:pPr>
        <w:jc w:val="center"/>
        <w:rPr>
          <w:rFonts w:ascii="Times New Roman" w:hAnsi="Times New Roman" w:cs="Times New Roman"/>
          <w:sz w:val="24"/>
          <w:szCs w:val="24"/>
        </w:rPr>
      </w:pPr>
    </w:p>
    <w:p w14:paraId="428B53D1" w14:textId="694B6787" w:rsidR="002C6FD2" w:rsidRPr="00325EC3" w:rsidRDefault="002C6FD2" w:rsidP="002C6FD2">
      <w:pPr>
        <w:pStyle w:val="a4"/>
        <w:numPr>
          <w:ilvl w:val="0"/>
          <w:numId w:val="1"/>
        </w:numPr>
        <w:tabs>
          <w:tab w:val="left" w:pos="0"/>
          <w:tab w:val="left" w:pos="709"/>
        </w:tabs>
        <w:spacing w:before="60"/>
        <w:jc w:val="both"/>
        <w:rPr>
          <w:rFonts w:ascii="Times New Roman" w:hAnsi="Times New Roman" w:cs="Times New Roman"/>
          <w:color w:val="000000" w:themeColor="text1"/>
          <w:sz w:val="24"/>
          <w:szCs w:val="24"/>
        </w:rPr>
      </w:pPr>
      <w:r w:rsidRPr="00325EC3">
        <w:rPr>
          <w:rFonts w:ascii="Times New Roman" w:hAnsi="Times New Roman" w:cs="Times New Roman"/>
          <w:color w:val="000000" w:themeColor="text1"/>
          <w:sz w:val="24"/>
          <w:szCs w:val="24"/>
        </w:rPr>
        <w:t xml:space="preserve">Предмет закупки: </w:t>
      </w:r>
      <w:r w:rsidR="006656B6" w:rsidRPr="00325EC3">
        <w:rPr>
          <w:rFonts w:ascii="Times New Roman" w:hAnsi="Times New Roman" w:cs="Times New Roman"/>
          <w:color w:val="000000" w:themeColor="text1"/>
          <w:sz w:val="24"/>
          <w:szCs w:val="24"/>
        </w:rPr>
        <w:t>Изготовление, п</w:t>
      </w:r>
      <w:r w:rsidR="006656B6" w:rsidRPr="00325EC3">
        <w:rPr>
          <w:rFonts w:ascii="Times New Roman" w:hAnsi="Times New Roman" w:cs="Times New Roman"/>
          <w:sz w:val="24"/>
          <w:szCs w:val="24"/>
        </w:rPr>
        <w:t>оставка (сборка и установка) мебели</w:t>
      </w:r>
      <w:r w:rsidR="006656B6" w:rsidRPr="00325EC3">
        <w:rPr>
          <w:rFonts w:ascii="Times New Roman" w:hAnsi="Times New Roman" w:cs="Times New Roman"/>
          <w:bCs/>
          <w:sz w:val="24"/>
          <w:szCs w:val="24"/>
        </w:rPr>
        <w:t xml:space="preserve"> в номера </w:t>
      </w:r>
      <w:r w:rsidRPr="00325EC3">
        <w:rPr>
          <w:rFonts w:ascii="Times New Roman" w:hAnsi="Times New Roman" w:cs="Times New Roman"/>
          <w:color w:val="000000" w:themeColor="text1"/>
          <w:sz w:val="24"/>
          <w:szCs w:val="24"/>
        </w:rPr>
        <w:t xml:space="preserve">254,255,256,257,258,259 </w:t>
      </w:r>
      <w:r w:rsidRPr="00325EC3">
        <w:rPr>
          <w:rFonts w:ascii="Times New Roman" w:hAnsi="Times New Roman" w:cs="Times New Roman"/>
          <w:sz w:val="24"/>
          <w:szCs w:val="24"/>
        </w:rPr>
        <w:t>(</w:t>
      </w:r>
      <w:r w:rsidRPr="00325EC3">
        <w:rPr>
          <w:rFonts w:ascii="Times New Roman" w:hAnsi="Times New Roman" w:cs="Times New Roman"/>
          <w:color w:val="000000" w:themeColor="text1"/>
          <w:sz w:val="24"/>
          <w:szCs w:val="24"/>
        </w:rPr>
        <w:t>далее – Товар).</w:t>
      </w:r>
    </w:p>
    <w:p w14:paraId="43607A9D" w14:textId="789B0488" w:rsidR="009A35DC" w:rsidRPr="00325EC3" w:rsidRDefault="002C6FD2" w:rsidP="000332D3">
      <w:pPr>
        <w:pStyle w:val="a4"/>
        <w:numPr>
          <w:ilvl w:val="0"/>
          <w:numId w:val="1"/>
        </w:numPr>
        <w:spacing w:after="0"/>
        <w:rPr>
          <w:rFonts w:ascii="Times New Roman" w:hAnsi="Times New Roman" w:cs="Times New Roman"/>
          <w:sz w:val="24"/>
          <w:szCs w:val="24"/>
        </w:rPr>
      </w:pPr>
      <w:r w:rsidRPr="00325EC3">
        <w:rPr>
          <w:rFonts w:ascii="Times New Roman" w:hAnsi="Times New Roman" w:cs="Times New Roman"/>
          <w:sz w:val="24"/>
          <w:szCs w:val="24"/>
        </w:rPr>
        <w:t>Наименование товара:</w:t>
      </w:r>
    </w:p>
    <w:tbl>
      <w:tblPr>
        <w:tblStyle w:val="a3"/>
        <w:tblpPr w:leftFromText="180" w:rightFromText="180" w:vertAnchor="text" w:horzAnchor="page" w:tblpX="781" w:tblpY="308"/>
        <w:tblW w:w="10343" w:type="dxa"/>
        <w:tblLook w:val="04A0" w:firstRow="1" w:lastRow="0" w:firstColumn="1" w:lastColumn="0" w:noHBand="0" w:noVBand="1"/>
      </w:tblPr>
      <w:tblGrid>
        <w:gridCol w:w="452"/>
        <w:gridCol w:w="3395"/>
        <w:gridCol w:w="2413"/>
        <w:gridCol w:w="652"/>
        <w:gridCol w:w="696"/>
        <w:gridCol w:w="1206"/>
        <w:gridCol w:w="1529"/>
      </w:tblGrid>
      <w:tr w:rsidR="008B58B8" w:rsidRPr="00325EC3" w14:paraId="075E93EB" w14:textId="77777777" w:rsidTr="00C2043B">
        <w:tc>
          <w:tcPr>
            <w:tcW w:w="452" w:type="dxa"/>
          </w:tcPr>
          <w:p w14:paraId="674C9F17" w14:textId="77777777" w:rsidR="00284EF6" w:rsidRPr="00325EC3" w:rsidRDefault="00284EF6" w:rsidP="00284EF6">
            <w:pPr>
              <w:jc w:val="center"/>
              <w:rPr>
                <w:rFonts w:ascii="Times New Roman" w:hAnsi="Times New Roman" w:cs="Times New Roman"/>
                <w:sz w:val="24"/>
                <w:szCs w:val="24"/>
              </w:rPr>
            </w:pPr>
            <w:r w:rsidRPr="00325EC3">
              <w:rPr>
                <w:rFonts w:ascii="Times New Roman" w:hAnsi="Times New Roman" w:cs="Times New Roman"/>
                <w:sz w:val="24"/>
                <w:szCs w:val="24"/>
              </w:rPr>
              <w:t>№</w:t>
            </w:r>
          </w:p>
        </w:tc>
        <w:tc>
          <w:tcPr>
            <w:tcW w:w="3399" w:type="dxa"/>
          </w:tcPr>
          <w:p w14:paraId="01802F31" w14:textId="77777777" w:rsidR="00284EF6" w:rsidRPr="00325EC3" w:rsidRDefault="00284EF6" w:rsidP="00284EF6">
            <w:pPr>
              <w:jc w:val="center"/>
              <w:rPr>
                <w:rFonts w:ascii="Times New Roman" w:hAnsi="Times New Roman" w:cs="Times New Roman"/>
                <w:sz w:val="24"/>
                <w:szCs w:val="24"/>
              </w:rPr>
            </w:pPr>
            <w:r w:rsidRPr="00325EC3">
              <w:rPr>
                <w:rFonts w:ascii="Times New Roman" w:hAnsi="Times New Roman" w:cs="Times New Roman"/>
                <w:sz w:val="24"/>
                <w:szCs w:val="24"/>
              </w:rPr>
              <w:t>Визуализация изделия</w:t>
            </w:r>
          </w:p>
        </w:tc>
        <w:tc>
          <w:tcPr>
            <w:tcW w:w="2429" w:type="dxa"/>
          </w:tcPr>
          <w:p w14:paraId="2D9F2B9D" w14:textId="77777777" w:rsidR="00284EF6" w:rsidRPr="00325EC3" w:rsidRDefault="00284EF6" w:rsidP="00284EF6">
            <w:pPr>
              <w:jc w:val="center"/>
              <w:rPr>
                <w:rFonts w:ascii="Times New Roman" w:hAnsi="Times New Roman" w:cs="Times New Roman"/>
                <w:sz w:val="24"/>
                <w:szCs w:val="24"/>
              </w:rPr>
            </w:pPr>
            <w:r w:rsidRPr="00325EC3">
              <w:rPr>
                <w:rFonts w:ascii="Times New Roman" w:hAnsi="Times New Roman" w:cs="Times New Roman"/>
                <w:sz w:val="24"/>
                <w:szCs w:val="24"/>
              </w:rPr>
              <w:t>Наименование продукции</w:t>
            </w:r>
          </w:p>
        </w:tc>
        <w:tc>
          <w:tcPr>
            <w:tcW w:w="652" w:type="dxa"/>
          </w:tcPr>
          <w:p w14:paraId="4E590472" w14:textId="77777777" w:rsidR="00284EF6" w:rsidRPr="00325EC3" w:rsidRDefault="00284EF6" w:rsidP="00284EF6">
            <w:pPr>
              <w:jc w:val="center"/>
              <w:rPr>
                <w:rFonts w:ascii="Times New Roman" w:hAnsi="Times New Roman" w:cs="Times New Roman"/>
                <w:sz w:val="24"/>
                <w:szCs w:val="24"/>
              </w:rPr>
            </w:pPr>
            <w:r w:rsidRPr="00325EC3">
              <w:rPr>
                <w:rFonts w:ascii="Times New Roman" w:hAnsi="Times New Roman" w:cs="Times New Roman"/>
                <w:sz w:val="24"/>
                <w:szCs w:val="24"/>
              </w:rPr>
              <w:t>Ед.</w:t>
            </w:r>
          </w:p>
          <w:p w14:paraId="480C69A9" w14:textId="77777777" w:rsidR="00284EF6" w:rsidRPr="00325EC3" w:rsidRDefault="00284EF6" w:rsidP="00284EF6">
            <w:pPr>
              <w:jc w:val="center"/>
              <w:rPr>
                <w:rFonts w:ascii="Times New Roman" w:hAnsi="Times New Roman" w:cs="Times New Roman"/>
                <w:sz w:val="24"/>
                <w:szCs w:val="24"/>
              </w:rPr>
            </w:pPr>
            <w:r w:rsidRPr="00325EC3">
              <w:rPr>
                <w:rFonts w:ascii="Times New Roman" w:hAnsi="Times New Roman" w:cs="Times New Roman"/>
                <w:sz w:val="24"/>
                <w:szCs w:val="24"/>
              </w:rPr>
              <w:t>изм.</w:t>
            </w:r>
          </w:p>
        </w:tc>
        <w:tc>
          <w:tcPr>
            <w:tcW w:w="696" w:type="dxa"/>
          </w:tcPr>
          <w:p w14:paraId="1F3E4B44" w14:textId="77777777" w:rsidR="00284EF6" w:rsidRPr="00325EC3" w:rsidRDefault="00284EF6" w:rsidP="00284EF6">
            <w:pPr>
              <w:jc w:val="center"/>
              <w:rPr>
                <w:rFonts w:ascii="Times New Roman" w:hAnsi="Times New Roman" w:cs="Times New Roman"/>
                <w:sz w:val="24"/>
                <w:szCs w:val="24"/>
              </w:rPr>
            </w:pPr>
            <w:r w:rsidRPr="00325EC3">
              <w:rPr>
                <w:rFonts w:ascii="Times New Roman" w:hAnsi="Times New Roman" w:cs="Times New Roman"/>
                <w:sz w:val="24"/>
                <w:szCs w:val="24"/>
              </w:rPr>
              <w:t>Кол-во</w:t>
            </w:r>
          </w:p>
        </w:tc>
        <w:tc>
          <w:tcPr>
            <w:tcW w:w="1176" w:type="dxa"/>
          </w:tcPr>
          <w:p w14:paraId="33DA457F" w14:textId="77777777" w:rsidR="00284EF6" w:rsidRPr="00325EC3" w:rsidRDefault="00284EF6" w:rsidP="00284EF6">
            <w:pPr>
              <w:jc w:val="center"/>
              <w:rPr>
                <w:rFonts w:ascii="Times New Roman" w:hAnsi="Times New Roman" w:cs="Times New Roman"/>
                <w:sz w:val="24"/>
                <w:szCs w:val="24"/>
              </w:rPr>
            </w:pPr>
            <w:r w:rsidRPr="00325EC3">
              <w:rPr>
                <w:rFonts w:ascii="Times New Roman" w:hAnsi="Times New Roman" w:cs="Times New Roman"/>
                <w:sz w:val="24"/>
                <w:szCs w:val="24"/>
              </w:rPr>
              <w:t>Цена руб.</w:t>
            </w:r>
          </w:p>
        </w:tc>
        <w:tc>
          <w:tcPr>
            <w:tcW w:w="1539" w:type="dxa"/>
          </w:tcPr>
          <w:p w14:paraId="57A8F227" w14:textId="77777777" w:rsidR="00284EF6" w:rsidRPr="00325EC3" w:rsidRDefault="00284EF6" w:rsidP="00284EF6">
            <w:pPr>
              <w:jc w:val="center"/>
              <w:rPr>
                <w:rFonts w:ascii="Times New Roman" w:hAnsi="Times New Roman" w:cs="Times New Roman"/>
                <w:sz w:val="24"/>
                <w:szCs w:val="24"/>
              </w:rPr>
            </w:pPr>
            <w:r w:rsidRPr="00325EC3">
              <w:rPr>
                <w:rFonts w:ascii="Times New Roman" w:hAnsi="Times New Roman" w:cs="Times New Roman"/>
                <w:sz w:val="24"/>
                <w:szCs w:val="24"/>
              </w:rPr>
              <w:t>Сумма руб.</w:t>
            </w:r>
          </w:p>
        </w:tc>
      </w:tr>
      <w:tr w:rsidR="008B58B8" w:rsidRPr="00325EC3" w14:paraId="13DC5279" w14:textId="77777777" w:rsidTr="00C2043B">
        <w:tc>
          <w:tcPr>
            <w:tcW w:w="452" w:type="dxa"/>
          </w:tcPr>
          <w:p w14:paraId="242C2C1B" w14:textId="0FADFB5E" w:rsidR="006B6617" w:rsidRPr="00325EC3" w:rsidRDefault="0042780B" w:rsidP="00284EF6">
            <w:pPr>
              <w:jc w:val="center"/>
              <w:rPr>
                <w:rFonts w:ascii="Times New Roman" w:hAnsi="Times New Roman" w:cs="Times New Roman"/>
                <w:sz w:val="24"/>
                <w:szCs w:val="24"/>
              </w:rPr>
            </w:pPr>
            <w:r w:rsidRPr="00325EC3">
              <w:rPr>
                <w:rFonts w:ascii="Times New Roman" w:hAnsi="Times New Roman" w:cs="Times New Roman"/>
                <w:sz w:val="24"/>
                <w:szCs w:val="24"/>
              </w:rPr>
              <w:t>1</w:t>
            </w:r>
          </w:p>
        </w:tc>
        <w:tc>
          <w:tcPr>
            <w:tcW w:w="3399" w:type="dxa"/>
          </w:tcPr>
          <w:p w14:paraId="4DA4DE46" w14:textId="1960DB81" w:rsidR="006B6617" w:rsidRPr="00325EC3" w:rsidRDefault="00AD2FD3" w:rsidP="00284EF6">
            <w:pPr>
              <w:jc w:val="center"/>
              <w:rPr>
                <w:rFonts w:ascii="Times New Roman" w:hAnsi="Times New Roman" w:cs="Times New Roman"/>
                <w:sz w:val="24"/>
                <w:szCs w:val="24"/>
              </w:rPr>
            </w:pPr>
            <w:r w:rsidRPr="00325EC3">
              <w:rPr>
                <w:rFonts w:ascii="Times New Roman" w:hAnsi="Times New Roman" w:cs="Times New Roman"/>
                <w:sz w:val="24"/>
                <w:szCs w:val="24"/>
              </w:rPr>
              <w:t>Стул</w:t>
            </w:r>
            <w:r w:rsidR="00FE0254">
              <w:rPr>
                <w:rFonts w:ascii="Times New Roman" w:hAnsi="Times New Roman" w:cs="Times New Roman"/>
                <w:sz w:val="24"/>
                <w:szCs w:val="24"/>
              </w:rPr>
              <w:t xml:space="preserve"> Лео</w:t>
            </w:r>
          </w:p>
          <w:p w14:paraId="48F014CC" w14:textId="77777777" w:rsidR="008B58B8" w:rsidRPr="00325EC3" w:rsidRDefault="008B58B8" w:rsidP="00284EF6">
            <w:pPr>
              <w:jc w:val="center"/>
              <w:rPr>
                <w:rFonts w:ascii="Times New Roman" w:hAnsi="Times New Roman" w:cs="Times New Roman"/>
                <w:sz w:val="24"/>
                <w:szCs w:val="24"/>
              </w:rPr>
            </w:pPr>
            <w:r w:rsidRPr="00325EC3">
              <w:rPr>
                <w:rFonts w:ascii="Times New Roman" w:hAnsi="Times New Roman" w:cs="Times New Roman"/>
                <w:noProof/>
                <w:sz w:val="24"/>
                <w:szCs w:val="24"/>
                <w:lang w:eastAsia="ru-RU"/>
              </w:rPr>
              <w:drawing>
                <wp:inline distT="0" distB="0" distL="0" distR="0" wp14:anchorId="055C6DFF" wp14:editId="45F479F9">
                  <wp:extent cx="1503045" cy="1052132"/>
                  <wp:effectExtent l="0" t="0" r="1905" b="0"/>
                  <wp:docPr id="5" name="Рисунок 5" descr="https://m-lion.ru/picture/stul-na-metallokarkase-leo-bezhevyy-chernyy__p201843d1_t1686739160_tydop_w1200_h1200_fwebp_s_32dacaaec1ed1510e0bc433d885e2f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lion.ru/picture/stul-na-metallokarkase-leo-bezhevyy-chernyy__p201843d1_t1686739160_tydop_w1200_h1200_fwebp_s_32dacaaec1ed1510e0bc433d885e2f7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9473" cy="1056631"/>
                          </a:xfrm>
                          <a:prstGeom prst="rect">
                            <a:avLst/>
                          </a:prstGeom>
                          <a:noFill/>
                          <a:ln>
                            <a:noFill/>
                          </a:ln>
                        </pic:spPr>
                      </pic:pic>
                    </a:graphicData>
                  </a:graphic>
                </wp:inline>
              </w:drawing>
            </w:r>
          </w:p>
        </w:tc>
        <w:tc>
          <w:tcPr>
            <w:tcW w:w="2429" w:type="dxa"/>
          </w:tcPr>
          <w:p w14:paraId="65FDC398"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Глубина стула - 520</w:t>
            </w:r>
          </w:p>
          <w:p w14:paraId="53458864"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Высота - 800</w:t>
            </w:r>
          </w:p>
          <w:p w14:paraId="2D8E4CEE"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Высота сиденья - 480</w:t>
            </w:r>
          </w:p>
          <w:p w14:paraId="472A0FD1"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Ширина – 560</w:t>
            </w:r>
          </w:p>
          <w:p w14:paraId="33AD9819"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Цвет каркаса - черный</w:t>
            </w:r>
          </w:p>
          <w:p w14:paraId="25B0C263"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Материал каркаса – металл</w:t>
            </w:r>
          </w:p>
          <w:p w14:paraId="258258EC" w14:textId="091E1880" w:rsidR="00AD2FD3" w:rsidRPr="00325EC3" w:rsidRDefault="00FE0254" w:rsidP="00FE0254">
            <w:pPr>
              <w:rPr>
                <w:rFonts w:ascii="Times New Roman" w:hAnsi="Times New Roman" w:cs="Times New Roman"/>
                <w:sz w:val="24"/>
                <w:szCs w:val="24"/>
              </w:rPr>
            </w:pPr>
            <w:r w:rsidRPr="000359B8">
              <w:rPr>
                <w:rFonts w:ascii="Times New Roman" w:hAnsi="Times New Roman" w:cs="Times New Roman"/>
              </w:rPr>
              <w:t>Материал сидения и спинки – ткань, цвет ERIKA GREEN.</w:t>
            </w:r>
          </w:p>
        </w:tc>
        <w:tc>
          <w:tcPr>
            <w:tcW w:w="652" w:type="dxa"/>
          </w:tcPr>
          <w:p w14:paraId="149A2157" w14:textId="77777777" w:rsidR="006B6617" w:rsidRPr="00325EC3" w:rsidRDefault="0000358B" w:rsidP="00284EF6">
            <w:pPr>
              <w:jc w:val="center"/>
              <w:rPr>
                <w:rFonts w:ascii="Times New Roman" w:hAnsi="Times New Roman" w:cs="Times New Roman"/>
                <w:sz w:val="24"/>
                <w:szCs w:val="24"/>
              </w:rPr>
            </w:pPr>
            <w:r w:rsidRPr="00325EC3">
              <w:rPr>
                <w:rFonts w:ascii="Times New Roman" w:hAnsi="Times New Roman" w:cs="Times New Roman"/>
                <w:sz w:val="24"/>
                <w:szCs w:val="24"/>
              </w:rPr>
              <w:t>шт</w:t>
            </w:r>
          </w:p>
        </w:tc>
        <w:tc>
          <w:tcPr>
            <w:tcW w:w="696" w:type="dxa"/>
          </w:tcPr>
          <w:p w14:paraId="77FDC4A5" w14:textId="77777777" w:rsidR="006B6617" w:rsidRPr="00325EC3" w:rsidRDefault="00A71458" w:rsidP="00284EF6">
            <w:pPr>
              <w:jc w:val="center"/>
              <w:rPr>
                <w:rFonts w:ascii="Times New Roman" w:hAnsi="Times New Roman" w:cs="Times New Roman"/>
                <w:sz w:val="24"/>
                <w:szCs w:val="24"/>
              </w:rPr>
            </w:pPr>
            <w:r w:rsidRPr="00325EC3">
              <w:rPr>
                <w:rFonts w:ascii="Times New Roman" w:hAnsi="Times New Roman" w:cs="Times New Roman"/>
                <w:sz w:val="24"/>
                <w:szCs w:val="24"/>
              </w:rPr>
              <w:t>19</w:t>
            </w:r>
          </w:p>
        </w:tc>
        <w:tc>
          <w:tcPr>
            <w:tcW w:w="1176" w:type="dxa"/>
          </w:tcPr>
          <w:p w14:paraId="5D6DD710" w14:textId="4969CA00" w:rsidR="006B6617" w:rsidRPr="00325EC3" w:rsidRDefault="00BF3F5F" w:rsidP="00284EF6">
            <w:pPr>
              <w:jc w:val="center"/>
              <w:rPr>
                <w:rFonts w:ascii="Times New Roman" w:hAnsi="Times New Roman" w:cs="Times New Roman"/>
                <w:sz w:val="24"/>
                <w:szCs w:val="24"/>
              </w:rPr>
            </w:pPr>
            <w:r w:rsidRPr="00325EC3">
              <w:rPr>
                <w:rFonts w:ascii="Times New Roman" w:hAnsi="Times New Roman" w:cs="Times New Roman"/>
                <w:sz w:val="24"/>
                <w:szCs w:val="24"/>
              </w:rPr>
              <w:t>15</w:t>
            </w:r>
            <w:r w:rsidR="00C2043B">
              <w:rPr>
                <w:rFonts w:ascii="Times New Roman" w:hAnsi="Times New Roman" w:cs="Times New Roman"/>
                <w:sz w:val="24"/>
                <w:szCs w:val="24"/>
              </w:rPr>
              <w:t> </w:t>
            </w:r>
            <w:r w:rsidRPr="00325EC3">
              <w:rPr>
                <w:rFonts w:ascii="Times New Roman" w:hAnsi="Times New Roman" w:cs="Times New Roman"/>
                <w:sz w:val="24"/>
                <w:szCs w:val="24"/>
              </w:rPr>
              <w:t>725</w:t>
            </w:r>
            <w:r w:rsidR="00C2043B">
              <w:rPr>
                <w:rFonts w:ascii="Times New Roman" w:hAnsi="Times New Roman" w:cs="Times New Roman"/>
                <w:sz w:val="24"/>
                <w:szCs w:val="24"/>
              </w:rPr>
              <w:t>,00</w:t>
            </w:r>
          </w:p>
        </w:tc>
        <w:tc>
          <w:tcPr>
            <w:tcW w:w="1539" w:type="dxa"/>
          </w:tcPr>
          <w:p w14:paraId="59E07B05" w14:textId="733D5C3A" w:rsidR="006B6617" w:rsidRPr="00325EC3" w:rsidRDefault="00BF3F5F" w:rsidP="00284EF6">
            <w:pPr>
              <w:jc w:val="center"/>
              <w:rPr>
                <w:rFonts w:ascii="Times New Roman" w:hAnsi="Times New Roman" w:cs="Times New Roman"/>
                <w:sz w:val="24"/>
                <w:szCs w:val="24"/>
              </w:rPr>
            </w:pPr>
            <w:r w:rsidRPr="00325EC3">
              <w:rPr>
                <w:rFonts w:ascii="Times New Roman" w:hAnsi="Times New Roman" w:cs="Times New Roman"/>
                <w:sz w:val="24"/>
                <w:szCs w:val="24"/>
              </w:rPr>
              <w:t>298</w:t>
            </w:r>
            <w:r w:rsidR="00C2043B">
              <w:rPr>
                <w:rFonts w:ascii="Times New Roman" w:hAnsi="Times New Roman" w:cs="Times New Roman"/>
                <w:sz w:val="24"/>
                <w:szCs w:val="24"/>
              </w:rPr>
              <w:t> </w:t>
            </w:r>
            <w:r w:rsidRPr="00325EC3">
              <w:rPr>
                <w:rFonts w:ascii="Times New Roman" w:hAnsi="Times New Roman" w:cs="Times New Roman"/>
                <w:sz w:val="24"/>
                <w:szCs w:val="24"/>
              </w:rPr>
              <w:t>775</w:t>
            </w:r>
            <w:r w:rsidR="00C2043B">
              <w:rPr>
                <w:rFonts w:ascii="Times New Roman" w:hAnsi="Times New Roman" w:cs="Times New Roman"/>
                <w:sz w:val="24"/>
                <w:szCs w:val="24"/>
              </w:rPr>
              <w:t>,00</w:t>
            </w:r>
          </w:p>
        </w:tc>
      </w:tr>
      <w:tr w:rsidR="00FE0254" w:rsidRPr="00325EC3" w14:paraId="011DFCA8" w14:textId="77777777" w:rsidTr="00C2043B">
        <w:tc>
          <w:tcPr>
            <w:tcW w:w="452" w:type="dxa"/>
          </w:tcPr>
          <w:p w14:paraId="0654B5C4" w14:textId="4B3F17FA" w:rsidR="00FE0254" w:rsidRPr="00325EC3" w:rsidRDefault="005E40A5" w:rsidP="00FE0254">
            <w:pPr>
              <w:jc w:val="center"/>
              <w:rPr>
                <w:rFonts w:ascii="Times New Roman" w:hAnsi="Times New Roman" w:cs="Times New Roman"/>
                <w:sz w:val="24"/>
                <w:szCs w:val="24"/>
              </w:rPr>
            </w:pPr>
            <w:r>
              <w:rPr>
                <w:rFonts w:ascii="Times New Roman" w:hAnsi="Times New Roman" w:cs="Times New Roman"/>
                <w:sz w:val="24"/>
                <w:szCs w:val="24"/>
              </w:rPr>
              <w:t>2</w:t>
            </w:r>
          </w:p>
        </w:tc>
        <w:tc>
          <w:tcPr>
            <w:tcW w:w="3399" w:type="dxa"/>
          </w:tcPr>
          <w:p w14:paraId="7ACDD074" w14:textId="77777777" w:rsidR="00FE0254" w:rsidRPr="00325EC3" w:rsidRDefault="00FE0254" w:rsidP="00FE0254">
            <w:pPr>
              <w:jc w:val="center"/>
              <w:rPr>
                <w:rFonts w:ascii="Times New Roman" w:hAnsi="Times New Roman" w:cs="Times New Roman"/>
                <w:sz w:val="24"/>
                <w:szCs w:val="24"/>
              </w:rPr>
            </w:pPr>
            <w:r w:rsidRPr="00325EC3">
              <w:rPr>
                <w:rFonts w:ascii="Times New Roman" w:hAnsi="Times New Roman" w:cs="Times New Roman"/>
                <w:sz w:val="24"/>
                <w:szCs w:val="24"/>
              </w:rPr>
              <w:t>Кровать двуспальная</w:t>
            </w:r>
          </w:p>
          <w:p w14:paraId="44C2F172" w14:textId="77777777" w:rsidR="00FE0254" w:rsidRPr="00325EC3" w:rsidRDefault="00FE0254" w:rsidP="00FE0254">
            <w:pPr>
              <w:jc w:val="center"/>
              <w:rPr>
                <w:rFonts w:ascii="Times New Roman" w:hAnsi="Times New Roman" w:cs="Times New Roman"/>
                <w:sz w:val="24"/>
                <w:szCs w:val="24"/>
              </w:rPr>
            </w:pPr>
          </w:p>
          <w:p w14:paraId="05B56D45" w14:textId="77777777" w:rsidR="00FE0254" w:rsidRPr="00325EC3" w:rsidRDefault="00FE0254" w:rsidP="00FE0254">
            <w:pPr>
              <w:jc w:val="center"/>
              <w:rPr>
                <w:rFonts w:ascii="Times New Roman" w:hAnsi="Times New Roman" w:cs="Times New Roman"/>
                <w:sz w:val="24"/>
                <w:szCs w:val="24"/>
              </w:rPr>
            </w:pPr>
          </w:p>
          <w:p w14:paraId="1C2DB527" w14:textId="77777777" w:rsidR="00FE0254" w:rsidRPr="00325EC3" w:rsidRDefault="00FE0254" w:rsidP="00FE0254">
            <w:pPr>
              <w:jc w:val="center"/>
              <w:rPr>
                <w:rFonts w:ascii="Times New Roman" w:hAnsi="Times New Roman" w:cs="Times New Roman"/>
                <w:sz w:val="24"/>
                <w:szCs w:val="24"/>
              </w:rPr>
            </w:pPr>
          </w:p>
          <w:p w14:paraId="208B5EC7" w14:textId="2B3BE444" w:rsidR="00FE0254" w:rsidRPr="00325EC3" w:rsidRDefault="00FE0254" w:rsidP="00FE0254">
            <w:pPr>
              <w:jc w:val="center"/>
              <w:rPr>
                <w:rFonts w:ascii="Times New Roman" w:hAnsi="Times New Roman" w:cs="Times New Roman"/>
                <w:sz w:val="24"/>
                <w:szCs w:val="24"/>
              </w:rPr>
            </w:pPr>
            <w:r w:rsidRPr="000359B8">
              <w:rPr>
                <w:rFonts w:ascii="Times New Roman" w:hAnsi="Times New Roman" w:cs="Times New Roman"/>
                <w:noProof/>
              </w:rPr>
              <w:drawing>
                <wp:inline distT="0" distB="0" distL="0" distR="0" wp14:anchorId="33B0C2D2" wp14:editId="7AE2EC80">
                  <wp:extent cx="1952625" cy="1073891"/>
                  <wp:effectExtent l="0" t="0" r="0" b="0"/>
                  <wp:docPr id="3224184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418423" name="Рисунок 32241842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068" cy="1079085"/>
                          </a:xfrm>
                          <a:prstGeom prst="rect">
                            <a:avLst/>
                          </a:prstGeom>
                        </pic:spPr>
                      </pic:pic>
                    </a:graphicData>
                  </a:graphic>
                </wp:inline>
              </w:drawing>
            </w:r>
          </w:p>
        </w:tc>
        <w:tc>
          <w:tcPr>
            <w:tcW w:w="2429" w:type="dxa"/>
          </w:tcPr>
          <w:p w14:paraId="60DFCBD9"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Размер 1600*2000</w:t>
            </w:r>
          </w:p>
          <w:p w14:paraId="049C2402"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Корпус - ДСП, эмиссия плиты соответствует классу Е1, толщиной 16 мм. Кромка из поливинилхлорида толщиной 0,4 мм оклеена со всех сторон деталей, цвет Орех Франклин Табачный Высота спального места – 370</w:t>
            </w:r>
          </w:p>
          <w:p w14:paraId="751E0630"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Высота основания - 200</w:t>
            </w:r>
          </w:p>
          <w:p w14:paraId="167F6B45" w14:textId="325ACFB9" w:rsidR="00FE0254" w:rsidRPr="00325EC3" w:rsidRDefault="00FE0254" w:rsidP="00FE0254">
            <w:pPr>
              <w:rPr>
                <w:rFonts w:ascii="Times New Roman" w:hAnsi="Times New Roman" w:cs="Times New Roman"/>
                <w:sz w:val="24"/>
                <w:szCs w:val="24"/>
              </w:rPr>
            </w:pPr>
          </w:p>
        </w:tc>
        <w:tc>
          <w:tcPr>
            <w:tcW w:w="652" w:type="dxa"/>
          </w:tcPr>
          <w:p w14:paraId="3143044B" w14:textId="77777777" w:rsidR="00FE0254" w:rsidRPr="00325EC3" w:rsidRDefault="00FE0254" w:rsidP="00FE0254">
            <w:pPr>
              <w:jc w:val="center"/>
              <w:rPr>
                <w:rFonts w:ascii="Times New Roman" w:hAnsi="Times New Roman" w:cs="Times New Roman"/>
                <w:sz w:val="24"/>
                <w:szCs w:val="24"/>
              </w:rPr>
            </w:pPr>
            <w:r w:rsidRPr="00325EC3">
              <w:rPr>
                <w:rFonts w:ascii="Times New Roman" w:hAnsi="Times New Roman" w:cs="Times New Roman"/>
                <w:sz w:val="24"/>
                <w:szCs w:val="24"/>
              </w:rPr>
              <w:t>шт</w:t>
            </w:r>
          </w:p>
        </w:tc>
        <w:tc>
          <w:tcPr>
            <w:tcW w:w="696" w:type="dxa"/>
          </w:tcPr>
          <w:p w14:paraId="73087CFF" w14:textId="53FBFA06" w:rsidR="00FE0254" w:rsidRPr="00325EC3" w:rsidRDefault="005F5862" w:rsidP="00FE0254">
            <w:pPr>
              <w:jc w:val="center"/>
              <w:rPr>
                <w:rFonts w:ascii="Times New Roman" w:hAnsi="Times New Roman" w:cs="Times New Roman"/>
                <w:sz w:val="24"/>
                <w:szCs w:val="24"/>
              </w:rPr>
            </w:pPr>
            <w:r>
              <w:rPr>
                <w:rFonts w:ascii="Times New Roman" w:hAnsi="Times New Roman" w:cs="Times New Roman"/>
                <w:sz w:val="24"/>
                <w:szCs w:val="24"/>
              </w:rPr>
              <w:t>6</w:t>
            </w:r>
          </w:p>
        </w:tc>
        <w:tc>
          <w:tcPr>
            <w:tcW w:w="1176" w:type="dxa"/>
          </w:tcPr>
          <w:p w14:paraId="27B034FB" w14:textId="599E6490" w:rsidR="00FE0254" w:rsidRPr="00325EC3" w:rsidRDefault="005F5862" w:rsidP="00FE0254">
            <w:pPr>
              <w:jc w:val="center"/>
              <w:rPr>
                <w:rFonts w:ascii="Times New Roman" w:hAnsi="Times New Roman" w:cs="Times New Roman"/>
                <w:sz w:val="24"/>
                <w:szCs w:val="24"/>
              </w:rPr>
            </w:pPr>
            <w:r>
              <w:rPr>
                <w:rFonts w:ascii="Times New Roman" w:hAnsi="Times New Roman" w:cs="Times New Roman"/>
                <w:sz w:val="24"/>
                <w:szCs w:val="24"/>
              </w:rPr>
              <w:t>41</w:t>
            </w:r>
            <w:r w:rsidR="00C2043B">
              <w:rPr>
                <w:rFonts w:ascii="Times New Roman" w:hAnsi="Times New Roman" w:cs="Times New Roman"/>
                <w:sz w:val="24"/>
                <w:szCs w:val="24"/>
              </w:rPr>
              <w:t> </w:t>
            </w:r>
            <w:r>
              <w:rPr>
                <w:rFonts w:ascii="Times New Roman" w:hAnsi="Times New Roman" w:cs="Times New Roman"/>
                <w:sz w:val="24"/>
                <w:szCs w:val="24"/>
              </w:rPr>
              <w:t>440</w:t>
            </w:r>
            <w:r w:rsidR="00C2043B">
              <w:rPr>
                <w:rFonts w:ascii="Times New Roman" w:hAnsi="Times New Roman" w:cs="Times New Roman"/>
                <w:sz w:val="24"/>
                <w:szCs w:val="24"/>
              </w:rPr>
              <w:t>,00</w:t>
            </w:r>
          </w:p>
        </w:tc>
        <w:tc>
          <w:tcPr>
            <w:tcW w:w="1539" w:type="dxa"/>
          </w:tcPr>
          <w:p w14:paraId="2DED3BDB" w14:textId="3C2254B9" w:rsidR="00FE0254" w:rsidRPr="00325EC3" w:rsidRDefault="005F5862" w:rsidP="00FE0254">
            <w:pPr>
              <w:jc w:val="center"/>
              <w:rPr>
                <w:rFonts w:ascii="Times New Roman" w:hAnsi="Times New Roman" w:cs="Times New Roman"/>
                <w:sz w:val="24"/>
                <w:szCs w:val="24"/>
              </w:rPr>
            </w:pPr>
            <w:r>
              <w:rPr>
                <w:rFonts w:ascii="Times New Roman" w:hAnsi="Times New Roman" w:cs="Times New Roman"/>
                <w:sz w:val="24"/>
                <w:szCs w:val="24"/>
              </w:rPr>
              <w:t>248</w:t>
            </w:r>
            <w:r w:rsidR="00C2043B">
              <w:rPr>
                <w:rFonts w:ascii="Times New Roman" w:hAnsi="Times New Roman" w:cs="Times New Roman"/>
                <w:sz w:val="24"/>
                <w:szCs w:val="24"/>
              </w:rPr>
              <w:t> </w:t>
            </w:r>
            <w:r>
              <w:rPr>
                <w:rFonts w:ascii="Times New Roman" w:hAnsi="Times New Roman" w:cs="Times New Roman"/>
                <w:sz w:val="24"/>
                <w:szCs w:val="24"/>
              </w:rPr>
              <w:t>640</w:t>
            </w:r>
            <w:r w:rsidR="00C2043B">
              <w:rPr>
                <w:rFonts w:ascii="Times New Roman" w:hAnsi="Times New Roman" w:cs="Times New Roman"/>
                <w:sz w:val="24"/>
                <w:szCs w:val="24"/>
              </w:rPr>
              <w:t>,00</w:t>
            </w:r>
          </w:p>
        </w:tc>
      </w:tr>
      <w:tr w:rsidR="00FE0254" w:rsidRPr="00325EC3" w14:paraId="46A89B30" w14:textId="77777777" w:rsidTr="00C2043B">
        <w:tc>
          <w:tcPr>
            <w:tcW w:w="452" w:type="dxa"/>
          </w:tcPr>
          <w:p w14:paraId="78511CF5" w14:textId="2926CE3E" w:rsidR="00FE0254" w:rsidRPr="00325EC3" w:rsidRDefault="001363D8" w:rsidP="00FE0254">
            <w:pPr>
              <w:jc w:val="center"/>
              <w:rPr>
                <w:rFonts w:ascii="Times New Roman" w:hAnsi="Times New Roman" w:cs="Times New Roman"/>
                <w:sz w:val="24"/>
                <w:szCs w:val="24"/>
              </w:rPr>
            </w:pPr>
            <w:r>
              <w:rPr>
                <w:rFonts w:ascii="Times New Roman" w:hAnsi="Times New Roman" w:cs="Times New Roman"/>
                <w:sz w:val="24"/>
                <w:szCs w:val="24"/>
              </w:rPr>
              <w:t>3</w:t>
            </w:r>
          </w:p>
        </w:tc>
        <w:tc>
          <w:tcPr>
            <w:tcW w:w="3399" w:type="dxa"/>
          </w:tcPr>
          <w:p w14:paraId="5AD0CBFA" w14:textId="36E9EF14" w:rsidR="00FE0254" w:rsidRPr="00325EC3" w:rsidRDefault="00FE0254" w:rsidP="00FE0254">
            <w:pPr>
              <w:jc w:val="center"/>
              <w:rPr>
                <w:rFonts w:ascii="Times New Roman" w:hAnsi="Times New Roman" w:cs="Times New Roman"/>
                <w:sz w:val="24"/>
                <w:szCs w:val="24"/>
              </w:rPr>
            </w:pPr>
            <w:r w:rsidRPr="000359B8">
              <w:rPr>
                <w:rFonts w:ascii="Times New Roman" w:hAnsi="Times New Roman" w:cs="Times New Roman"/>
              </w:rPr>
              <w:t>Изголовье</w:t>
            </w:r>
            <w:r>
              <w:rPr>
                <w:rFonts w:ascii="Times New Roman" w:hAnsi="Times New Roman" w:cs="Times New Roman"/>
              </w:rPr>
              <w:t xml:space="preserve"> кровати</w:t>
            </w:r>
          </w:p>
        </w:tc>
        <w:tc>
          <w:tcPr>
            <w:tcW w:w="2429" w:type="dxa"/>
          </w:tcPr>
          <w:p w14:paraId="2218513F"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Размер 3000*700</w:t>
            </w:r>
          </w:p>
          <w:p w14:paraId="172E2218" w14:textId="19F19B41" w:rsidR="00FE0254" w:rsidRPr="000359B8" w:rsidRDefault="00FE0254" w:rsidP="00FE0254">
            <w:pPr>
              <w:rPr>
                <w:rFonts w:ascii="Times New Roman" w:hAnsi="Times New Roman" w:cs="Times New Roman"/>
              </w:rPr>
            </w:pPr>
            <w:r w:rsidRPr="000359B8">
              <w:rPr>
                <w:rFonts w:ascii="Times New Roman" w:hAnsi="Times New Roman" w:cs="Times New Roman"/>
              </w:rPr>
              <w:t xml:space="preserve">ДСП, эмиссия плиты соответствует классу Е1, толщиной 32 мм. Кромка из поливинилхлорида толщиной 2 мм оклеена со всех сторон </w:t>
            </w:r>
            <w:r w:rsidRPr="000359B8">
              <w:rPr>
                <w:rFonts w:ascii="Times New Roman" w:hAnsi="Times New Roman" w:cs="Times New Roman"/>
              </w:rPr>
              <w:lastRenderedPageBreak/>
              <w:t>деталей, цвет Орех Франклин табачный</w:t>
            </w:r>
          </w:p>
        </w:tc>
        <w:tc>
          <w:tcPr>
            <w:tcW w:w="652" w:type="dxa"/>
          </w:tcPr>
          <w:p w14:paraId="5FDEB840" w14:textId="554A0F65" w:rsidR="00FE0254" w:rsidRPr="00325EC3" w:rsidRDefault="00FE0254" w:rsidP="00FE0254">
            <w:pPr>
              <w:jc w:val="center"/>
              <w:rPr>
                <w:rFonts w:ascii="Times New Roman" w:hAnsi="Times New Roman" w:cs="Times New Roman"/>
                <w:sz w:val="24"/>
                <w:szCs w:val="24"/>
              </w:rPr>
            </w:pPr>
            <w:r w:rsidRPr="000359B8">
              <w:rPr>
                <w:rFonts w:ascii="Times New Roman" w:hAnsi="Times New Roman" w:cs="Times New Roman"/>
              </w:rPr>
              <w:lastRenderedPageBreak/>
              <w:t>шт</w:t>
            </w:r>
          </w:p>
        </w:tc>
        <w:tc>
          <w:tcPr>
            <w:tcW w:w="696" w:type="dxa"/>
          </w:tcPr>
          <w:p w14:paraId="7E4F5EAA" w14:textId="17D66BA8" w:rsidR="00FE0254" w:rsidRPr="00325EC3" w:rsidRDefault="00FE0254" w:rsidP="00FE0254">
            <w:pPr>
              <w:jc w:val="center"/>
              <w:rPr>
                <w:rFonts w:ascii="Times New Roman" w:hAnsi="Times New Roman" w:cs="Times New Roman"/>
                <w:sz w:val="24"/>
                <w:szCs w:val="24"/>
              </w:rPr>
            </w:pPr>
            <w:r>
              <w:rPr>
                <w:rFonts w:ascii="Times New Roman" w:hAnsi="Times New Roman" w:cs="Times New Roman"/>
                <w:sz w:val="24"/>
                <w:szCs w:val="24"/>
              </w:rPr>
              <w:t>6</w:t>
            </w:r>
          </w:p>
        </w:tc>
        <w:tc>
          <w:tcPr>
            <w:tcW w:w="1176" w:type="dxa"/>
          </w:tcPr>
          <w:p w14:paraId="45EFA3C8" w14:textId="41A488DE" w:rsidR="00FE0254" w:rsidRPr="00325EC3" w:rsidRDefault="00FE0254" w:rsidP="00FE0254">
            <w:pPr>
              <w:jc w:val="center"/>
              <w:rPr>
                <w:rFonts w:ascii="Times New Roman" w:hAnsi="Times New Roman" w:cs="Times New Roman"/>
                <w:sz w:val="24"/>
                <w:szCs w:val="24"/>
              </w:rPr>
            </w:pPr>
            <w:r w:rsidRPr="000359B8">
              <w:rPr>
                <w:rFonts w:ascii="Times New Roman" w:hAnsi="Times New Roman" w:cs="Times New Roman"/>
              </w:rPr>
              <w:t>19</w:t>
            </w:r>
            <w:r w:rsidR="00C2043B">
              <w:rPr>
                <w:rFonts w:ascii="Times New Roman" w:hAnsi="Times New Roman" w:cs="Times New Roman"/>
              </w:rPr>
              <w:t> </w:t>
            </w:r>
            <w:r w:rsidRPr="000359B8">
              <w:rPr>
                <w:rFonts w:ascii="Times New Roman" w:hAnsi="Times New Roman" w:cs="Times New Roman"/>
              </w:rPr>
              <w:t>100</w:t>
            </w:r>
            <w:r w:rsidR="00C2043B">
              <w:rPr>
                <w:rFonts w:ascii="Times New Roman" w:hAnsi="Times New Roman" w:cs="Times New Roman"/>
              </w:rPr>
              <w:t>,00</w:t>
            </w:r>
          </w:p>
        </w:tc>
        <w:tc>
          <w:tcPr>
            <w:tcW w:w="1539" w:type="dxa"/>
          </w:tcPr>
          <w:p w14:paraId="156B0B99" w14:textId="5162FCF9" w:rsidR="00FE0254" w:rsidRPr="00325EC3" w:rsidRDefault="00FE0254" w:rsidP="00FE0254">
            <w:pPr>
              <w:jc w:val="center"/>
              <w:rPr>
                <w:rFonts w:ascii="Times New Roman" w:hAnsi="Times New Roman" w:cs="Times New Roman"/>
                <w:sz w:val="24"/>
                <w:szCs w:val="24"/>
              </w:rPr>
            </w:pPr>
            <w:r w:rsidRPr="000359B8">
              <w:rPr>
                <w:rFonts w:ascii="Times New Roman" w:hAnsi="Times New Roman" w:cs="Times New Roman"/>
              </w:rPr>
              <w:t>114</w:t>
            </w:r>
            <w:r w:rsidR="00C2043B">
              <w:rPr>
                <w:rFonts w:ascii="Times New Roman" w:hAnsi="Times New Roman" w:cs="Times New Roman"/>
              </w:rPr>
              <w:t> </w:t>
            </w:r>
            <w:r w:rsidRPr="000359B8">
              <w:rPr>
                <w:rFonts w:ascii="Times New Roman" w:hAnsi="Times New Roman" w:cs="Times New Roman"/>
              </w:rPr>
              <w:t>600</w:t>
            </w:r>
            <w:r w:rsidR="00C2043B">
              <w:rPr>
                <w:rFonts w:ascii="Times New Roman" w:hAnsi="Times New Roman" w:cs="Times New Roman"/>
              </w:rPr>
              <w:t>,00</w:t>
            </w:r>
          </w:p>
        </w:tc>
      </w:tr>
      <w:tr w:rsidR="00FE0254" w:rsidRPr="00325EC3" w14:paraId="2F560C6B" w14:textId="77777777" w:rsidTr="00C2043B">
        <w:tc>
          <w:tcPr>
            <w:tcW w:w="452" w:type="dxa"/>
          </w:tcPr>
          <w:p w14:paraId="60B784B6" w14:textId="279E8331" w:rsidR="00FE0254" w:rsidRPr="00325EC3" w:rsidRDefault="001363D8" w:rsidP="00FE0254">
            <w:pPr>
              <w:jc w:val="center"/>
              <w:rPr>
                <w:rFonts w:ascii="Times New Roman" w:hAnsi="Times New Roman" w:cs="Times New Roman"/>
                <w:sz w:val="24"/>
                <w:szCs w:val="24"/>
              </w:rPr>
            </w:pPr>
            <w:r>
              <w:rPr>
                <w:rFonts w:ascii="Times New Roman" w:hAnsi="Times New Roman" w:cs="Times New Roman"/>
                <w:sz w:val="24"/>
                <w:szCs w:val="24"/>
              </w:rPr>
              <w:t>4</w:t>
            </w:r>
            <w:r w:rsidR="00FE0254" w:rsidRPr="00325EC3">
              <w:rPr>
                <w:rFonts w:ascii="Times New Roman" w:hAnsi="Times New Roman" w:cs="Times New Roman"/>
                <w:sz w:val="24"/>
                <w:szCs w:val="24"/>
              </w:rPr>
              <w:t xml:space="preserve"> </w:t>
            </w:r>
          </w:p>
        </w:tc>
        <w:tc>
          <w:tcPr>
            <w:tcW w:w="3399" w:type="dxa"/>
          </w:tcPr>
          <w:p w14:paraId="7B6B2D81" w14:textId="77777777" w:rsidR="00FE0254" w:rsidRPr="00325EC3" w:rsidRDefault="00FE0254" w:rsidP="00FE0254">
            <w:pPr>
              <w:jc w:val="center"/>
              <w:rPr>
                <w:rFonts w:ascii="Times New Roman" w:hAnsi="Times New Roman" w:cs="Times New Roman"/>
                <w:sz w:val="24"/>
                <w:szCs w:val="24"/>
              </w:rPr>
            </w:pPr>
            <w:r w:rsidRPr="00325EC3">
              <w:rPr>
                <w:rFonts w:ascii="Times New Roman" w:hAnsi="Times New Roman" w:cs="Times New Roman"/>
                <w:sz w:val="24"/>
                <w:szCs w:val="24"/>
              </w:rPr>
              <w:t>Диван кровать</w:t>
            </w:r>
          </w:p>
          <w:p w14:paraId="32539B24" w14:textId="77777777" w:rsidR="00FE0254" w:rsidRDefault="00FE0254" w:rsidP="00FE0254">
            <w:pPr>
              <w:jc w:val="center"/>
              <w:rPr>
                <w:rFonts w:ascii="Times New Roman" w:hAnsi="Times New Roman" w:cs="Times New Roman"/>
                <w:sz w:val="24"/>
                <w:szCs w:val="24"/>
              </w:rPr>
            </w:pPr>
          </w:p>
          <w:p w14:paraId="08F2B838" w14:textId="77777777" w:rsidR="00FE0254" w:rsidRDefault="00FE0254" w:rsidP="00FE0254">
            <w:pPr>
              <w:jc w:val="center"/>
              <w:rPr>
                <w:rFonts w:ascii="Times New Roman" w:hAnsi="Times New Roman" w:cs="Times New Roman"/>
                <w:sz w:val="24"/>
                <w:szCs w:val="24"/>
              </w:rPr>
            </w:pPr>
          </w:p>
          <w:p w14:paraId="59BDA393" w14:textId="77777777" w:rsidR="00FE0254" w:rsidRPr="00325EC3" w:rsidRDefault="00FE0254" w:rsidP="00FE0254">
            <w:pPr>
              <w:jc w:val="center"/>
              <w:rPr>
                <w:rFonts w:ascii="Times New Roman" w:hAnsi="Times New Roman" w:cs="Times New Roman"/>
                <w:sz w:val="24"/>
                <w:szCs w:val="24"/>
              </w:rPr>
            </w:pPr>
            <w:r w:rsidRPr="000359B8">
              <w:rPr>
                <w:rFonts w:ascii="Times New Roman" w:hAnsi="Times New Roman" w:cs="Times New Roman"/>
                <w:noProof/>
              </w:rPr>
              <w:drawing>
                <wp:inline distT="0" distB="0" distL="0" distR="0" wp14:anchorId="2AC5F1FE" wp14:editId="06E17385">
                  <wp:extent cx="1744427" cy="1381125"/>
                  <wp:effectExtent l="0" t="0" r="8255" b="0"/>
                  <wp:docPr id="160721705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23" t="26334" r="1766" b="19296"/>
                          <a:stretch/>
                        </pic:blipFill>
                        <pic:spPr bwMode="auto">
                          <a:xfrm>
                            <a:off x="0" y="0"/>
                            <a:ext cx="1750826" cy="13861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29" w:type="dxa"/>
          </w:tcPr>
          <w:p w14:paraId="3135C3D7"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Ширина -1420</w:t>
            </w:r>
          </w:p>
          <w:p w14:paraId="76A6E63E"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Глубина - 1030</w:t>
            </w:r>
          </w:p>
          <w:p w14:paraId="7BDBE23D"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Высота - 970</w:t>
            </w:r>
          </w:p>
          <w:p w14:paraId="3D8338F8"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Тип обивки – микровелюр</w:t>
            </w:r>
          </w:p>
          <w:p w14:paraId="6E2D50D7" w14:textId="77777777" w:rsidR="00FE0254" w:rsidRPr="000359B8" w:rsidRDefault="00FE0254" w:rsidP="00FE0254">
            <w:pPr>
              <w:rPr>
                <w:rFonts w:ascii="Times New Roman" w:hAnsi="Times New Roman" w:cs="Times New Roman"/>
                <w:lang w:val="en-US"/>
              </w:rPr>
            </w:pPr>
            <w:r w:rsidRPr="000359B8">
              <w:rPr>
                <w:rFonts w:ascii="Times New Roman" w:hAnsi="Times New Roman" w:cs="Times New Roman"/>
              </w:rPr>
              <w:t>Цвет</w:t>
            </w:r>
            <w:r w:rsidRPr="000359B8">
              <w:rPr>
                <w:rFonts w:ascii="Times New Roman" w:hAnsi="Times New Roman" w:cs="Times New Roman"/>
                <w:lang w:val="en-US"/>
              </w:rPr>
              <w:t xml:space="preserve"> </w:t>
            </w:r>
            <w:r w:rsidRPr="000359B8">
              <w:rPr>
                <w:rFonts w:ascii="Times New Roman" w:hAnsi="Times New Roman" w:cs="Times New Roman"/>
              </w:rPr>
              <w:t>ткани</w:t>
            </w:r>
            <w:r w:rsidRPr="000359B8">
              <w:rPr>
                <w:rFonts w:ascii="Times New Roman" w:hAnsi="Times New Roman" w:cs="Times New Roman"/>
                <w:lang w:val="en-US"/>
              </w:rPr>
              <w:t xml:space="preserve"> – GRETTA Mintol ROSTGRAD.</w:t>
            </w:r>
          </w:p>
          <w:p w14:paraId="5B8344A3"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Раскладной – раскладной, внутри</w:t>
            </w:r>
          </w:p>
          <w:p w14:paraId="55ECF6DB"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ящик для белья – Есть</w:t>
            </w:r>
          </w:p>
          <w:p w14:paraId="7EC720FF"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Разделение сидения подушками по 600</w:t>
            </w:r>
          </w:p>
          <w:p w14:paraId="3849D6FD"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 xml:space="preserve">Высота сиденья от пола - 450 </w:t>
            </w:r>
          </w:p>
          <w:p w14:paraId="03C98799"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Глубина сиденья - 590</w:t>
            </w:r>
          </w:p>
          <w:p w14:paraId="6563AA55"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 xml:space="preserve">Спальное место - 1200 х 2000 </w:t>
            </w:r>
          </w:p>
          <w:p w14:paraId="3B8A7019"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Максимальная нагрузка -220 кг</w:t>
            </w:r>
          </w:p>
          <w:p w14:paraId="48FB342A"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Механизм трансформации - Pull &amp; Step</w:t>
            </w:r>
          </w:p>
          <w:p w14:paraId="680D1B3A"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Наполнитель - Высокоэластичный ППУ</w:t>
            </w:r>
          </w:p>
          <w:p w14:paraId="59DA7675"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Материал каркаса - массив дуба,</w:t>
            </w:r>
          </w:p>
          <w:p w14:paraId="2CFF400B"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цвет – американский орех экко.</w:t>
            </w:r>
          </w:p>
          <w:p w14:paraId="77EE257F" w14:textId="77777777" w:rsidR="00FE0254" w:rsidRPr="00325EC3" w:rsidRDefault="00FE0254" w:rsidP="00FE0254">
            <w:pPr>
              <w:rPr>
                <w:rFonts w:ascii="Times New Roman" w:hAnsi="Times New Roman" w:cs="Times New Roman"/>
                <w:sz w:val="24"/>
                <w:szCs w:val="24"/>
              </w:rPr>
            </w:pPr>
          </w:p>
        </w:tc>
        <w:tc>
          <w:tcPr>
            <w:tcW w:w="652" w:type="dxa"/>
          </w:tcPr>
          <w:p w14:paraId="062166C3" w14:textId="77777777" w:rsidR="00FE0254" w:rsidRPr="00325EC3" w:rsidRDefault="00FE0254" w:rsidP="00FE0254">
            <w:pPr>
              <w:jc w:val="center"/>
              <w:rPr>
                <w:rFonts w:ascii="Times New Roman" w:hAnsi="Times New Roman" w:cs="Times New Roman"/>
                <w:sz w:val="24"/>
                <w:szCs w:val="24"/>
              </w:rPr>
            </w:pPr>
            <w:r w:rsidRPr="00325EC3">
              <w:rPr>
                <w:rFonts w:ascii="Times New Roman" w:hAnsi="Times New Roman" w:cs="Times New Roman"/>
                <w:sz w:val="24"/>
                <w:szCs w:val="24"/>
              </w:rPr>
              <w:t>шт</w:t>
            </w:r>
          </w:p>
        </w:tc>
        <w:tc>
          <w:tcPr>
            <w:tcW w:w="696" w:type="dxa"/>
          </w:tcPr>
          <w:p w14:paraId="4A6FF06D" w14:textId="2239543F" w:rsidR="00FE0254" w:rsidRPr="00325EC3" w:rsidRDefault="00FE0254" w:rsidP="00FE0254">
            <w:pPr>
              <w:jc w:val="center"/>
              <w:rPr>
                <w:rFonts w:ascii="Times New Roman" w:hAnsi="Times New Roman" w:cs="Times New Roman"/>
                <w:sz w:val="24"/>
                <w:szCs w:val="24"/>
              </w:rPr>
            </w:pPr>
            <w:r w:rsidRPr="000359B8">
              <w:rPr>
                <w:rFonts w:ascii="Times New Roman" w:hAnsi="Times New Roman" w:cs="Times New Roman"/>
              </w:rPr>
              <w:t>5</w:t>
            </w:r>
          </w:p>
        </w:tc>
        <w:tc>
          <w:tcPr>
            <w:tcW w:w="1176" w:type="dxa"/>
          </w:tcPr>
          <w:p w14:paraId="4367582B" w14:textId="6ECB3EEB" w:rsidR="00FE0254" w:rsidRPr="00325EC3" w:rsidRDefault="00FE0254" w:rsidP="00FE0254">
            <w:pPr>
              <w:jc w:val="center"/>
              <w:rPr>
                <w:rFonts w:ascii="Times New Roman" w:hAnsi="Times New Roman" w:cs="Times New Roman"/>
                <w:sz w:val="24"/>
                <w:szCs w:val="24"/>
              </w:rPr>
            </w:pPr>
            <w:r w:rsidRPr="000359B8">
              <w:rPr>
                <w:rFonts w:ascii="Times New Roman" w:hAnsi="Times New Roman" w:cs="Times New Roman"/>
              </w:rPr>
              <w:t>84</w:t>
            </w:r>
            <w:r w:rsidR="00C2043B">
              <w:rPr>
                <w:rFonts w:ascii="Times New Roman" w:hAnsi="Times New Roman" w:cs="Times New Roman"/>
              </w:rPr>
              <w:t> </w:t>
            </w:r>
            <w:r w:rsidRPr="000359B8">
              <w:rPr>
                <w:rFonts w:ascii="Times New Roman" w:hAnsi="Times New Roman" w:cs="Times New Roman"/>
              </w:rPr>
              <w:t>740</w:t>
            </w:r>
            <w:r w:rsidR="00C2043B">
              <w:rPr>
                <w:rFonts w:ascii="Times New Roman" w:hAnsi="Times New Roman" w:cs="Times New Roman"/>
              </w:rPr>
              <w:t>,00</w:t>
            </w:r>
          </w:p>
        </w:tc>
        <w:tc>
          <w:tcPr>
            <w:tcW w:w="1539" w:type="dxa"/>
          </w:tcPr>
          <w:p w14:paraId="6EAE49E7" w14:textId="1670D8D4" w:rsidR="00FE0254" w:rsidRPr="00325EC3" w:rsidRDefault="00FE0254" w:rsidP="00FE0254">
            <w:pPr>
              <w:jc w:val="center"/>
              <w:rPr>
                <w:rFonts w:ascii="Times New Roman" w:hAnsi="Times New Roman" w:cs="Times New Roman"/>
                <w:sz w:val="24"/>
                <w:szCs w:val="24"/>
              </w:rPr>
            </w:pPr>
            <w:r w:rsidRPr="000359B8">
              <w:rPr>
                <w:rFonts w:ascii="Times New Roman" w:hAnsi="Times New Roman" w:cs="Times New Roman"/>
              </w:rPr>
              <w:t>423</w:t>
            </w:r>
            <w:r w:rsidR="00C2043B">
              <w:rPr>
                <w:rFonts w:ascii="Times New Roman" w:hAnsi="Times New Roman" w:cs="Times New Roman"/>
              </w:rPr>
              <w:t> </w:t>
            </w:r>
            <w:r w:rsidRPr="000359B8">
              <w:rPr>
                <w:rFonts w:ascii="Times New Roman" w:hAnsi="Times New Roman" w:cs="Times New Roman"/>
              </w:rPr>
              <w:t>700</w:t>
            </w:r>
            <w:r w:rsidR="00C2043B">
              <w:rPr>
                <w:rFonts w:ascii="Times New Roman" w:hAnsi="Times New Roman" w:cs="Times New Roman"/>
              </w:rPr>
              <w:t>,00</w:t>
            </w:r>
          </w:p>
        </w:tc>
      </w:tr>
      <w:tr w:rsidR="00FE0254" w:rsidRPr="00325EC3" w14:paraId="491B4C91" w14:textId="77777777" w:rsidTr="00C2043B">
        <w:tc>
          <w:tcPr>
            <w:tcW w:w="452" w:type="dxa"/>
          </w:tcPr>
          <w:p w14:paraId="1327351F" w14:textId="022FD025" w:rsidR="00FE0254" w:rsidRPr="00325EC3" w:rsidRDefault="001363D8" w:rsidP="00FE0254">
            <w:pPr>
              <w:jc w:val="center"/>
              <w:rPr>
                <w:rFonts w:ascii="Times New Roman" w:hAnsi="Times New Roman" w:cs="Times New Roman"/>
                <w:sz w:val="24"/>
                <w:szCs w:val="24"/>
              </w:rPr>
            </w:pPr>
            <w:r>
              <w:rPr>
                <w:rFonts w:ascii="Times New Roman" w:hAnsi="Times New Roman" w:cs="Times New Roman"/>
                <w:sz w:val="24"/>
                <w:szCs w:val="24"/>
              </w:rPr>
              <w:t>5</w:t>
            </w:r>
          </w:p>
        </w:tc>
        <w:tc>
          <w:tcPr>
            <w:tcW w:w="3399" w:type="dxa"/>
          </w:tcPr>
          <w:p w14:paraId="53CEBC91" w14:textId="77777777" w:rsidR="00FE0254" w:rsidRDefault="00FE0254" w:rsidP="00FE0254">
            <w:pPr>
              <w:jc w:val="center"/>
              <w:rPr>
                <w:rFonts w:ascii="Times New Roman" w:hAnsi="Times New Roman" w:cs="Times New Roman"/>
                <w:sz w:val="24"/>
                <w:szCs w:val="24"/>
              </w:rPr>
            </w:pPr>
            <w:r w:rsidRPr="00325EC3">
              <w:rPr>
                <w:rFonts w:ascii="Times New Roman" w:hAnsi="Times New Roman" w:cs="Times New Roman"/>
                <w:sz w:val="24"/>
                <w:szCs w:val="24"/>
              </w:rPr>
              <w:t>Диван кровать угловой</w:t>
            </w:r>
          </w:p>
          <w:p w14:paraId="4C66C6DF" w14:textId="77777777" w:rsidR="00D4761F" w:rsidRDefault="00D4761F" w:rsidP="00FE0254">
            <w:pPr>
              <w:jc w:val="center"/>
              <w:rPr>
                <w:rFonts w:ascii="Times New Roman" w:hAnsi="Times New Roman" w:cs="Times New Roman"/>
                <w:sz w:val="24"/>
                <w:szCs w:val="24"/>
              </w:rPr>
            </w:pPr>
          </w:p>
          <w:p w14:paraId="622DAE57" w14:textId="642574E5" w:rsidR="00D4761F" w:rsidRPr="00325EC3" w:rsidRDefault="00D4761F" w:rsidP="00FE0254">
            <w:pPr>
              <w:jc w:val="center"/>
              <w:rPr>
                <w:rFonts w:ascii="Times New Roman" w:hAnsi="Times New Roman" w:cs="Times New Roman"/>
                <w:sz w:val="24"/>
                <w:szCs w:val="24"/>
              </w:rPr>
            </w:pPr>
            <w:r w:rsidRPr="000359B8">
              <w:rPr>
                <w:rFonts w:ascii="Times New Roman" w:hAnsi="Times New Roman" w:cs="Times New Roman"/>
                <w:noProof/>
              </w:rPr>
              <w:drawing>
                <wp:inline distT="0" distB="0" distL="0" distR="0" wp14:anchorId="0C0252B5" wp14:editId="502B913E">
                  <wp:extent cx="1898884" cy="1019175"/>
                  <wp:effectExtent l="0" t="0" r="6350" b="0"/>
                  <wp:docPr id="72000811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020" t="17221" r="8391" b="23641"/>
                          <a:stretch/>
                        </pic:blipFill>
                        <pic:spPr bwMode="auto">
                          <a:xfrm>
                            <a:off x="0" y="0"/>
                            <a:ext cx="1907689" cy="102390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29" w:type="dxa"/>
          </w:tcPr>
          <w:p w14:paraId="700FE26D"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Ширина -2530</w:t>
            </w:r>
          </w:p>
          <w:p w14:paraId="2C6E5AAC"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Глубина - 2265</w:t>
            </w:r>
          </w:p>
          <w:p w14:paraId="209941B1"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Высота - 970</w:t>
            </w:r>
          </w:p>
          <w:p w14:paraId="3279E889"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Тип обивки – микровелюр</w:t>
            </w:r>
          </w:p>
          <w:p w14:paraId="09DAA351" w14:textId="77777777" w:rsidR="00FE0254" w:rsidRPr="000359B8" w:rsidRDefault="00FE0254" w:rsidP="00FE0254">
            <w:pPr>
              <w:rPr>
                <w:rFonts w:ascii="Times New Roman" w:hAnsi="Times New Roman" w:cs="Times New Roman"/>
                <w:lang w:val="en-US"/>
              </w:rPr>
            </w:pPr>
            <w:r w:rsidRPr="000359B8">
              <w:rPr>
                <w:rFonts w:ascii="Times New Roman" w:hAnsi="Times New Roman" w:cs="Times New Roman"/>
              </w:rPr>
              <w:t>Цвет</w:t>
            </w:r>
            <w:r w:rsidRPr="000359B8">
              <w:rPr>
                <w:rFonts w:ascii="Times New Roman" w:hAnsi="Times New Roman" w:cs="Times New Roman"/>
                <w:lang w:val="en-US"/>
              </w:rPr>
              <w:t xml:space="preserve"> </w:t>
            </w:r>
            <w:r w:rsidRPr="000359B8">
              <w:rPr>
                <w:rFonts w:ascii="Times New Roman" w:hAnsi="Times New Roman" w:cs="Times New Roman"/>
              </w:rPr>
              <w:t>ткани</w:t>
            </w:r>
            <w:r w:rsidRPr="000359B8">
              <w:rPr>
                <w:rFonts w:ascii="Times New Roman" w:hAnsi="Times New Roman" w:cs="Times New Roman"/>
                <w:lang w:val="en-US"/>
              </w:rPr>
              <w:t xml:space="preserve"> – GRETTA Mintol ROSTGRAD.</w:t>
            </w:r>
          </w:p>
          <w:p w14:paraId="23B82236"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Раскладной – раскладной, внутри</w:t>
            </w:r>
          </w:p>
          <w:p w14:paraId="6A05258A"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ящик для белья</w:t>
            </w:r>
          </w:p>
          <w:p w14:paraId="627E1A9D"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Разделение сидения подушками по 600</w:t>
            </w:r>
          </w:p>
          <w:p w14:paraId="1ACFE010"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 xml:space="preserve">Высота сиденья от пола - 450 </w:t>
            </w:r>
          </w:p>
          <w:p w14:paraId="33D39649"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Глубина сиденья - 590</w:t>
            </w:r>
          </w:p>
          <w:p w14:paraId="57394B81"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 xml:space="preserve">Спальное место - 1800 х 2000 </w:t>
            </w:r>
          </w:p>
          <w:p w14:paraId="4C127DA9"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Максимальная нагрузка -220 кг</w:t>
            </w:r>
          </w:p>
          <w:p w14:paraId="7C6BA883"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Механизм трансформации - Pull &amp; Step</w:t>
            </w:r>
          </w:p>
          <w:p w14:paraId="492CADEA"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Наполнитель - Высокоэластичный ППУ</w:t>
            </w:r>
          </w:p>
          <w:p w14:paraId="5218BB74"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lastRenderedPageBreak/>
              <w:t>Материал каркаса – массив дуба,</w:t>
            </w:r>
          </w:p>
          <w:p w14:paraId="371B0D9B" w14:textId="19DC3BFE" w:rsidR="00FE0254" w:rsidRPr="00325EC3" w:rsidRDefault="00FE0254" w:rsidP="00FE0254">
            <w:pPr>
              <w:rPr>
                <w:rFonts w:ascii="Times New Roman" w:hAnsi="Times New Roman" w:cs="Times New Roman"/>
                <w:sz w:val="24"/>
                <w:szCs w:val="24"/>
              </w:rPr>
            </w:pPr>
            <w:r w:rsidRPr="000359B8">
              <w:rPr>
                <w:rFonts w:ascii="Times New Roman" w:hAnsi="Times New Roman" w:cs="Times New Roman"/>
              </w:rPr>
              <w:t>цвет – американский орех экко.</w:t>
            </w:r>
          </w:p>
        </w:tc>
        <w:tc>
          <w:tcPr>
            <w:tcW w:w="652" w:type="dxa"/>
          </w:tcPr>
          <w:p w14:paraId="23E5B938" w14:textId="77777777" w:rsidR="00FE0254" w:rsidRPr="00325EC3" w:rsidRDefault="00FE0254" w:rsidP="00FE0254">
            <w:pPr>
              <w:jc w:val="center"/>
              <w:rPr>
                <w:rFonts w:ascii="Times New Roman" w:hAnsi="Times New Roman" w:cs="Times New Roman"/>
                <w:sz w:val="24"/>
                <w:szCs w:val="24"/>
              </w:rPr>
            </w:pPr>
            <w:r w:rsidRPr="00325EC3">
              <w:rPr>
                <w:rFonts w:ascii="Times New Roman" w:hAnsi="Times New Roman" w:cs="Times New Roman"/>
                <w:sz w:val="24"/>
                <w:szCs w:val="24"/>
              </w:rPr>
              <w:lastRenderedPageBreak/>
              <w:t>шт</w:t>
            </w:r>
          </w:p>
        </w:tc>
        <w:tc>
          <w:tcPr>
            <w:tcW w:w="696" w:type="dxa"/>
          </w:tcPr>
          <w:p w14:paraId="3EFF5EE1" w14:textId="5C6664FA" w:rsidR="00FE0254" w:rsidRPr="00325EC3" w:rsidRDefault="00FE0254" w:rsidP="00FE0254">
            <w:pPr>
              <w:jc w:val="center"/>
              <w:rPr>
                <w:rFonts w:ascii="Times New Roman" w:hAnsi="Times New Roman" w:cs="Times New Roman"/>
                <w:sz w:val="24"/>
                <w:szCs w:val="24"/>
              </w:rPr>
            </w:pPr>
            <w:r w:rsidRPr="000359B8">
              <w:rPr>
                <w:rFonts w:ascii="Times New Roman" w:hAnsi="Times New Roman" w:cs="Times New Roman"/>
              </w:rPr>
              <w:t>1</w:t>
            </w:r>
          </w:p>
        </w:tc>
        <w:tc>
          <w:tcPr>
            <w:tcW w:w="1176" w:type="dxa"/>
          </w:tcPr>
          <w:p w14:paraId="65E7A6CB" w14:textId="71A2CF33" w:rsidR="00FE0254" w:rsidRPr="00325EC3" w:rsidRDefault="00FE0254" w:rsidP="00FE0254">
            <w:pPr>
              <w:rPr>
                <w:rFonts w:ascii="Times New Roman" w:hAnsi="Times New Roman" w:cs="Times New Roman"/>
                <w:sz w:val="24"/>
                <w:szCs w:val="24"/>
              </w:rPr>
            </w:pPr>
            <w:r w:rsidRPr="000359B8">
              <w:rPr>
                <w:rFonts w:ascii="Times New Roman" w:hAnsi="Times New Roman" w:cs="Times New Roman"/>
              </w:rPr>
              <w:t xml:space="preserve"> 291</w:t>
            </w:r>
            <w:r w:rsidR="00C2043B">
              <w:rPr>
                <w:rFonts w:ascii="Times New Roman" w:hAnsi="Times New Roman" w:cs="Times New Roman"/>
              </w:rPr>
              <w:t> </w:t>
            </w:r>
            <w:r w:rsidRPr="000359B8">
              <w:rPr>
                <w:rFonts w:ascii="Times New Roman" w:hAnsi="Times New Roman" w:cs="Times New Roman"/>
              </w:rPr>
              <w:t>550</w:t>
            </w:r>
            <w:r w:rsidR="00C2043B">
              <w:rPr>
                <w:rFonts w:ascii="Times New Roman" w:hAnsi="Times New Roman" w:cs="Times New Roman"/>
              </w:rPr>
              <w:t>,00</w:t>
            </w:r>
          </w:p>
        </w:tc>
        <w:tc>
          <w:tcPr>
            <w:tcW w:w="1539" w:type="dxa"/>
          </w:tcPr>
          <w:p w14:paraId="02F69769" w14:textId="3363CA27" w:rsidR="00FE0254" w:rsidRPr="00325EC3" w:rsidRDefault="00FE0254" w:rsidP="00FE0254">
            <w:pPr>
              <w:jc w:val="center"/>
              <w:rPr>
                <w:rFonts w:ascii="Times New Roman" w:hAnsi="Times New Roman" w:cs="Times New Roman"/>
                <w:sz w:val="24"/>
                <w:szCs w:val="24"/>
              </w:rPr>
            </w:pPr>
            <w:r w:rsidRPr="000359B8">
              <w:rPr>
                <w:rFonts w:ascii="Times New Roman" w:hAnsi="Times New Roman" w:cs="Times New Roman"/>
              </w:rPr>
              <w:t>29</w:t>
            </w:r>
            <w:r w:rsidR="00C2043B">
              <w:rPr>
                <w:rFonts w:ascii="Times New Roman" w:hAnsi="Times New Roman" w:cs="Times New Roman"/>
              </w:rPr>
              <w:t xml:space="preserve"> </w:t>
            </w:r>
            <w:r w:rsidRPr="000359B8">
              <w:rPr>
                <w:rFonts w:ascii="Times New Roman" w:hAnsi="Times New Roman" w:cs="Times New Roman"/>
              </w:rPr>
              <w:t>1550</w:t>
            </w:r>
            <w:r w:rsidR="00C2043B">
              <w:rPr>
                <w:rFonts w:ascii="Times New Roman" w:hAnsi="Times New Roman" w:cs="Times New Roman"/>
              </w:rPr>
              <w:t>,00</w:t>
            </w:r>
          </w:p>
        </w:tc>
      </w:tr>
      <w:tr w:rsidR="00FE0254" w:rsidRPr="00325EC3" w14:paraId="0B63F9DA" w14:textId="77777777" w:rsidTr="00C2043B">
        <w:tc>
          <w:tcPr>
            <w:tcW w:w="452" w:type="dxa"/>
          </w:tcPr>
          <w:p w14:paraId="5CA23BD2" w14:textId="7F50C446" w:rsidR="00FE0254" w:rsidRPr="00325EC3" w:rsidRDefault="001363D8" w:rsidP="00FE0254">
            <w:pPr>
              <w:jc w:val="center"/>
              <w:rPr>
                <w:rFonts w:ascii="Times New Roman" w:hAnsi="Times New Roman" w:cs="Times New Roman"/>
                <w:sz w:val="24"/>
                <w:szCs w:val="24"/>
              </w:rPr>
            </w:pPr>
            <w:r>
              <w:rPr>
                <w:rFonts w:ascii="Times New Roman" w:hAnsi="Times New Roman" w:cs="Times New Roman"/>
                <w:sz w:val="24"/>
                <w:szCs w:val="24"/>
              </w:rPr>
              <w:t>6</w:t>
            </w:r>
          </w:p>
        </w:tc>
        <w:tc>
          <w:tcPr>
            <w:tcW w:w="3399" w:type="dxa"/>
          </w:tcPr>
          <w:p w14:paraId="56DDD06A" w14:textId="799F335E" w:rsidR="00FE0254" w:rsidRPr="00367CCA" w:rsidRDefault="00FE0254" w:rsidP="00FE0254">
            <w:pPr>
              <w:jc w:val="center"/>
              <w:rPr>
                <w:rFonts w:ascii="Times New Roman" w:hAnsi="Times New Roman" w:cs="Times New Roman"/>
                <w:sz w:val="24"/>
                <w:szCs w:val="24"/>
                <w:highlight w:val="green"/>
              </w:rPr>
            </w:pPr>
            <w:r w:rsidRPr="000359B8">
              <w:rPr>
                <w:rFonts w:ascii="Times New Roman" w:hAnsi="Times New Roman" w:cs="Times New Roman"/>
              </w:rPr>
              <w:t>Матрац</w:t>
            </w:r>
          </w:p>
        </w:tc>
        <w:tc>
          <w:tcPr>
            <w:tcW w:w="2429" w:type="dxa"/>
          </w:tcPr>
          <w:p w14:paraId="529F6D8D"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Размер 1600*2000*240</w:t>
            </w:r>
          </w:p>
          <w:p w14:paraId="493A896C"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 xml:space="preserve">Модель - Мидл люкс </w:t>
            </w:r>
          </w:p>
          <w:p w14:paraId="65B6CDD9"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 xml:space="preserve">ППУ / Жаккард, стеганный  </w:t>
            </w:r>
          </w:p>
          <w:p w14:paraId="3103E0F7"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 xml:space="preserve">Max. нагрузка: 160 кг                              </w:t>
            </w:r>
          </w:p>
          <w:p w14:paraId="7CDA231E"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Состав:                                                                                             1. Жаккард: 50% хлопок, 50% полиэстер                                                стеганный на синтепоне</w:t>
            </w:r>
          </w:p>
          <w:p w14:paraId="5782295D"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2. Высокоэластичная пена ППУ плотность 22</w:t>
            </w:r>
          </w:p>
          <w:p w14:paraId="3779AB2E" w14:textId="77777777" w:rsidR="00FE0254" w:rsidRPr="000359B8" w:rsidRDefault="00FE0254" w:rsidP="00FE0254">
            <w:pPr>
              <w:rPr>
                <w:rFonts w:ascii="Times New Roman" w:hAnsi="Times New Roman" w:cs="Times New Roman"/>
              </w:rPr>
            </w:pPr>
            <w:r w:rsidRPr="000359B8">
              <w:rPr>
                <w:rFonts w:ascii="Times New Roman" w:hAnsi="Times New Roman" w:cs="Times New Roman"/>
              </w:rPr>
              <w:t>3 Армоформ 170 мм</w:t>
            </w:r>
          </w:p>
          <w:p w14:paraId="37F810CF" w14:textId="51A8C7BF" w:rsidR="00FE0254" w:rsidRPr="00367CCA" w:rsidRDefault="00FE0254" w:rsidP="00FE0254">
            <w:pPr>
              <w:rPr>
                <w:rFonts w:ascii="Times New Roman" w:hAnsi="Times New Roman" w:cs="Times New Roman"/>
                <w:sz w:val="24"/>
                <w:szCs w:val="24"/>
                <w:highlight w:val="green"/>
              </w:rPr>
            </w:pPr>
            <w:r w:rsidRPr="000359B8">
              <w:rPr>
                <w:rFonts w:ascii="Times New Roman" w:hAnsi="Times New Roman" w:cs="Times New Roman"/>
              </w:rPr>
              <w:t>4 Форплит 60 мм</w:t>
            </w:r>
          </w:p>
        </w:tc>
        <w:tc>
          <w:tcPr>
            <w:tcW w:w="652" w:type="dxa"/>
          </w:tcPr>
          <w:p w14:paraId="42A994AA" w14:textId="1C7E7227" w:rsidR="00FE0254" w:rsidRPr="00367CCA" w:rsidRDefault="00FE0254" w:rsidP="00FE0254">
            <w:pPr>
              <w:jc w:val="center"/>
              <w:rPr>
                <w:rFonts w:ascii="Times New Roman" w:hAnsi="Times New Roman" w:cs="Times New Roman"/>
                <w:sz w:val="24"/>
                <w:szCs w:val="24"/>
                <w:highlight w:val="green"/>
              </w:rPr>
            </w:pPr>
          </w:p>
        </w:tc>
        <w:tc>
          <w:tcPr>
            <w:tcW w:w="696" w:type="dxa"/>
          </w:tcPr>
          <w:p w14:paraId="7EB911D3" w14:textId="77777777" w:rsidR="00FE0254" w:rsidRPr="00325EC3" w:rsidRDefault="00FE0254" w:rsidP="00FE0254">
            <w:pPr>
              <w:jc w:val="center"/>
              <w:rPr>
                <w:rFonts w:ascii="Times New Roman" w:hAnsi="Times New Roman" w:cs="Times New Roman"/>
                <w:sz w:val="24"/>
                <w:szCs w:val="24"/>
              </w:rPr>
            </w:pPr>
            <w:r w:rsidRPr="00325EC3">
              <w:rPr>
                <w:rFonts w:ascii="Times New Roman" w:hAnsi="Times New Roman" w:cs="Times New Roman"/>
                <w:sz w:val="24"/>
                <w:szCs w:val="24"/>
              </w:rPr>
              <w:t>6</w:t>
            </w:r>
          </w:p>
        </w:tc>
        <w:tc>
          <w:tcPr>
            <w:tcW w:w="1176" w:type="dxa"/>
          </w:tcPr>
          <w:p w14:paraId="1CEDC437" w14:textId="1E53B761" w:rsidR="00FE0254" w:rsidRPr="00325EC3" w:rsidRDefault="00FE0254" w:rsidP="00FE0254">
            <w:pPr>
              <w:rPr>
                <w:rFonts w:ascii="Times New Roman" w:hAnsi="Times New Roman" w:cs="Times New Roman"/>
                <w:sz w:val="24"/>
                <w:szCs w:val="24"/>
              </w:rPr>
            </w:pPr>
            <w:r w:rsidRPr="00325EC3">
              <w:rPr>
                <w:rFonts w:ascii="Times New Roman" w:hAnsi="Times New Roman" w:cs="Times New Roman"/>
                <w:sz w:val="24"/>
                <w:szCs w:val="24"/>
              </w:rPr>
              <w:t>27</w:t>
            </w:r>
            <w:r w:rsidR="00C2043B">
              <w:rPr>
                <w:rFonts w:ascii="Times New Roman" w:hAnsi="Times New Roman" w:cs="Times New Roman"/>
                <w:sz w:val="24"/>
                <w:szCs w:val="24"/>
              </w:rPr>
              <w:t> </w:t>
            </w:r>
            <w:r w:rsidRPr="00325EC3">
              <w:rPr>
                <w:rFonts w:ascii="Times New Roman" w:hAnsi="Times New Roman" w:cs="Times New Roman"/>
                <w:sz w:val="24"/>
                <w:szCs w:val="24"/>
              </w:rPr>
              <w:t>460</w:t>
            </w:r>
            <w:r w:rsidR="00C2043B">
              <w:rPr>
                <w:rFonts w:ascii="Times New Roman" w:hAnsi="Times New Roman" w:cs="Times New Roman"/>
                <w:sz w:val="24"/>
                <w:szCs w:val="24"/>
              </w:rPr>
              <w:t>,00</w:t>
            </w:r>
          </w:p>
        </w:tc>
        <w:tc>
          <w:tcPr>
            <w:tcW w:w="1539" w:type="dxa"/>
          </w:tcPr>
          <w:p w14:paraId="688D2F7F" w14:textId="394C013E" w:rsidR="00FE0254" w:rsidRPr="00325EC3" w:rsidRDefault="00FE0254" w:rsidP="00FE0254">
            <w:pPr>
              <w:jc w:val="center"/>
              <w:rPr>
                <w:rFonts w:ascii="Times New Roman" w:hAnsi="Times New Roman" w:cs="Times New Roman"/>
                <w:sz w:val="24"/>
                <w:szCs w:val="24"/>
              </w:rPr>
            </w:pPr>
            <w:r w:rsidRPr="00325EC3">
              <w:rPr>
                <w:rFonts w:ascii="Times New Roman" w:hAnsi="Times New Roman" w:cs="Times New Roman"/>
                <w:sz w:val="24"/>
                <w:szCs w:val="24"/>
              </w:rPr>
              <w:t>164</w:t>
            </w:r>
            <w:r w:rsidR="00C2043B">
              <w:rPr>
                <w:rFonts w:ascii="Times New Roman" w:hAnsi="Times New Roman" w:cs="Times New Roman"/>
                <w:sz w:val="24"/>
                <w:szCs w:val="24"/>
              </w:rPr>
              <w:t> </w:t>
            </w:r>
            <w:r w:rsidRPr="00325EC3">
              <w:rPr>
                <w:rFonts w:ascii="Times New Roman" w:hAnsi="Times New Roman" w:cs="Times New Roman"/>
                <w:sz w:val="24"/>
                <w:szCs w:val="24"/>
              </w:rPr>
              <w:t>760</w:t>
            </w:r>
            <w:r w:rsidR="00C2043B">
              <w:rPr>
                <w:rFonts w:ascii="Times New Roman" w:hAnsi="Times New Roman" w:cs="Times New Roman"/>
                <w:sz w:val="24"/>
                <w:szCs w:val="24"/>
              </w:rPr>
              <w:t>,00</w:t>
            </w:r>
          </w:p>
        </w:tc>
      </w:tr>
      <w:tr w:rsidR="00FE0254" w:rsidRPr="00325EC3" w14:paraId="0F1B1E83" w14:textId="77777777" w:rsidTr="00C2043B">
        <w:tc>
          <w:tcPr>
            <w:tcW w:w="452" w:type="dxa"/>
          </w:tcPr>
          <w:p w14:paraId="1574C417" w14:textId="5886B169" w:rsidR="00FE0254" w:rsidRPr="00325EC3" w:rsidRDefault="00FE0254" w:rsidP="00FE0254">
            <w:pPr>
              <w:jc w:val="center"/>
              <w:rPr>
                <w:rFonts w:ascii="Times New Roman" w:hAnsi="Times New Roman" w:cs="Times New Roman"/>
                <w:sz w:val="24"/>
                <w:szCs w:val="24"/>
              </w:rPr>
            </w:pPr>
            <w:r w:rsidRPr="00325EC3">
              <w:rPr>
                <w:rFonts w:ascii="Times New Roman" w:hAnsi="Times New Roman" w:cs="Times New Roman"/>
                <w:sz w:val="24"/>
                <w:szCs w:val="24"/>
              </w:rPr>
              <w:t>7</w:t>
            </w:r>
          </w:p>
        </w:tc>
        <w:tc>
          <w:tcPr>
            <w:tcW w:w="3399" w:type="dxa"/>
          </w:tcPr>
          <w:p w14:paraId="3B935A0E" w14:textId="04D27837" w:rsidR="00FE0254" w:rsidRPr="00325EC3" w:rsidRDefault="005F5862" w:rsidP="005F5862">
            <w:pPr>
              <w:tabs>
                <w:tab w:val="center" w:pos="1620"/>
              </w:tabs>
              <w:rPr>
                <w:rFonts w:ascii="Times New Roman" w:hAnsi="Times New Roman" w:cs="Times New Roman"/>
                <w:sz w:val="24"/>
                <w:szCs w:val="24"/>
              </w:rPr>
            </w:pPr>
            <w:r>
              <w:rPr>
                <w:rFonts w:ascii="Times New Roman" w:hAnsi="Times New Roman" w:cs="Times New Roman"/>
                <w:sz w:val="24"/>
                <w:szCs w:val="24"/>
              </w:rPr>
              <w:tab/>
            </w:r>
            <w:r w:rsidR="00FE0254" w:rsidRPr="00325EC3">
              <w:rPr>
                <w:rFonts w:ascii="Times New Roman" w:hAnsi="Times New Roman" w:cs="Times New Roman"/>
                <w:sz w:val="24"/>
                <w:szCs w:val="24"/>
              </w:rPr>
              <w:t>Доставка</w:t>
            </w:r>
          </w:p>
        </w:tc>
        <w:tc>
          <w:tcPr>
            <w:tcW w:w="2429" w:type="dxa"/>
          </w:tcPr>
          <w:p w14:paraId="1EF2B1AA" w14:textId="77777777" w:rsidR="00FE0254" w:rsidRPr="00325EC3" w:rsidRDefault="00FE0254" w:rsidP="00FE0254">
            <w:pPr>
              <w:rPr>
                <w:rFonts w:ascii="Times New Roman" w:hAnsi="Times New Roman" w:cs="Times New Roman"/>
                <w:sz w:val="24"/>
                <w:szCs w:val="24"/>
              </w:rPr>
            </w:pPr>
          </w:p>
        </w:tc>
        <w:tc>
          <w:tcPr>
            <w:tcW w:w="652" w:type="dxa"/>
          </w:tcPr>
          <w:p w14:paraId="5F9693C8" w14:textId="77777777" w:rsidR="00FE0254" w:rsidRPr="00325EC3" w:rsidRDefault="00FE0254" w:rsidP="00FE0254">
            <w:pPr>
              <w:jc w:val="center"/>
              <w:rPr>
                <w:rFonts w:ascii="Times New Roman" w:hAnsi="Times New Roman" w:cs="Times New Roman"/>
                <w:sz w:val="24"/>
                <w:szCs w:val="24"/>
              </w:rPr>
            </w:pPr>
            <w:r w:rsidRPr="00325EC3">
              <w:rPr>
                <w:rFonts w:ascii="Times New Roman" w:hAnsi="Times New Roman" w:cs="Times New Roman"/>
                <w:sz w:val="24"/>
                <w:szCs w:val="24"/>
              </w:rPr>
              <w:t>шт</w:t>
            </w:r>
          </w:p>
        </w:tc>
        <w:tc>
          <w:tcPr>
            <w:tcW w:w="696" w:type="dxa"/>
          </w:tcPr>
          <w:p w14:paraId="2EB0555F" w14:textId="77777777" w:rsidR="00FE0254" w:rsidRPr="00325EC3" w:rsidRDefault="00FE0254" w:rsidP="00FE0254">
            <w:pPr>
              <w:jc w:val="center"/>
              <w:rPr>
                <w:rFonts w:ascii="Times New Roman" w:hAnsi="Times New Roman" w:cs="Times New Roman"/>
                <w:sz w:val="24"/>
                <w:szCs w:val="24"/>
              </w:rPr>
            </w:pPr>
            <w:r w:rsidRPr="00325EC3">
              <w:rPr>
                <w:rFonts w:ascii="Times New Roman" w:hAnsi="Times New Roman" w:cs="Times New Roman"/>
                <w:sz w:val="24"/>
                <w:szCs w:val="24"/>
              </w:rPr>
              <w:t>1</w:t>
            </w:r>
          </w:p>
        </w:tc>
        <w:tc>
          <w:tcPr>
            <w:tcW w:w="1176" w:type="dxa"/>
          </w:tcPr>
          <w:p w14:paraId="3DC7DEB3" w14:textId="05C9BB97" w:rsidR="00FE0254" w:rsidRPr="00325EC3" w:rsidRDefault="00D4761F" w:rsidP="00C2043B">
            <w:pPr>
              <w:jc w:val="right"/>
              <w:rPr>
                <w:rFonts w:ascii="Times New Roman" w:hAnsi="Times New Roman" w:cs="Times New Roman"/>
                <w:sz w:val="24"/>
                <w:szCs w:val="24"/>
              </w:rPr>
            </w:pPr>
            <w:r>
              <w:rPr>
                <w:rFonts w:ascii="Times New Roman" w:hAnsi="Times New Roman" w:cs="Times New Roman"/>
                <w:sz w:val="24"/>
                <w:szCs w:val="24"/>
              </w:rPr>
              <w:t>20</w:t>
            </w:r>
            <w:r w:rsidR="00C2043B">
              <w:rPr>
                <w:rFonts w:ascii="Times New Roman" w:hAnsi="Times New Roman" w:cs="Times New Roman"/>
                <w:sz w:val="24"/>
                <w:szCs w:val="24"/>
              </w:rPr>
              <w:t> </w:t>
            </w:r>
            <w:r w:rsidR="00FE0254" w:rsidRPr="00325EC3">
              <w:rPr>
                <w:rFonts w:ascii="Times New Roman" w:hAnsi="Times New Roman" w:cs="Times New Roman"/>
                <w:sz w:val="24"/>
                <w:szCs w:val="24"/>
              </w:rPr>
              <w:t>000</w:t>
            </w:r>
            <w:r w:rsidR="00C2043B">
              <w:rPr>
                <w:rFonts w:ascii="Times New Roman" w:hAnsi="Times New Roman" w:cs="Times New Roman"/>
                <w:sz w:val="24"/>
                <w:szCs w:val="24"/>
              </w:rPr>
              <w:t>,00</w:t>
            </w:r>
          </w:p>
        </w:tc>
        <w:tc>
          <w:tcPr>
            <w:tcW w:w="1539" w:type="dxa"/>
          </w:tcPr>
          <w:p w14:paraId="37B753EB" w14:textId="643812EE" w:rsidR="00FE0254" w:rsidRPr="00325EC3" w:rsidRDefault="00D4761F" w:rsidP="00C2043B">
            <w:pPr>
              <w:jc w:val="right"/>
              <w:rPr>
                <w:rFonts w:ascii="Times New Roman" w:hAnsi="Times New Roman" w:cs="Times New Roman"/>
                <w:sz w:val="24"/>
                <w:szCs w:val="24"/>
              </w:rPr>
            </w:pPr>
            <w:r>
              <w:rPr>
                <w:rFonts w:ascii="Times New Roman" w:hAnsi="Times New Roman" w:cs="Times New Roman"/>
                <w:sz w:val="24"/>
                <w:szCs w:val="24"/>
              </w:rPr>
              <w:t>2</w:t>
            </w:r>
            <w:r w:rsidR="00C2043B">
              <w:rPr>
                <w:rFonts w:ascii="Times New Roman" w:hAnsi="Times New Roman" w:cs="Times New Roman"/>
                <w:sz w:val="24"/>
                <w:szCs w:val="24"/>
              </w:rPr>
              <w:t xml:space="preserve"> </w:t>
            </w:r>
            <w:r>
              <w:rPr>
                <w:rFonts w:ascii="Times New Roman" w:hAnsi="Times New Roman" w:cs="Times New Roman"/>
                <w:sz w:val="24"/>
                <w:szCs w:val="24"/>
              </w:rPr>
              <w:t>0</w:t>
            </w:r>
            <w:r w:rsidR="00FE0254" w:rsidRPr="00325EC3">
              <w:rPr>
                <w:rFonts w:ascii="Times New Roman" w:hAnsi="Times New Roman" w:cs="Times New Roman"/>
                <w:sz w:val="24"/>
                <w:szCs w:val="24"/>
              </w:rPr>
              <w:t>000</w:t>
            </w:r>
            <w:r w:rsidR="00C2043B">
              <w:rPr>
                <w:rFonts w:ascii="Times New Roman" w:hAnsi="Times New Roman" w:cs="Times New Roman"/>
                <w:sz w:val="24"/>
                <w:szCs w:val="24"/>
              </w:rPr>
              <w:t>,00</w:t>
            </w:r>
          </w:p>
        </w:tc>
      </w:tr>
      <w:tr w:rsidR="005F5862" w:rsidRPr="00325EC3" w14:paraId="1508B34A" w14:textId="77777777" w:rsidTr="00C2043B">
        <w:tc>
          <w:tcPr>
            <w:tcW w:w="452" w:type="dxa"/>
          </w:tcPr>
          <w:p w14:paraId="556079E0" w14:textId="2AC7EF1B" w:rsidR="005F5862" w:rsidRPr="00325EC3" w:rsidRDefault="005F5862" w:rsidP="00FE0254">
            <w:pPr>
              <w:jc w:val="center"/>
              <w:rPr>
                <w:rFonts w:ascii="Times New Roman" w:hAnsi="Times New Roman" w:cs="Times New Roman"/>
                <w:sz w:val="24"/>
                <w:szCs w:val="24"/>
              </w:rPr>
            </w:pPr>
            <w:r>
              <w:rPr>
                <w:rFonts w:ascii="Times New Roman" w:hAnsi="Times New Roman" w:cs="Times New Roman"/>
                <w:sz w:val="24"/>
                <w:szCs w:val="24"/>
              </w:rPr>
              <w:t>8</w:t>
            </w:r>
          </w:p>
        </w:tc>
        <w:tc>
          <w:tcPr>
            <w:tcW w:w="3399" w:type="dxa"/>
          </w:tcPr>
          <w:p w14:paraId="71305F63" w14:textId="343B0D86" w:rsidR="005F5862" w:rsidRDefault="005F5862" w:rsidP="005F5862">
            <w:pPr>
              <w:tabs>
                <w:tab w:val="center" w:pos="1620"/>
              </w:tabs>
              <w:ind w:firstLine="708"/>
              <w:rPr>
                <w:rFonts w:ascii="Times New Roman" w:hAnsi="Times New Roman" w:cs="Times New Roman"/>
                <w:sz w:val="24"/>
                <w:szCs w:val="24"/>
              </w:rPr>
            </w:pPr>
            <w:r>
              <w:rPr>
                <w:rFonts w:ascii="Times New Roman" w:hAnsi="Times New Roman" w:cs="Times New Roman"/>
                <w:sz w:val="24"/>
                <w:szCs w:val="24"/>
              </w:rPr>
              <w:t>Сборка/установка</w:t>
            </w:r>
          </w:p>
        </w:tc>
        <w:tc>
          <w:tcPr>
            <w:tcW w:w="2429" w:type="dxa"/>
          </w:tcPr>
          <w:p w14:paraId="67C85113" w14:textId="77777777" w:rsidR="005F5862" w:rsidRPr="00325EC3" w:rsidRDefault="005F5862" w:rsidP="00FE0254">
            <w:pPr>
              <w:rPr>
                <w:rFonts w:ascii="Times New Roman" w:hAnsi="Times New Roman" w:cs="Times New Roman"/>
                <w:sz w:val="24"/>
                <w:szCs w:val="24"/>
              </w:rPr>
            </w:pPr>
          </w:p>
        </w:tc>
        <w:tc>
          <w:tcPr>
            <w:tcW w:w="652" w:type="dxa"/>
          </w:tcPr>
          <w:p w14:paraId="0ADB2657" w14:textId="0341E5F3" w:rsidR="005F5862" w:rsidRPr="00325EC3" w:rsidRDefault="005F5862" w:rsidP="005F5862">
            <w:pPr>
              <w:rPr>
                <w:rFonts w:ascii="Times New Roman" w:hAnsi="Times New Roman" w:cs="Times New Roman"/>
                <w:sz w:val="24"/>
                <w:szCs w:val="24"/>
              </w:rPr>
            </w:pPr>
            <w:r>
              <w:rPr>
                <w:rFonts w:ascii="Times New Roman" w:hAnsi="Times New Roman" w:cs="Times New Roman"/>
                <w:sz w:val="24"/>
                <w:szCs w:val="24"/>
              </w:rPr>
              <w:t xml:space="preserve"> шт</w:t>
            </w:r>
          </w:p>
        </w:tc>
        <w:tc>
          <w:tcPr>
            <w:tcW w:w="696" w:type="dxa"/>
          </w:tcPr>
          <w:p w14:paraId="145A8251" w14:textId="121F5413" w:rsidR="005F5862" w:rsidRPr="00325EC3" w:rsidRDefault="005F5862" w:rsidP="00FE0254">
            <w:pPr>
              <w:jc w:val="center"/>
              <w:rPr>
                <w:rFonts w:ascii="Times New Roman" w:hAnsi="Times New Roman" w:cs="Times New Roman"/>
                <w:sz w:val="24"/>
                <w:szCs w:val="24"/>
              </w:rPr>
            </w:pPr>
            <w:r>
              <w:rPr>
                <w:rFonts w:ascii="Times New Roman" w:hAnsi="Times New Roman" w:cs="Times New Roman"/>
                <w:sz w:val="24"/>
                <w:szCs w:val="24"/>
              </w:rPr>
              <w:t>6</w:t>
            </w:r>
          </w:p>
        </w:tc>
        <w:tc>
          <w:tcPr>
            <w:tcW w:w="1176" w:type="dxa"/>
          </w:tcPr>
          <w:p w14:paraId="6F46256E" w14:textId="307C5932" w:rsidR="005F5862" w:rsidRDefault="005F5862" w:rsidP="00C2043B">
            <w:pPr>
              <w:jc w:val="right"/>
              <w:rPr>
                <w:rFonts w:ascii="Times New Roman" w:hAnsi="Times New Roman" w:cs="Times New Roman"/>
                <w:sz w:val="24"/>
                <w:szCs w:val="24"/>
              </w:rPr>
            </w:pPr>
            <w:r>
              <w:rPr>
                <w:rFonts w:ascii="Times New Roman" w:hAnsi="Times New Roman" w:cs="Times New Roman"/>
                <w:sz w:val="24"/>
                <w:szCs w:val="24"/>
              </w:rPr>
              <w:t>15</w:t>
            </w:r>
            <w:r w:rsidR="00C2043B">
              <w:rPr>
                <w:rFonts w:ascii="Times New Roman" w:hAnsi="Times New Roman" w:cs="Times New Roman"/>
                <w:sz w:val="24"/>
                <w:szCs w:val="24"/>
              </w:rPr>
              <w:t> </w:t>
            </w:r>
            <w:r>
              <w:rPr>
                <w:rFonts w:ascii="Times New Roman" w:hAnsi="Times New Roman" w:cs="Times New Roman"/>
                <w:sz w:val="24"/>
                <w:szCs w:val="24"/>
              </w:rPr>
              <w:t>000</w:t>
            </w:r>
            <w:r w:rsidR="00C2043B">
              <w:rPr>
                <w:rFonts w:ascii="Times New Roman" w:hAnsi="Times New Roman" w:cs="Times New Roman"/>
                <w:sz w:val="24"/>
                <w:szCs w:val="24"/>
              </w:rPr>
              <w:t>,00</w:t>
            </w:r>
          </w:p>
        </w:tc>
        <w:tc>
          <w:tcPr>
            <w:tcW w:w="1539" w:type="dxa"/>
          </w:tcPr>
          <w:p w14:paraId="7116DC27" w14:textId="24F76DF3" w:rsidR="005F5862" w:rsidRDefault="005F5862" w:rsidP="00C2043B">
            <w:pPr>
              <w:jc w:val="right"/>
              <w:rPr>
                <w:rFonts w:ascii="Times New Roman" w:hAnsi="Times New Roman" w:cs="Times New Roman"/>
                <w:sz w:val="24"/>
                <w:szCs w:val="24"/>
              </w:rPr>
            </w:pPr>
            <w:r>
              <w:rPr>
                <w:rFonts w:ascii="Times New Roman" w:hAnsi="Times New Roman" w:cs="Times New Roman"/>
                <w:sz w:val="24"/>
                <w:szCs w:val="24"/>
              </w:rPr>
              <w:t>90</w:t>
            </w:r>
            <w:r w:rsidR="00C2043B">
              <w:rPr>
                <w:rFonts w:ascii="Times New Roman" w:hAnsi="Times New Roman" w:cs="Times New Roman"/>
                <w:sz w:val="24"/>
                <w:szCs w:val="24"/>
              </w:rPr>
              <w:t> </w:t>
            </w:r>
            <w:r>
              <w:rPr>
                <w:rFonts w:ascii="Times New Roman" w:hAnsi="Times New Roman" w:cs="Times New Roman"/>
                <w:sz w:val="24"/>
                <w:szCs w:val="24"/>
              </w:rPr>
              <w:t>000</w:t>
            </w:r>
            <w:r w:rsidR="00C2043B">
              <w:rPr>
                <w:rFonts w:ascii="Times New Roman" w:hAnsi="Times New Roman" w:cs="Times New Roman"/>
                <w:sz w:val="24"/>
                <w:szCs w:val="24"/>
              </w:rPr>
              <w:t>,00</w:t>
            </w:r>
          </w:p>
        </w:tc>
      </w:tr>
      <w:tr w:rsidR="00FE0254" w:rsidRPr="00325EC3" w14:paraId="7E91567D" w14:textId="77777777" w:rsidTr="00C2043B">
        <w:tc>
          <w:tcPr>
            <w:tcW w:w="452" w:type="dxa"/>
          </w:tcPr>
          <w:p w14:paraId="451BDFFA" w14:textId="77777777" w:rsidR="00FE0254" w:rsidRPr="00325EC3" w:rsidRDefault="00FE0254" w:rsidP="00FE0254">
            <w:pPr>
              <w:jc w:val="center"/>
              <w:rPr>
                <w:rFonts w:ascii="Times New Roman" w:hAnsi="Times New Roman" w:cs="Times New Roman"/>
                <w:sz w:val="24"/>
                <w:szCs w:val="24"/>
              </w:rPr>
            </w:pPr>
          </w:p>
        </w:tc>
        <w:tc>
          <w:tcPr>
            <w:tcW w:w="8352" w:type="dxa"/>
            <w:gridSpan w:val="5"/>
          </w:tcPr>
          <w:p w14:paraId="596C59E1" w14:textId="77777777" w:rsidR="00FE0254" w:rsidRPr="00325EC3" w:rsidRDefault="00FE0254" w:rsidP="00C2043B">
            <w:pPr>
              <w:rPr>
                <w:rFonts w:ascii="Times New Roman" w:hAnsi="Times New Roman" w:cs="Times New Roman"/>
                <w:sz w:val="24"/>
                <w:szCs w:val="24"/>
              </w:rPr>
            </w:pPr>
            <w:r w:rsidRPr="00325EC3">
              <w:rPr>
                <w:rFonts w:ascii="Times New Roman" w:hAnsi="Times New Roman" w:cs="Times New Roman"/>
                <w:sz w:val="24"/>
                <w:szCs w:val="24"/>
              </w:rPr>
              <w:t>Итого</w:t>
            </w:r>
          </w:p>
        </w:tc>
        <w:tc>
          <w:tcPr>
            <w:tcW w:w="1539" w:type="dxa"/>
          </w:tcPr>
          <w:p w14:paraId="2CC0E155" w14:textId="1DDBA503" w:rsidR="00FE0254" w:rsidRPr="00325EC3" w:rsidRDefault="005F5862" w:rsidP="00FE0254">
            <w:pPr>
              <w:jc w:val="center"/>
              <w:rPr>
                <w:rFonts w:ascii="Times New Roman" w:hAnsi="Times New Roman" w:cs="Times New Roman"/>
                <w:sz w:val="24"/>
                <w:szCs w:val="24"/>
              </w:rPr>
            </w:pPr>
            <w:r>
              <w:rPr>
                <w:rFonts w:ascii="Times New Roman" w:hAnsi="Times New Roman" w:cs="Times New Roman"/>
                <w:sz w:val="24"/>
                <w:szCs w:val="24"/>
              </w:rPr>
              <w:t>1</w:t>
            </w:r>
            <w:r w:rsidR="00C2043B">
              <w:rPr>
                <w:rFonts w:ascii="Times New Roman" w:hAnsi="Times New Roman" w:cs="Times New Roman"/>
                <w:sz w:val="24"/>
                <w:szCs w:val="24"/>
              </w:rPr>
              <w:t xml:space="preserve"> </w:t>
            </w:r>
            <w:r>
              <w:rPr>
                <w:rFonts w:ascii="Times New Roman" w:hAnsi="Times New Roman" w:cs="Times New Roman"/>
                <w:sz w:val="24"/>
                <w:szCs w:val="24"/>
              </w:rPr>
              <w:t>652</w:t>
            </w:r>
            <w:r w:rsidR="00C2043B">
              <w:rPr>
                <w:rFonts w:ascii="Times New Roman" w:hAnsi="Times New Roman" w:cs="Times New Roman"/>
                <w:sz w:val="24"/>
                <w:szCs w:val="24"/>
              </w:rPr>
              <w:t> </w:t>
            </w:r>
            <w:r>
              <w:rPr>
                <w:rFonts w:ascii="Times New Roman" w:hAnsi="Times New Roman" w:cs="Times New Roman"/>
                <w:sz w:val="24"/>
                <w:szCs w:val="24"/>
              </w:rPr>
              <w:t>025</w:t>
            </w:r>
            <w:r w:rsidR="00C2043B">
              <w:rPr>
                <w:rFonts w:ascii="Times New Roman" w:hAnsi="Times New Roman" w:cs="Times New Roman"/>
                <w:sz w:val="24"/>
                <w:szCs w:val="24"/>
              </w:rPr>
              <w:t>,00</w:t>
            </w:r>
          </w:p>
        </w:tc>
      </w:tr>
    </w:tbl>
    <w:p w14:paraId="04805006" w14:textId="77777777" w:rsidR="00830E59" w:rsidRPr="00604721" w:rsidRDefault="00830E59" w:rsidP="00830E59">
      <w:pPr>
        <w:shd w:val="clear" w:color="auto" w:fill="FFFFFF"/>
        <w:tabs>
          <w:tab w:val="left" w:pos="0"/>
          <w:tab w:val="left" w:pos="709"/>
        </w:tabs>
        <w:jc w:val="both"/>
        <w:rPr>
          <w:rFonts w:ascii="Times New Roman" w:hAnsi="Times New Roman" w:cs="Times New Roman"/>
          <w:color w:val="000000" w:themeColor="text1"/>
        </w:rPr>
      </w:pPr>
      <w:r w:rsidRPr="00604721">
        <w:rPr>
          <w:rFonts w:ascii="Times New Roman" w:hAnsi="Times New Roman" w:cs="Times New Roman"/>
          <w:color w:val="000000" w:themeColor="text1"/>
        </w:rPr>
        <w:t>3.  Место поставки: Краснодарский край, Туапсинский район, п. Майский, ГУ санаторий «Белая Русь»</w:t>
      </w:r>
    </w:p>
    <w:p w14:paraId="5FAFB835" w14:textId="77777777" w:rsidR="00C2043B" w:rsidRDefault="00830E59" w:rsidP="00290ACC">
      <w:pPr>
        <w:spacing w:line="0" w:lineRule="atLeast"/>
        <w:jc w:val="both"/>
        <w:rPr>
          <w:rFonts w:ascii="Times New Roman" w:hAnsi="Times New Roman" w:cs="Times New Roman"/>
        </w:rPr>
      </w:pPr>
      <w:r w:rsidRPr="00604721">
        <w:rPr>
          <w:rFonts w:ascii="Times New Roman" w:hAnsi="Times New Roman" w:cs="Times New Roman"/>
          <w:color w:val="000000" w:themeColor="text1"/>
        </w:rPr>
        <w:t xml:space="preserve">4.  </w:t>
      </w:r>
      <w:bookmarkStart w:id="0" w:name="_Hlk195794236"/>
      <w:r w:rsidRPr="00290ACC">
        <w:rPr>
          <w:rFonts w:ascii="Times New Roman" w:hAnsi="Times New Roman" w:cs="Times New Roman"/>
          <w:color w:val="000000" w:themeColor="text1"/>
        </w:rPr>
        <w:t>Срок поставки, сборк</w:t>
      </w:r>
      <w:r w:rsidR="00C2043B">
        <w:rPr>
          <w:rFonts w:ascii="Times New Roman" w:hAnsi="Times New Roman" w:cs="Times New Roman"/>
          <w:color w:val="000000" w:themeColor="text1"/>
        </w:rPr>
        <w:t>и и</w:t>
      </w:r>
      <w:r w:rsidRPr="00290ACC">
        <w:rPr>
          <w:rFonts w:ascii="Times New Roman" w:hAnsi="Times New Roman" w:cs="Times New Roman"/>
          <w:color w:val="000000" w:themeColor="text1"/>
        </w:rPr>
        <w:t xml:space="preserve"> установк</w:t>
      </w:r>
      <w:r w:rsidR="00C2043B">
        <w:rPr>
          <w:rFonts w:ascii="Times New Roman" w:hAnsi="Times New Roman" w:cs="Times New Roman"/>
          <w:color w:val="000000" w:themeColor="text1"/>
        </w:rPr>
        <w:t>и:</w:t>
      </w:r>
      <w:r w:rsidRPr="00290ACC">
        <w:rPr>
          <w:rFonts w:ascii="Times New Roman" w:hAnsi="Times New Roman" w:cs="Times New Roman"/>
        </w:rPr>
        <w:t xml:space="preserve"> с момента заключения договора до 2</w:t>
      </w:r>
      <w:r w:rsidR="005F5862">
        <w:rPr>
          <w:rFonts w:ascii="Times New Roman" w:hAnsi="Times New Roman" w:cs="Times New Roman"/>
        </w:rPr>
        <w:t>5</w:t>
      </w:r>
      <w:r w:rsidRPr="00290ACC">
        <w:rPr>
          <w:rFonts w:ascii="Times New Roman" w:hAnsi="Times New Roman" w:cs="Times New Roman"/>
        </w:rPr>
        <w:t>.05.2025г.</w:t>
      </w:r>
      <w:r w:rsidR="00290ACC" w:rsidRPr="00290ACC">
        <w:rPr>
          <w:rFonts w:ascii="Times New Roman" w:hAnsi="Times New Roman" w:cs="Times New Roman"/>
        </w:rPr>
        <w:t xml:space="preserve"> </w:t>
      </w:r>
    </w:p>
    <w:p w14:paraId="498AB8F1" w14:textId="67D87BE2" w:rsidR="00830E59" w:rsidRPr="00290ACC" w:rsidRDefault="00C2043B" w:rsidP="00290ACC">
      <w:pPr>
        <w:spacing w:line="0" w:lineRule="atLeast"/>
        <w:jc w:val="both"/>
        <w:rPr>
          <w:rFonts w:ascii="Times New Roman" w:hAnsi="Times New Roman" w:cs="Times New Roman"/>
        </w:rPr>
      </w:pPr>
      <w:r>
        <w:rPr>
          <w:rFonts w:ascii="Times New Roman" w:hAnsi="Times New Roman" w:cs="Times New Roman"/>
        </w:rPr>
        <w:t xml:space="preserve">5. Порядок оплаты: </w:t>
      </w:r>
      <w:r w:rsidR="00290ACC" w:rsidRPr="00290ACC">
        <w:rPr>
          <w:rFonts w:ascii="Times New Roman" w:hAnsi="Times New Roman" w:cs="Times New Roman"/>
        </w:rPr>
        <w:t>Покупатель производит оплату</w:t>
      </w:r>
      <w:r w:rsidR="00290ACC" w:rsidRPr="00290ACC">
        <w:rPr>
          <w:rFonts w:ascii="Times New Roman" w:hAnsi="Times New Roman" w:cs="Times New Roman"/>
          <w:shd w:val="clear" w:color="auto" w:fill="FFFFFF"/>
        </w:rPr>
        <w:t xml:space="preserve"> на основании выставленного Поставщиком счета, в порядке предоплаты в размере 50 % от цены договора. Окончательный расчет производится в течении 5 (</w:t>
      </w:r>
      <w:r w:rsidR="00290ACC" w:rsidRPr="00290ACC">
        <w:rPr>
          <w:rFonts w:ascii="Times New Roman" w:hAnsi="Times New Roman" w:cs="Times New Roman"/>
          <w:color w:val="000000"/>
          <w:shd w:val="clear" w:color="auto" w:fill="FFFFFF"/>
          <w:lang w:eastAsia="zh-CN"/>
        </w:rPr>
        <w:t>пяти</w:t>
      </w:r>
      <w:r w:rsidR="00290ACC" w:rsidRPr="00290ACC">
        <w:rPr>
          <w:rFonts w:ascii="Times New Roman" w:hAnsi="Times New Roman" w:cs="Times New Roman"/>
          <w:shd w:val="clear" w:color="auto" w:fill="FFFFFF"/>
        </w:rPr>
        <w:t xml:space="preserve">) рабочих дней после </w:t>
      </w:r>
      <w:r w:rsidR="00290ACC" w:rsidRPr="00290ACC">
        <w:rPr>
          <w:rFonts w:ascii="Times New Roman" w:hAnsi="Times New Roman" w:cs="Times New Roman"/>
          <w:color w:val="000000"/>
          <w:shd w:val="clear" w:color="auto" w:fill="FFFFFF"/>
          <w:lang w:eastAsia="zh-CN"/>
        </w:rPr>
        <w:t>получения</w:t>
      </w:r>
      <w:r w:rsidR="00290ACC" w:rsidRPr="00290ACC">
        <w:rPr>
          <w:rFonts w:ascii="Times New Roman" w:hAnsi="Times New Roman" w:cs="Times New Roman"/>
          <w:shd w:val="clear" w:color="auto" w:fill="FFFFFF"/>
        </w:rPr>
        <w:t xml:space="preserve"> товара.</w:t>
      </w:r>
    </w:p>
    <w:bookmarkEnd w:id="0"/>
    <w:p w14:paraId="69E5C952" w14:textId="7EF06671" w:rsidR="00830E59" w:rsidRPr="00604721" w:rsidRDefault="00C2043B" w:rsidP="00830E59">
      <w:pPr>
        <w:shd w:val="clear" w:color="auto" w:fill="FFFFFF"/>
        <w:tabs>
          <w:tab w:val="left" w:pos="0"/>
          <w:tab w:val="left" w:pos="709"/>
        </w:tabs>
        <w:jc w:val="both"/>
        <w:rPr>
          <w:rFonts w:ascii="Times New Roman" w:hAnsi="Times New Roman" w:cs="Times New Roman"/>
        </w:rPr>
      </w:pPr>
      <w:r>
        <w:rPr>
          <w:rFonts w:ascii="Times New Roman" w:hAnsi="Times New Roman" w:cs="Times New Roman"/>
        </w:rPr>
        <w:t>6</w:t>
      </w:r>
      <w:r w:rsidR="00830E59" w:rsidRPr="00604721">
        <w:rPr>
          <w:rFonts w:ascii="Times New Roman" w:hAnsi="Times New Roman" w:cs="Times New Roman"/>
        </w:rPr>
        <w:t>. Общие технические требования к товару.</w:t>
      </w:r>
    </w:p>
    <w:p w14:paraId="2F692B7A" w14:textId="2619DCD0" w:rsidR="00830E59" w:rsidRPr="00604721" w:rsidRDefault="00C2043B" w:rsidP="00830E59">
      <w:pPr>
        <w:shd w:val="clear" w:color="auto" w:fill="FFFFFF"/>
        <w:tabs>
          <w:tab w:val="left" w:pos="0"/>
          <w:tab w:val="left" w:pos="709"/>
        </w:tabs>
        <w:jc w:val="both"/>
        <w:rPr>
          <w:rFonts w:ascii="Times New Roman" w:hAnsi="Times New Roman" w:cs="Times New Roman"/>
        </w:rPr>
      </w:pPr>
      <w:r>
        <w:rPr>
          <w:rFonts w:ascii="Times New Roman" w:hAnsi="Times New Roman" w:cs="Times New Roman"/>
        </w:rPr>
        <w:t>6</w:t>
      </w:r>
      <w:r w:rsidR="00830E59" w:rsidRPr="00604721">
        <w:rPr>
          <w:rFonts w:ascii="Times New Roman" w:hAnsi="Times New Roman" w:cs="Times New Roman"/>
        </w:rPr>
        <w:t>.1. Образцы материалов должны быть согласованы с Заказчиком. Предоставление образцов материалов, а также их цветовое решение через электронные носители не допускается, во избежание несоответствия между реальным видением и компьютерным изображением. Текстура и цвета мебели, а также дизайн мебели должны быть согласованы с Заказчиком с учетом всех цветовых решений</w:t>
      </w:r>
    </w:p>
    <w:p w14:paraId="70B5B53E" w14:textId="271EFEC6" w:rsidR="00830E59" w:rsidRPr="00604721" w:rsidRDefault="00C2043B" w:rsidP="00830E59">
      <w:pPr>
        <w:pStyle w:val="a4"/>
        <w:spacing w:line="240" w:lineRule="auto"/>
        <w:ind w:left="34"/>
        <w:jc w:val="both"/>
        <w:rPr>
          <w:rFonts w:ascii="Times New Roman" w:eastAsia="Times New Roman" w:hAnsi="Times New Roman" w:cs="Times New Roman"/>
        </w:rPr>
      </w:pPr>
      <w:r>
        <w:rPr>
          <w:rFonts w:ascii="Times New Roman" w:eastAsia="Times New Roman" w:hAnsi="Times New Roman" w:cs="Times New Roman"/>
        </w:rPr>
        <w:t>6</w:t>
      </w:r>
      <w:r w:rsidR="00830E59" w:rsidRPr="00604721">
        <w:rPr>
          <w:rFonts w:ascii="Times New Roman" w:eastAsia="Times New Roman" w:hAnsi="Times New Roman" w:cs="Times New Roman"/>
        </w:rPr>
        <w:t>.2. У метало- каркасных конструкций сварные швы должны быть ровными, плотными и зачищены от шлака и брызг. Прожоги, трещины, наплывы, не проваренные места и шлаковые включения не допускаются.</w:t>
      </w:r>
    </w:p>
    <w:p w14:paraId="05F70822" w14:textId="77777777" w:rsidR="00830E59" w:rsidRPr="00604721" w:rsidRDefault="00830E59" w:rsidP="00830E59">
      <w:pPr>
        <w:pStyle w:val="a4"/>
        <w:spacing w:line="240" w:lineRule="auto"/>
        <w:ind w:left="34"/>
        <w:jc w:val="both"/>
        <w:rPr>
          <w:rFonts w:ascii="Times New Roman" w:eastAsia="Times New Roman" w:hAnsi="Times New Roman" w:cs="Times New Roman"/>
        </w:rPr>
      </w:pPr>
    </w:p>
    <w:p w14:paraId="70FFB686" w14:textId="63530074" w:rsidR="00830E59" w:rsidRPr="00604721" w:rsidRDefault="00C2043B" w:rsidP="00830E59">
      <w:pPr>
        <w:pStyle w:val="a4"/>
        <w:spacing w:line="240" w:lineRule="auto"/>
        <w:ind w:left="34"/>
        <w:jc w:val="both"/>
        <w:rPr>
          <w:rFonts w:ascii="Times New Roman" w:eastAsia="Times New Roman" w:hAnsi="Times New Roman" w:cs="Times New Roman"/>
          <w:lang w:eastAsia="ru-RU"/>
        </w:rPr>
      </w:pPr>
      <w:r>
        <w:rPr>
          <w:rFonts w:ascii="Times New Roman" w:hAnsi="Times New Roman" w:cs="Times New Roman"/>
        </w:rPr>
        <w:t>6</w:t>
      </w:r>
      <w:r w:rsidR="00830E59" w:rsidRPr="00604721">
        <w:rPr>
          <w:rFonts w:ascii="Times New Roman" w:hAnsi="Times New Roman" w:cs="Times New Roman"/>
        </w:rPr>
        <w:t>.3</w:t>
      </w:r>
      <w:r w:rsidR="00830E59" w:rsidRPr="00604721">
        <w:rPr>
          <w:rFonts w:ascii="Times New Roman" w:eastAsia="Times New Roman" w:hAnsi="Times New Roman" w:cs="Times New Roman"/>
          <w:lang w:eastAsia="ru-RU"/>
        </w:rPr>
        <w:t>. Все швы и отсрочки на изделии должны быть ровные. На лицевых поверхностях мягких элементов швы, борта и канты не должны иметь неровностей, перекосов и кривых строчек. Не допускаются швы на лицевой поверхности мягких элементов, кроме случаев, предусмотренных документацией на изделие.</w:t>
      </w:r>
    </w:p>
    <w:p w14:paraId="1D0A1909" w14:textId="77777777" w:rsidR="00830E59" w:rsidRPr="00604721" w:rsidRDefault="00830E59" w:rsidP="00830E59">
      <w:pPr>
        <w:pStyle w:val="a4"/>
        <w:spacing w:line="240" w:lineRule="auto"/>
        <w:ind w:left="34"/>
        <w:jc w:val="both"/>
        <w:rPr>
          <w:rFonts w:ascii="Times New Roman" w:eastAsia="Times New Roman" w:hAnsi="Times New Roman" w:cs="Times New Roman"/>
          <w:lang w:eastAsia="ru-RU"/>
        </w:rPr>
      </w:pPr>
    </w:p>
    <w:p w14:paraId="276F268B" w14:textId="37D83E4D" w:rsidR="00830E59" w:rsidRPr="00604721" w:rsidRDefault="00C2043B" w:rsidP="00830E59">
      <w:pPr>
        <w:pStyle w:val="a4"/>
        <w:spacing w:after="0" w:line="240" w:lineRule="auto"/>
        <w:ind w:left="34"/>
        <w:jc w:val="both"/>
        <w:rPr>
          <w:rFonts w:ascii="Times New Roman" w:eastAsia="Times New Roman" w:hAnsi="Times New Roman" w:cs="Times New Roman"/>
        </w:rPr>
      </w:pPr>
      <w:r>
        <w:rPr>
          <w:rFonts w:ascii="Times New Roman" w:eastAsia="Times New Roman" w:hAnsi="Times New Roman" w:cs="Times New Roman"/>
        </w:rPr>
        <w:t>6</w:t>
      </w:r>
      <w:r w:rsidR="00830E59" w:rsidRPr="00604721">
        <w:rPr>
          <w:rFonts w:ascii="Times New Roman" w:eastAsia="Times New Roman" w:hAnsi="Times New Roman" w:cs="Times New Roman"/>
        </w:rPr>
        <w:t>.4. Технические и качественные характеристики товара указаны в</w:t>
      </w:r>
      <w:r w:rsidR="00830E59" w:rsidRPr="00604721">
        <w:rPr>
          <w:rFonts w:ascii="Times New Roman" w:hAnsi="Times New Roman" w:cs="Times New Roman"/>
        </w:rPr>
        <w:t xml:space="preserve"> Спецификации</w:t>
      </w:r>
      <w:r w:rsidR="00830E59" w:rsidRPr="00604721">
        <w:rPr>
          <w:rFonts w:ascii="Times New Roman" w:eastAsia="Times New Roman" w:hAnsi="Times New Roman" w:cs="Times New Roman"/>
        </w:rPr>
        <w:t xml:space="preserve"> к Техническому заданию.</w:t>
      </w:r>
    </w:p>
    <w:p w14:paraId="6E2665C7" w14:textId="77777777" w:rsidR="00830E59" w:rsidRPr="00604721" w:rsidRDefault="00830E59" w:rsidP="00830E59">
      <w:pPr>
        <w:pStyle w:val="a4"/>
        <w:spacing w:after="0" w:line="240" w:lineRule="auto"/>
        <w:ind w:left="34"/>
        <w:jc w:val="both"/>
        <w:rPr>
          <w:rFonts w:ascii="Times New Roman" w:eastAsia="Times New Roman" w:hAnsi="Times New Roman" w:cs="Times New Roman"/>
        </w:rPr>
      </w:pPr>
    </w:p>
    <w:p w14:paraId="521B87D7" w14:textId="510107FB" w:rsidR="00830E59" w:rsidRPr="00604721" w:rsidRDefault="00C2043B" w:rsidP="00830E59">
      <w:pPr>
        <w:shd w:val="clear" w:color="auto" w:fill="FFFFFF"/>
        <w:tabs>
          <w:tab w:val="left" w:pos="0"/>
          <w:tab w:val="left" w:pos="709"/>
        </w:tabs>
        <w:jc w:val="both"/>
        <w:rPr>
          <w:rFonts w:ascii="Times New Roman" w:hAnsi="Times New Roman" w:cs="Times New Roman"/>
        </w:rPr>
      </w:pPr>
      <w:r>
        <w:rPr>
          <w:rFonts w:ascii="Times New Roman" w:hAnsi="Times New Roman" w:cs="Times New Roman"/>
          <w:iCs/>
        </w:rPr>
        <w:t>6</w:t>
      </w:r>
      <w:r w:rsidR="00830E59" w:rsidRPr="00604721">
        <w:rPr>
          <w:rFonts w:ascii="Times New Roman" w:hAnsi="Times New Roman" w:cs="Times New Roman"/>
          <w:iCs/>
        </w:rPr>
        <w:t>.5. Товар должен быть новым (ранее не находившимся в использовании у поставщика или у третьих лиц), не должен находиться в залоге, под арестом или под иным обременением. Все руководства пользователя должны быть на русском языке. Инструкция по применению должна быть на русском языке.</w:t>
      </w:r>
    </w:p>
    <w:p w14:paraId="05372963" w14:textId="0F0671DB" w:rsidR="00830E59" w:rsidRPr="00604721" w:rsidRDefault="00C2043B" w:rsidP="00830E59">
      <w:pPr>
        <w:spacing w:after="0"/>
        <w:jc w:val="both"/>
        <w:rPr>
          <w:rFonts w:ascii="Times New Roman" w:hAnsi="Times New Roman" w:cs="Times New Roman"/>
        </w:rPr>
      </w:pPr>
      <w:r>
        <w:rPr>
          <w:rFonts w:ascii="Times New Roman" w:hAnsi="Times New Roman" w:cs="Times New Roman"/>
        </w:rPr>
        <w:t>6</w:t>
      </w:r>
      <w:r w:rsidR="00830E59" w:rsidRPr="00604721">
        <w:rPr>
          <w:rFonts w:ascii="Times New Roman" w:hAnsi="Times New Roman" w:cs="Times New Roman"/>
        </w:rPr>
        <w:t>.6. Требования к стандартам на товар.</w:t>
      </w:r>
    </w:p>
    <w:p w14:paraId="303B6C1E" w14:textId="77777777" w:rsidR="00830E59" w:rsidRPr="00604721" w:rsidRDefault="00830E59" w:rsidP="00830E59">
      <w:pPr>
        <w:spacing w:after="0"/>
        <w:jc w:val="both"/>
        <w:rPr>
          <w:rFonts w:ascii="Times New Roman" w:hAnsi="Times New Roman" w:cs="Times New Roman"/>
        </w:rPr>
      </w:pPr>
      <w:r w:rsidRPr="00604721">
        <w:rPr>
          <w:rFonts w:ascii="Times New Roman" w:hAnsi="Times New Roman" w:cs="Times New Roman"/>
        </w:rPr>
        <w:lastRenderedPageBreak/>
        <w:t>Поставляемый Товар должен соответствовать ГОСТам, стандартам, требованиям и сертификатам, действующим в отношении данного вида Товара, а также иным обязательным требованиям на данный вид товара, установленным в Российской Федерации.</w:t>
      </w:r>
    </w:p>
    <w:p w14:paraId="72AF9ABB" w14:textId="77777777" w:rsidR="00830E59" w:rsidRPr="00604721" w:rsidRDefault="00830E59" w:rsidP="00830E59">
      <w:pPr>
        <w:spacing w:after="0"/>
        <w:jc w:val="both"/>
        <w:rPr>
          <w:rFonts w:ascii="Times New Roman" w:hAnsi="Times New Roman" w:cs="Times New Roman"/>
        </w:rPr>
      </w:pPr>
    </w:p>
    <w:p w14:paraId="55CFDDFC" w14:textId="18BFF5B8" w:rsidR="00830E59" w:rsidRPr="00604721" w:rsidRDefault="00C2043B" w:rsidP="00830E59">
      <w:pPr>
        <w:spacing w:after="0"/>
        <w:jc w:val="both"/>
        <w:rPr>
          <w:rFonts w:ascii="Times New Roman" w:hAnsi="Times New Roman" w:cs="Times New Roman"/>
        </w:rPr>
      </w:pPr>
      <w:r>
        <w:rPr>
          <w:rFonts w:ascii="Times New Roman" w:hAnsi="Times New Roman" w:cs="Times New Roman"/>
        </w:rPr>
        <w:t>6</w:t>
      </w:r>
      <w:r w:rsidR="00830E59" w:rsidRPr="00604721">
        <w:rPr>
          <w:rFonts w:ascii="Times New Roman" w:hAnsi="Times New Roman" w:cs="Times New Roman"/>
        </w:rPr>
        <w:t>.7. Требования к сертификации товара.</w:t>
      </w:r>
    </w:p>
    <w:p w14:paraId="2283F5AC" w14:textId="77777777" w:rsidR="00830E59" w:rsidRPr="00604721" w:rsidRDefault="00830E59" w:rsidP="00830E59">
      <w:pPr>
        <w:pStyle w:val="21"/>
        <w:spacing w:after="0" w:line="240" w:lineRule="auto"/>
        <w:jc w:val="both"/>
        <w:rPr>
          <w:sz w:val="22"/>
          <w:szCs w:val="22"/>
        </w:rPr>
      </w:pPr>
      <w:r w:rsidRPr="00604721">
        <w:rPr>
          <w:sz w:val="22"/>
          <w:szCs w:val="22"/>
        </w:rPr>
        <w:t>Товар должен быть сертифицирован (декларирован) в соответствии с постановлением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Указанные документы предоставляются в комплекте документации, а также вместе с Товаром.</w:t>
      </w:r>
    </w:p>
    <w:p w14:paraId="3B749B41" w14:textId="77777777" w:rsidR="00830E59" w:rsidRPr="00604721" w:rsidRDefault="00830E59" w:rsidP="00830E59">
      <w:pPr>
        <w:pStyle w:val="21"/>
        <w:spacing w:after="6" w:line="240" w:lineRule="auto"/>
        <w:jc w:val="both"/>
        <w:rPr>
          <w:sz w:val="22"/>
          <w:szCs w:val="22"/>
        </w:rPr>
      </w:pPr>
    </w:p>
    <w:p w14:paraId="0374E94E" w14:textId="685A3C8F" w:rsidR="00830E59" w:rsidRPr="00604721" w:rsidRDefault="00C2043B" w:rsidP="00830E59">
      <w:pPr>
        <w:pStyle w:val="21"/>
        <w:spacing w:after="6" w:line="240" w:lineRule="auto"/>
        <w:jc w:val="both"/>
        <w:rPr>
          <w:sz w:val="22"/>
          <w:szCs w:val="22"/>
        </w:rPr>
      </w:pPr>
      <w:r>
        <w:rPr>
          <w:sz w:val="22"/>
          <w:szCs w:val="22"/>
        </w:rPr>
        <w:t>6</w:t>
      </w:r>
      <w:r w:rsidR="00830E59" w:rsidRPr="00604721">
        <w:rPr>
          <w:sz w:val="22"/>
          <w:szCs w:val="22"/>
        </w:rPr>
        <w:t>.8. Требования к контролю качества и приемке Товара</w:t>
      </w:r>
      <w:r w:rsidR="00830E59" w:rsidRPr="00604721">
        <w:rPr>
          <w:b/>
          <w:sz w:val="22"/>
          <w:szCs w:val="22"/>
        </w:rPr>
        <w:t>.</w:t>
      </w:r>
    </w:p>
    <w:p w14:paraId="3726FCE6" w14:textId="77777777" w:rsidR="00830E59" w:rsidRPr="00604721" w:rsidRDefault="00830E59" w:rsidP="00830E59">
      <w:pPr>
        <w:spacing w:after="6"/>
        <w:jc w:val="both"/>
        <w:rPr>
          <w:rFonts w:ascii="Times New Roman" w:hAnsi="Times New Roman" w:cs="Times New Roman"/>
          <w:iCs/>
        </w:rPr>
      </w:pPr>
      <w:r w:rsidRPr="00604721">
        <w:rPr>
          <w:rFonts w:ascii="Times New Roman" w:hAnsi="Times New Roman" w:cs="Times New Roman"/>
          <w:color w:val="000000"/>
        </w:rPr>
        <w:t xml:space="preserve">Поставщик обязан предоставить одновременно с продукцией технические паспорта и сертификаты на продукцию. Продукция должна быть новой и ранее неиспользованной, изготовлена в соответствии с Техническим Регламентом Таможенного Союза. </w:t>
      </w:r>
      <w:r w:rsidRPr="00604721">
        <w:rPr>
          <w:rFonts w:ascii="Times New Roman" w:hAnsi="Times New Roman" w:cs="Times New Roman"/>
          <w:iCs/>
        </w:rPr>
        <w:t>Маркировка упаковки, должна быть осуществл</w:t>
      </w:r>
      <w:bookmarkStart w:id="1" w:name="_GoBack2"/>
      <w:bookmarkEnd w:id="1"/>
      <w:r w:rsidRPr="00604721">
        <w:rPr>
          <w:rFonts w:ascii="Times New Roman" w:hAnsi="Times New Roman" w:cs="Times New Roman"/>
          <w:iCs/>
        </w:rPr>
        <w:t>ена в соответствии с техническим регламентом Таможенного союза «О безопасности упаковки» (ТР ТС 005/2011).</w:t>
      </w:r>
    </w:p>
    <w:p w14:paraId="6DC0D9CB" w14:textId="77777777" w:rsidR="00830E59" w:rsidRPr="00604721" w:rsidRDefault="00830E59" w:rsidP="00830E59">
      <w:pPr>
        <w:spacing w:after="6"/>
        <w:jc w:val="both"/>
        <w:rPr>
          <w:rFonts w:ascii="Times New Roman" w:hAnsi="Times New Roman" w:cs="Times New Roman"/>
        </w:rPr>
      </w:pPr>
    </w:p>
    <w:p w14:paraId="1A704393" w14:textId="7A85AFE4" w:rsidR="00830E59" w:rsidRPr="00604721" w:rsidRDefault="006132D3" w:rsidP="00830E59">
      <w:pPr>
        <w:pStyle w:val="21"/>
        <w:spacing w:after="0" w:line="100" w:lineRule="atLeast"/>
        <w:jc w:val="both"/>
        <w:rPr>
          <w:sz w:val="22"/>
          <w:szCs w:val="22"/>
        </w:rPr>
      </w:pPr>
      <w:r>
        <w:rPr>
          <w:sz w:val="22"/>
          <w:szCs w:val="22"/>
        </w:rPr>
        <w:t>7</w:t>
      </w:r>
      <w:r w:rsidR="00830E59" w:rsidRPr="00604721">
        <w:rPr>
          <w:sz w:val="22"/>
          <w:szCs w:val="22"/>
        </w:rPr>
        <w:t>. Общие требования к документации.</w:t>
      </w:r>
    </w:p>
    <w:p w14:paraId="5FDD1792" w14:textId="77777777" w:rsidR="00830E59" w:rsidRPr="00604721" w:rsidRDefault="00830E59" w:rsidP="00830E59">
      <w:pPr>
        <w:pStyle w:val="21"/>
        <w:spacing w:after="0" w:line="100" w:lineRule="atLeast"/>
        <w:jc w:val="both"/>
        <w:rPr>
          <w:iCs/>
          <w:sz w:val="22"/>
          <w:szCs w:val="22"/>
        </w:rPr>
      </w:pPr>
      <w:r w:rsidRPr="00604721">
        <w:rPr>
          <w:iCs/>
          <w:sz w:val="22"/>
          <w:szCs w:val="22"/>
        </w:rPr>
        <w:t>Одновременно с передачей Товара Поставщик обязан вместе с товарной накладной и счет-фактурой/ счетом передать все относящиеся к Товару документы, предусмотренные действующим законодательством для товара данного вида (сертификат соответствия, свидетельство о декларировании).</w:t>
      </w:r>
    </w:p>
    <w:p w14:paraId="3FDE2C95" w14:textId="77777777" w:rsidR="00830E59" w:rsidRPr="00604721" w:rsidRDefault="00830E59" w:rsidP="00830E59">
      <w:pPr>
        <w:pStyle w:val="21"/>
        <w:spacing w:after="0" w:line="100" w:lineRule="atLeast"/>
        <w:jc w:val="both"/>
        <w:rPr>
          <w:sz w:val="22"/>
          <w:szCs w:val="22"/>
        </w:rPr>
      </w:pPr>
    </w:p>
    <w:p w14:paraId="49612339" w14:textId="6F12C960" w:rsidR="00830E59" w:rsidRPr="00604721" w:rsidRDefault="006132D3" w:rsidP="00830E59">
      <w:pPr>
        <w:jc w:val="both"/>
        <w:rPr>
          <w:rFonts w:ascii="Times New Roman" w:hAnsi="Times New Roman" w:cs="Times New Roman"/>
        </w:rPr>
      </w:pPr>
      <w:r>
        <w:rPr>
          <w:rFonts w:ascii="Times New Roman" w:hAnsi="Times New Roman" w:cs="Times New Roman"/>
        </w:rPr>
        <w:t>8</w:t>
      </w:r>
      <w:r w:rsidR="00830E59" w:rsidRPr="00604721">
        <w:rPr>
          <w:rFonts w:ascii="Times New Roman" w:hAnsi="Times New Roman" w:cs="Times New Roman"/>
        </w:rPr>
        <w:t>. Общие требования к условиям поставки товара.</w:t>
      </w:r>
      <w:bookmarkStart w:id="2" w:name="_Toc235939177"/>
    </w:p>
    <w:p w14:paraId="2E912C68" w14:textId="0EC5A56E" w:rsidR="00830E59" w:rsidRPr="00604721" w:rsidRDefault="006132D3" w:rsidP="00830E59">
      <w:pPr>
        <w:numPr>
          <w:ilvl w:val="3"/>
          <w:numId w:val="3"/>
        </w:numPr>
        <w:suppressAutoHyphens/>
        <w:spacing w:after="0" w:line="240" w:lineRule="auto"/>
        <w:rPr>
          <w:rFonts w:ascii="Times New Roman" w:hAnsi="Times New Roman" w:cs="Times New Roman"/>
        </w:rPr>
      </w:pPr>
      <w:r>
        <w:rPr>
          <w:rFonts w:ascii="Times New Roman" w:hAnsi="Times New Roman" w:cs="Times New Roman"/>
          <w:color w:val="000000"/>
        </w:rPr>
        <w:t>8</w:t>
      </w:r>
      <w:r w:rsidR="00830E59" w:rsidRPr="00604721">
        <w:rPr>
          <w:rFonts w:ascii="Times New Roman" w:hAnsi="Times New Roman" w:cs="Times New Roman"/>
          <w:color w:val="000000"/>
        </w:rPr>
        <w:t>.1. Требования к упаковке:</w:t>
      </w:r>
      <w:bookmarkEnd w:id="2"/>
    </w:p>
    <w:p w14:paraId="12615E70" w14:textId="127762EE" w:rsidR="00830E59" w:rsidRPr="00604721" w:rsidRDefault="00830E59" w:rsidP="00830E59">
      <w:pPr>
        <w:spacing w:after="0"/>
        <w:rPr>
          <w:rFonts w:ascii="Times New Roman" w:hAnsi="Times New Roman" w:cs="Times New Roman"/>
        </w:rPr>
      </w:pPr>
      <w:r w:rsidRPr="00604721">
        <w:rPr>
          <w:rFonts w:ascii="Times New Roman" w:hAnsi="Times New Roman" w:cs="Times New Roman"/>
        </w:rPr>
        <w:t>Поставщик должен отгрузить Товар в упаковке</w:t>
      </w:r>
      <w:r w:rsidR="006132D3">
        <w:rPr>
          <w:rFonts w:ascii="Times New Roman" w:hAnsi="Times New Roman" w:cs="Times New Roman"/>
        </w:rPr>
        <w:t>,</w:t>
      </w:r>
      <w:r w:rsidRPr="00604721">
        <w:rPr>
          <w:rFonts w:ascii="Times New Roman" w:hAnsi="Times New Roman" w:cs="Times New Roman"/>
        </w:rPr>
        <w:t xml:space="preserve"> соответствующей требованиям: </w:t>
      </w:r>
    </w:p>
    <w:p w14:paraId="3C709B32" w14:textId="77777777" w:rsidR="00830E59" w:rsidRPr="00604721" w:rsidRDefault="00830E59" w:rsidP="00830E59">
      <w:pPr>
        <w:spacing w:after="0"/>
        <w:rPr>
          <w:rFonts w:ascii="Times New Roman" w:hAnsi="Times New Roman" w:cs="Times New Roman"/>
        </w:rPr>
      </w:pPr>
      <w:r w:rsidRPr="00604721">
        <w:rPr>
          <w:rFonts w:ascii="Times New Roman" w:hAnsi="Times New Roman" w:cs="Times New Roman"/>
        </w:rPr>
        <w:t>- ТР ТС 005/2011 "О безопасности упаковки".</w:t>
      </w:r>
    </w:p>
    <w:p w14:paraId="46FEA2F5" w14:textId="139D3E9A" w:rsidR="00830E59" w:rsidRPr="00604721" w:rsidRDefault="00830E59" w:rsidP="00830E59">
      <w:pPr>
        <w:spacing w:after="0"/>
        <w:rPr>
          <w:rFonts w:ascii="Times New Roman" w:hAnsi="Times New Roman" w:cs="Times New Roman"/>
        </w:rPr>
      </w:pPr>
      <w:r w:rsidRPr="00604721">
        <w:rPr>
          <w:rFonts w:ascii="Times New Roman" w:hAnsi="Times New Roman" w:cs="Times New Roman"/>
        </w:rPr>
        <w:t xml:space="preserve">Товар должен быть упакован Поставщиком таким образом, чтобы исключить его порчу, повреждение и (или) уничтожение.  Стоимость тары и упаковки входит в стоимость Товара. В каждое транспортное место должны быть вложены документы (накладные, упаковочные листы и т.п.), содержащие полную информацию о номенклатуре и количестве товара, а также полный пакет технической документации. </w:t>
      </w:r>
    </w:p>
    <w:p w14:paraId="31BE6A05" w14:textId="77777777" w:rsidR="00830E59" w:rsidRPr="00604721" w:rsidRDefault="00830E59" w:rsidP="00830E59">
      <w:pPr>
        <w:spacing w:after="0"/>
        <w:rPr>
          <w:rFonts w:ascii="Times New Roman" w:hAnsi="Times New Roman" w:cs="Times New Roman"/>
        </w:rPr>
      </w:pPr>
    </w:p>
    <w:p w14:paraId="70F6138F" w14:textId="6B773A6A" w:rsidR="00830E59" w:rsidRPr="00604721" w:rsidRDefault="006132D3" w:rsidP="00830E59">
      <w:pPr>
        <w:numPr>
          <w:ilvl w:val="3"/>
          <w:numId w:val="3"/>
        </w:numPr>
        <w:suppressAutoHyphens/>
        <w:spacing w:after="0" w:line="240" w:lineRule="auto"/>
        <w:rPr>
          <w:rFonts w:ascii="Times New Roman" w:hAnsi="Times New Roman" w:cs="Times New Roman"/>
        </w:rPr>
      </w:pPr>
      <w:r>
        <w:rPr>
          <w:rFonts w:ascii="Times New Roman" w:hAnsi="Times New Roman" w:cs="Times New Roman"/>
        </w:rPr>
        <w:t>8</w:t>
      </w:r>
      <w:r w:rsidR="00830E59" w:rsidRPr="00604721">
        <w:rPr>
          <w:rFonts w:ascii="Times New Roman" w:hAnsi="Times New Roman" w:cs="Times New Roman"/>
        </w:rPr>
        <w:t>.2</w:t>
      </w:r>
      <w:bookmarkStart w:id="3" w:name="_Toc235939178"/>
      <w:r w:rsidR="00830E59" w:rsidRPr="00604721">
        <w:rPr>
          <w:rFonts w:ascii="Times New Roman" w:hAnsi="Times New Roman" w:cs="Times New Roman"/>
        </w:rPr>
        <w:t>. Требования к транспортировке и хранению</w:t>
      </w:r>
      <w:bookmarkEnd w:id="3"/>
      <w:r w:rsidR="00830E59" w:rsidRPr="00604721">
        <w:rPr>
          <w:rFonts w:ascii="Times New Roman" w:hAnsi="Times New Roman" w:cs="Times New Roman"/>
        </w:rPr>
        <w:t>.</w:t>
      </w:r>
    </w:p>
    <w:p w14:paraId="2B595BAC" w14:textId="77777777" w:rsidR="00830E59" w:rsidRPr="00604721" w:rsidRDefault="00830E59" w:rsidP="00830E59">
      <w:pPr>
        <w:jc w:val="both"/>
        <w:rPr>
          <w:rFonts w:ascii="Times New Roman" w:hAnsi="Times New Roman" w:cs="Times New Roman"/>
        </w:rPr>
      </w:pPr>
      <w:r w:rsidRPr="00604721">
        <w:rPr>
          <w:rFonts w:ascii="Times New Roman" w:hAnsi="Times New Roman" w:cs="Times New Roman"/>
        </w:rPr>
        <w:t>Товар доставляется автомобильным транспортом на склад Покупателя.</w:t>
      </w:r>
    </w:p>
    <w:p w14:paraId="1E1E9FBE" w14:textId="628E9955" w:rsidR="00830E59" w:rsidRPr="00604721" w:rsidRDefault="00830E59" w:rsidP="00830E59">
      <w:pPr>
        <w:jc w:val="both"/>
        <w:rPr>
          <w:rFonts w:ascii="Times New Roman" w:hAnsi="Times New Roman" w:cs="Times New Roman"/>
        </w:rPr>
      </w:pPr>
      <w:r w:rsidRPr="00604721">
        <w:rPr>
          <w:rFonts w:ascii="Times New Roman" w:hAnsi="Times New Roman" w:cs="Times New Roman"/>
        </w:rPr>
        <w:t>Товар должен быть размещен таким образом, чтобы габариты и масса одного грузового места соответствовали правилам и нормативной документации по перевозке грузов, принятым на соответствующем транспорте доставки Товара.</w:t>
      </w:r>
    </w:p>
    <w:p w14:paraId="17E2EFBA" w14:textId="677EBFDE" w:rsidR="00830E59" w:rsidRPr="00604721" w:rsidRDefault="006132D3" w:rsidP="00830E59">
      <w:pPr>
        <w:numPr>
          <w:ilvl w:val="3"/>
          <w:numId w:val="3"/>
        </w:numPr>
        <w:suppressAutoHyphens/>
        <w:spacing w:after="0" w:line="240" w:lineRule="auto"/>
        <w:jc w:val="both"/>
        <w:rPr>
          <w:rFonts w:ascii="Times New Roman" w:hAnsi="Times New Roman" w:cs="Times New Roman"/>
        </w:rPr>
      </w:pPr>
      <w:r>
        <w:rPr>
          <w:rFonts w:ascii="Times New Roman" w:hAnsi="Times New Roman" w:cs="Times New Roman"/>
        </w:rPr>
        <w:t>8</w:t>
      </w:r>
      <w:r w:rsidR="00830E59" w:rsidRPr="00604721">
        <w:rPr>
          <w:rFonts w:ascii="Times New Roman" w:hAnsi="Times New Roman" w:cs="Times New Roman"/>
        </w:rPr>
        <w:t>.3. Условия поставки и доставки товара</w:t>
      </w:r>
      <w:r w:rsidR="00830E59" w:rsidRPr="00604721">
        <w:rPr>
          <w:rFonts w:ascii="Times New Roman" w:hAnsi="Times New Roman" w:cs="Times New Roman"/>
          <w:i/>
        </w:rPr>
        <w:t>.</w:t>
      </w:r>
    </w:p>
    <w:p w14:paraId="781372C8" w14:textId="77777777" w:rsidR="00830E59" w:rsidRPr="00604721" w:rsidRDefault="00830E59" w:rsidP="00830E59">
      <w:pPr>
        <w:numPr>
          <w:ilvl w:val="3"/>
          <w:numId w:val="3"/>
        </w:numPr>
        <w:suppressAutoHyphens/>
        <w:spacing w:after="0" w:line="240" w:lineRule="auto"/>
        <w:jc w:val="both"/>
        <w:rPr>
          <w:rFonts w:ascii="Times New Roman" w:hAnsi="Times New Roman" w:cs="Times New Roman"/>
        </w:rPr>
      </w:pPr>
    </w:p>
    <w:p w14:paraId="1D27560C" w14:textId="2F5ECA96" w:rsidR="00830E59" w:rsidRPr="00604721" w:rsidRDefault="00830E59" w:rsidP="00830E59">
      <w:pPr>
        <w:ind w:hanging="57"/>
        <w:jc w:val="both"/>
        <w:rPr>
          <w:rFonts w:ascii="Times New Roman" w:hAnsi="Times New Roman" w:cs="Times New Roman"/>
        </w:rPr>
      </w:pPr>
      <w:r w:rsidRPr="00604721">
        <w:rPr>
          <w:rFonts w:ascii="Times New Roman" w:hAnsi="Times New Roman" w:cs="Times New Roman"/>
        </w:rPr>
        <w:t xml:space="preserve"> </w:t>
      </w:r>
      <w:r w:rsidR="006132D3">
        <w:rPr>
          <w:rFonts w:ascii="Times New Roman" w:hAnsi="Times New Roman" w:cs="Times New Roman"/>
        </w:rPr>
        <w:t>8</w:t>
      </w:r>
      <w:r w:rsidRPr="00604721">
        <w:rPr>
          <w:rFonts w:ascii="Times New Roman" w:hAnsi="Times New Roman" w:cs="Times New Roman"/>
        </w:rPr>
        <w:t>.3.1. Организация транспортировки от склада Поставщика до пункта назначения осуществляется силами Поставщика за счет Поставщика. При транспортировке Товара силами Поставщика, Поставщик обязан за свой счёт застраховать Товар на время его перевозки от рисков утраты, гибели или повреждения.</w:t>
      </w:r>
    </w:p>
    <w:p w14:paraId="091CD9B6" w14:textId="6A2DC94A" w:rsidR="00830E59" w:rsidRPr="00604721" w:rsidRDefault="006132D3" w:rsidP="00830E59">
      <w:pPr>
        <w:jc w:val="both"/>
        <w:rPr>
          <w:rFonts w:ascii="Times New Roman" w:hAnsi="Times New Roman" w:cs="Times New Roman"/>
        </w:rPr>
      </w:pPr>
      <w:r>
        <w:rPr>
          <w:rFonts w:ascii="Times New Roman" w:hAnsi="Times New Roman" w:cs="Times New Roman"/>
        </w:rPr>
        <w:t>8</w:t>
      </w:r>
      <w:r w:rsidR="00830E59" w:rsidRPr="00604721">
        <w:rPr>
          <w:rFonts w:ascii="Times New Roman" w:hAnsi="Times New Roman" w:cs="Times New Roman"/>
        </w:rPr>
        <w:t>.3.2. Поставщик выполняет работы по сборке и установке товара в срок, указанный в документации</w:t>
      </w:r>
    </w:p>
    <w:p w14:paraId="32D8DC4E" w14:textId="25B26AC6" w:rsidR="00830E59" w:rsidRPr="00604721" w:rsidRDefault="006132D3" w:rsidP="00830E59">
      <w:pPr>
        <w:jc w:val="both"/>
        <w:rPr>
          <w:rFonts w:ascii="Times New Roman" w:hAnsi="Times New Roman" w:cs="Times New Roman"/>
        </w:rPr>
      </w:pPr>
      <w:r>
        <w:rPr>
          <w:rFonts w:ascii="Times New Roman" w:hAnsi="Times New Roman" w:cs="Times New Roman"/>
        </w:rPr>
        <w:t>8</w:t>
      </w:r>
      <w:r w:rsidR="00830E59" w:rsidRPr="00604721">
        <w:rPr>
          <w:rFonts w:ascii="Times New Roman" w:hAnsi="Times New Roman" w:cs="Times New Roman"/>
        </w:rPr>
        <w:t>.3.3. Работы по сборке и установке выполняются в соответствии с соответствующими стандартами, нормами и правилами выполнения таких работ.</w:t>
      </w:r>
    </w:p>
    <w:p w14:paraId="44887739" w14:textId="2DC683DD" w:rsidR="00830E59" w:rsidRPr="00604721" w:rsidRDefault="006132D3" w:rsidP="00830E59">
      <w:pPr>
        <w:jc w:val="both"/>
        <w:rPr>
          <w:rFonts w:ascii="Times New Roman" w:hAnsi="Times New Roman" w:cs="Times New Roman"/>
        </w:rPr>
      </w:pPr>
      <w:r>
        <w:rPr>
          <w:rFonts w:ascii="Times New Roman" w:hAnsi="Times New Roman" w:cs="Times New Roman"/>
        </w:rPr>
        <w:t>8</w:t>
      </w:r>
      <w:r w:rsidR="00830E59" w:rsidRPr="00604721">
        <w:rPr>
          <w:rFonts w:ascii="Times New Roman" w:hAnsi="Times New Roman" w:cs="Times New Roman"/>
        </w:rPr>
        <w:t>.3.4. Поставщик осуществляет сборку и установку собственными силами и средствами с привлечением специалистов, имеющих соответствующую квалификацию. Поставщик обеспечивает соблюдение норм техники безопасности, пожарной безопасности при выполнении работ.</w:t>
      </w:r>
    </w:p>
    <w:p w14:paraId="4252AC36" w14:textId="09AFD5BB" w:rsidR="00830E59" w:rsidRPr="00604721" w:rsidRDefault="006132D3" w:rsidP="00830E59">
      <w:pPr>
        <w:jc w:val="both"/>
        <w:rPr>
          <w:rFonts w:ascii="Times New Roman" w:hAnsi="Times New Roman" w:cs="Times New Roman"/>
        </w:rPr>
      </w:pPr>
      <w:r>
        <w:rPr>
          <w:rFonts w:ascii="Times New Roman" w:hAnsi="Times New Roman" w:cs="Times New Roman"/>
        </w:rPr>
        <w:lastRenderedPageBreak/>
        <w:t>8</w:t>
      </w:r>
      <w:r w:rsidR="00830E59" w:rsidRPr="00604721">
        <w:rPr>
          <w:rFonts w:ascii="Times New Roman" w:hAnsi="Times New Roman" w:cs="Times New Roman"/>
        </w:rPr>
        <w:t xml:space="preserve">.3.5. После выполнения работ по сборке и установке Поставщик обязуется освободить помещение и провести уборку. </w:t>
      </w:r>
    </w:p>
    <w:p w14:paraId="78A559AC" w14:textId="5D8CDEB5" w:rsidR="00830E59" w:rsidRPr="00604721" w:rsidRDefault="006132D3" w:rsidP="00830E59">
      <w:pPr>
        <w:shd w:val="clear" w:color="auto" w:fill="FFFFFF"/>
        <w:tabs>
          <w:tab w:val="left" w:pos="0"/>
          <w:tab w:val="left" w:pos="709"/>
        </w:tabs>
        <w:jc w:val="both"/>
        <w:rPr>
          <w:rFonts w:ascii="Times New Roman" w:hAnsi="Times New Roman" w:cs="Times New Roman"/>
        </w:rPr>
      </w:pPr>
      <w:r>
        <w:rPr>
          <w:rFonts w:ascii="Times New Roman" w:hAnsi="Times New Roman" w:cs="Times New Roman"/>
        </w:rPr>
        <w:t>8</w:t>
      </w:r>
      <w:r w:rsidR="00830E59" w:rsidRPr="00604721">
        <w:rPr>
          <w:rFonts w:ascii="Times New Roman" w:hAnsi="Times New Roman" w:cs="Times New Roman"/>
        </w:rPr>
        <w:t>.3.6. После осмотра результата выполненной Поставщиком работы и при наличии положительных результатов при приеме-передаче товара Стороны подписывают соответствующий акт.</w:t>
      </w:r>
    </w:p>
    <w:p w14:paraId="7A6E1551" w14:textId="7FEDFB8E" w:rsidR="00830E59" w:rsidRPr="00604721" w:rsidRDefault="006132D3" w:rsidP="00830E59">
      <w:pPr>
        <w:shd w:val="clear" w:color="auto" w:fill="FFFFFF"/>
        <w:tabs>
          <w:tab w:val="left" w:pos="0"/>
          <w:tab w:val="left" w:pos="709"/>
        </w:tabs>
        <w:spacing w:after="0"/>
        <w:jc w:val="both"/>
        <w:rPr>
          <w:rFonts w:ascii="Times New Roman" w:hAnsi="Times New Roman" w:cs="Times New Roman"/>
        </w:rPr>
      </w:pPr>
      <w:r>
        <w:rPr>
          <w:rFonts w:ascii="Times New Roman" w:hAnsi="Times New Roman" w:cs="Times New Roman"/>
        </w:rPr>
        <w:t>8</w:t>
      </w:r>
      <w:r w:rsidR="00830E59" w:rsidRPr="00604721">
        <w:rPr>
          <w:rFonts w:ascii="Times New Roman" w:hAnsi="Times New Roman" w:cs="Times New Roman"/>
        </w:rPr>
        <w:t>.4. Требования к безопасности.</w:t>
      </w:r>
    </w:p>
    <w:p w14:paraId="6C34ABC0" w14:textId="77777777" w:rsidR="00830E59" w:rsidRPr="00604721" w:rsidRDefault="00830E59" w:rsidP="00830E59">
      <w:pPr>
        <w:spacing w:after="0"/>
        <w:jc w:val="both"/>
        <w:rPr>
          <w:rFonts w:ascii="Times New Roman" w:hAnsi="Times New Roman" w:cs="Times New Roman"/>
        </w:rPr>
      </w:pPr>
      <w:r w:rsidRPr="00604721">
        <w:rPr>
          <w:rFonts w:ascii="Times New Roman" w:hAnsi="Times New Roman" w:cs="Times New Roman"/>
        </w:rPr>
        <w:t>Товар должен отвечать требованиям безопасности, относящимся к данной группе товаров, согласно существующим стандартам и соответствовать сертификату соответствия поставляемого Товара.</w:t>
      </w:r>
    </w:p>
    <w:p w14:paraId="3BADD12C" w14:textId="77777777" w:rsidR="00830E59" w:rsidRPr="00604721" w:rsidRDefault="00830E59" w:rsidP="00830E59">
      <w:pPr>
        <w:shd w:val="clear" w:color="auto" w:fill="FFFFFF"/>
        <w:tabs>
          <w:tab w:val="left" w:pos="0"/>
          <w:tab w:val="left" w:pos="709"/>
        </w:tabs>
        <w:spacing w:after="0"/>
        <w:jc w:val="both"/>
        <w:rPr>
          <w:rFonts w:ascii="Times New Roman" w:hAnsi="Times New Roman" w:cs="Times New Roman"/>
        </w:rPr>
      </w:pPr>
      <w:r w:rsidRPr="00604721">
        <w:rPr>
          <w:rFonts w:ascii="Times New Roman" w:hAnsi="Times New Roman" w:cs="Times New Roman"/>
        </w:rPr>
        <w:t>Поставляемый Товар при обычных условиях его использования, хранения, транспортировки и утилизации должен быть безопасен для жизни, здоровья Покупателя, граждан, а также не причинять вред окружающей среде.</w:t>
      </w:r>
    </w:p>
    <w:p w14:paraId="163E5888" w14:textId="77777777" w:rsidR="00830E59" w:rsidRPr="00604721" w:rsidRDefault="00830E59" w:rsidP="00830E59">
      <w:pPr>
        <w:shd w:val="clear" w:color="auto" w:fill="FFFFFF"/>
        <w:tabs>
          <w:tab w:val="left" w:pos="0"/>
          <w:tab w:val="left" w:pos="709"/>
        </w:tabs>
        <w:spacing w:after="0"/>
        <w:ind w:firstLine="709"/>
        <w:jc w:val="both"/>
        <w:rPr>
          <w:rFonts w:ascii="Times New Roman" w:hAnsi="Times New Roman" w:cs="Times New Roman"/>
        </w:rPr>
      </w:pPr>
    </w:p>
    <w:p w14:paraId="70D7212F" w14:textId="77777777" w:rsidR="00830E59" w:rsidRPr="00604721" w:rsidRDefault="00830E59" w:rsidP="00830E59">
      <w:pPr>
        <w:shd w:val="clear" w:color="auto" w:fill="FFFFFF"/>
        <w:tabs>
          <w:tab w:val="left" w:pos="0"/>
          <w:tab w:val="left" w:pos="709"/>
        </w:tabs>
        <w:ind w:firstLine="709"/>
        <w:jc w:val="both"/>
        <w:rPr>
          <w:rFonts w:ascii="Times New Roman" w:hAnsi="Times New Roman" w:cs="Times New Roman"/>
        </w:rPr>
      </w:pPr>
    </w:p>
    <w:p w14:paraId="082108BB" w14:textId="77777777" w:rsidR="00830E59" w:rsidRPr="00604721" w:rsidRDefault="00830E59" w:rsidP="00830E59">
      <w:pPr>
        <w:shd w:val="clear" w:color="auto" w:fill="FFFFFF"/>
        <w:tabs>
          <w:tab w:val="left" w:pos="0"/>
          <w:tab w:val="left" w:pos="709"/>
        </w:tabs>
        <w:ind w:firstLine="709"/>
        <w:jc w:val="both"/>
        <w:rPr>
          <w:rFonts w:ascii="Times New Roman" w:hAnsi="Times New Roman" w:cs="Times New Roman"/>
        </w:rPr>
      </w:pPr>
    </w:p>
    <w:p w14:paraId="76589CC3" w14:textId="77777777" w:rsidR="00830E59" w:rsidRPr="00604721" w:rsidRDefault="00830E59" w:rsidP="00830E59">
      <w:pPr>
        <w:jc w:val="both"/>
        <w:rPr>
          <w:rFonts w:ascii="Times New Roman" w:hAnsi="Times New Roman" w:cs="Times New Roman"/>
        </w:rPr>
      </w:pPr>
      <w:r w:rsidRPr="00604721">
        <w:rPr>
          <w:rFonts w:ascii="Times New Roman" w:hAnsi="Times New Roman" w:cs="Times New Roman"/>
        </w:rPr>
        <w:t>Начальник управления сервисных услуг                                                                    М.И. Герасимович.</w:t>
      </w:r>
    </w:p>
    <w:p w14:paraId="4082D2D6" w14:textId="77777777" w:rsidR="00830E59" w:rsidRPr="00604721" w:rsidRDefault="00830E59" w:rsidP="00830E59">
      <w:pPr>
        <w:tabs>
          <w:tab w:val="left" w:pos="3315"/>
        </w:tabs>
        <w:rPr>
          <w:rFonts w:ascii="Times New Roman" w:hAnsi="Times New Roman" w:cs="Times New Roman"/>
          <w:b/>
        </w:rPr>
      </w:pPr>
      <w:r w:rsidRPr="00604721">
        <w:rPr>
          <w:rFonts w:ascii="Times New Roman" w:hAnsi="Times New Roman" w:cs="Times New Roman"/>
          <w:b/>
        </w:rPr>
        <w:tab/>
      </w:r>
    </w:p>
    <w:p w14:paraId="75DF2817" w14:textId="77777777" w:rsidR="00830E59" w:rsidRPr="00604721" w:rsidRDefault="00830E59" w:rsidP="00830E59">
      <w:pPr>
        <w:tabs>
          <w:tab w:val="left" w:pos="3315"/>
        </w:tabs>
        <w:rPr>
          <w:rFonts w:ascii="Times New Roman" w:hAnsi="Times New Roman" w:cs="Times New Roman"/>
        </w:rPr>
      </w:pPr>
      <w:r w:rsidRPr="00604721">
        <w:rPr>
          <w:rFonts w:ascii="Times New Roman" w:hAnsi="Times New Roman" w:cs="Times New Roman"/>
        </w:rPr>
        <w:t>Начальник ОМТС                                                                                                           И.С. Митрошина</w:t>
      </w:r>
    </w:p>
    <w:p w14:paraId="0D11FE15" w14:textId="77777777" w:rsidR="00830E59" w:rsidRPr="00604721" w:rsidRDefault="00830E59" w:rsidP="00830E59">
      <w:pPr>
        <w:tabs>
          <w:tab w:val="left" w:pos="3315"/>
        </w:tabs>
        <w:rPr>
          <w:rFonts w:ascii="Times New Roman" w:hAnsi="Times New Roman" w:cs="Times New Roman"/>
        </w:rPr>
      </w:pPr>
      <w:r w:rsidRPr="00604721">
        <w:rPr>
          <w:rFonts w:ascii="Times New Roman" w:hAnsi="Times New Roman" w:cs="Times New Roman"/>
        </w:rPr>
        <w:t xml:space="preserve"> </w:t>
      </w:r>
    </w:p>
    <w:p w14:paraId="064D2BB2" w14:textId="77777777" w:rsidR="00830E59" w:rsidRPr="00604721" w:rsidRDefault="00830E59" w:rsidP="00830E59">
      <w:pPr>
        <w:tabs>
          <w:tab w:val="left" w:pos="3315"/>
        </w:tabs>
        <w:rPr>
          <w:rFonts w:ascii="Times New Roman" w:hAnsi="Times New Roman" w:cs="Times New Roman"/>
        </w:rPr>
      </w:pPr>
      <w:r w:rsidRPr="00604721">
        <w:rPr>
          <w:rFonts w:ascii="Times New Roman" w:hAnsi="Times New Roman" w:cs="Times New Roman"/>
        </w:rPr>
        <w:t>Юрисконсульт                                                                                                                  Ю.А. Судьина</w:t>
      </w:r>
    </w:p>
    <w:p w14:paraId="59920AC1" w14:textId="77777777" w:rsidR="00830E59" w:rsidRDefault="00830E59" w:rsidP="00830E59">
      <w:pPr>
        <w:tabs>
          <w:tab w:val="left" w:pos="3315"/>
        </w:tabs>
        <w:rPr>
          <w:rFonts w:ascii="Times New Roman" w:hAnsi="Times New Roman" w:cs="Times New Roman"/>
        </w:rPr>
      </w:pPr>
    </w:p>
    <w:p w14:paraId="540C7AE3" w14:textId="4C1FCFEA" w:rsidR="001363D8" w:rsidRPr="00604721" w:rsidRDefault="001363D8" w:rsidP="00830E59">
      <w:pPr>
        <w:tabs>
          <w:tab w:val="left" w:pos="3315"/>
        </w:tabs>
        <w:rPr>
          <w:rFonts w:ascii="Times New Roman" w:hAnsi="Times New Roman" w:cs="Times New Roman"/>
        </w:rPr>
      </w:pPr>
      <w:bookmarkStart w:id="4" w:name="_Hlk195797689"/>
      <w:r>
        <w:rPr>
          <w:rFonts w:ascii="Times New Roman" w:hAnsi="Times New Roman" w:cs="Times New Roman"/>
        </w:rPr>
        <w:t>Главный бухгалтер                                                                                                         Е.Н. Дубинкина.</w:t>
      </w:r>
    </w:p>
    <w:bookmarkEnd w:id="4"/>
    <w:p w14:paraId="52B365B4" w14:textId="77777777" w:rsidR="00830E59" w:rsidRDefault="00830E59" w:rsidP="00830E59">
      <w:pPr>
        <w:tabs>
          <w:tab w:val="left" w:pos="3315"/>
        </w:tabs>
        <w:rPr>
          <w:rFonts w:ascii="Times New Roman" w:hAnsi="Times New Roman" w:cs="Times New Roman"/>
        </w:rPr>
      </w:pPr>
    </w:p>
    <w:p w14:paraId="2F8CD1A3" w14:textId="77777777" w:rsidR="006132D3" w:rsidRDefault="006132D3" w:rsidP="00830E59">
      <w:pPr>
        <w:tabs>
          <w:tab w:val="left" w:pos="3315"/>
        </w:tabs>
        <w:rPr>
          <w:rFonts w:ascii="Times New Roman" w:hAnsi="Times New Roman" w:cs="Times New Roman"/>
        </w:rPr>
      </w:pPr>
    </w:p>
    <w:p w14:paraId="365AC44D" w14:textId="77777777" w:rsidR="006132D3" w:rsidRDefault="006132D3" w:rsidP="00830E59">
      <w:pPr>
        <w:tabs>
          <w:tab w:val="left" w:pos="3315"/>
        </w:tabs>
        <w:rPr>
          <w:rFonts w:ascii="Times New Roman" w:hAnsi="Times New Roman" w:cs="Times New Roman"/>
        </w:rPr>
      </w:pPr>
    </w:p>
    <w:p w14:paraId="7A987BED" w14:textId="77777777" w:rsidR="006132D3" w:rsidRDefault="006132D3" w:rsidP="00830E59">
      <w:pPr>
        <w:tabs>
          <w:tab w:val="left" w:pos="3315"/>
        </w:tabs>
        <w:rPr>
          <w:rFonts w:ascii="Times New Roman" w:hAnsi="Times New Roman" w:cs="Times New Roman"/>
        </w:rPr>
      </w:pPr>
    </w:p>
    <w:p w14:paraId="46C13AC6" w14:textId="77777777" w:rsidR="006132D3" w:rsidRDefault="006132D3" w:rsidP="00830E59">
      <w:pPr>
        <w:tabs>
          <w:tab w:val="left" w:pos="3315"/>
        </w:tabs>
        <w:rPr>
          <w:rFonts w:ascii="Times New Roman" w:hAnsi="Times New Roman" w:cs="Times New Roman"/>
        </w:rPr>
      </w:pPr>
    </w:p>
    <w:p w14:paraId="45C08848" w14:textId="77777777" w:rsidR="006132D3" w:rsidRDefault="006132D3" w:rsidP="00830E59">
      <w:pPr>
        <w:tabs>
          <w:tab w:val="left" w:pos="3315"/>
        </w:tabs>
        <w:rPr>
          <w:rFonts w:ascii="Times New Roman" w:hAnsi="Times New Roman" w:cs="Times New Roman"/>
        </w:rPr>
      </w:pPr>
    </w:p>
    <w:p w14:paraId="53F019EE" w14:textId="77777777" w:rsidR="006132D3" w:rsidRDefault="006132D3" w:rsidP="00830E59">
      <w:pPr>
        <w:tabs>
          <w:tab w:val="left" w:pos="3315"/>
        </w:tabs>
        <w:rPr>
          <w:rFonts w:ascii="Times New Roman" w:hAnsi="Times New Roman" w:cs="Times New Roman"/>
        </w:rPr>
      </w:pPr>
    </w:p>
    <w:p w14:paraId="02E99263" w14:textId="77777777" w:rsidR="006132D3" w:rsidRDefault="006132D3" w:rsidP="00830E59">
      <w:pPr>
        <w:tabs>
          <w:tab w:val="left" w:pos="3315"/>
        </w:tabs>
        <w:rPr>
          <w:rFonts w:ascii="Times New Roman" w:hAnsi="Times New Roman" w:cs="Times New Roman"/>
        </w:rPr>
      </w:pPr>
    </w:p>
    <w:p w14:paraId="31C7B18E" w14:textId="77777777" w:rsidR="006132D3" w:rsidRDefault="006132D3" w:rsidP="00830E59">
      <w:pPr>
        <w:tabs>
          <w:tab w:val="left" w:pos="3315"/>
        </w:tabs>
        <w:rPr>
          <w:rFonts w:ascii="Times New Roman" w:hAnsi="Times New Roman" w:cs="Times New Roman"/>
        </w:rPr>
      </w:pPr>
    </w:p>
    <w:p w14:paraId="18730DB2" w14:textId="77777777" w:rsidR="006132D3" w:rsidRDefault="006132D3" w:rsidP="00830E59">
      <w:pPr>
        <w:tabs>
          <w:tab w:val="left" w:pos="3315"/>
        </w:tabs>
        <w:rPr>
          <w:rFonts w:ascii="Times New Roman" w:hAnsi="Times New Roman" w:cs="Times New Roman"/>
        </w:rPr>
      </w:pPr>
    </w:p>
    <w:p w14:paraId="2A2EC1FB" w14:textId="77777777" w:rsidR="006132D3" w:rsidRDefault="006132D3" w:rsidP="00830E59">
      <w:pPr>
        <w:tabs>
          <w:tab w:val="left" w:pos="3315"/>
        </w:tabs>
        <w:rPr>
          <w:rFonts w:ascii="Times New Roman" w:hAnsi="Times New Roman" w:cs="Times New Roman"/>
        </w:rPr>
      </w:pPr>
    </w:p>
    <w:p w14:paraId="182C0ACD" w14:textId="77777777" w:rsidR="006132D3" w:rsidRDefault="006132D3" w:rsidP="00830E59">
      <w:pPr>
        <w:tabs>
          <w:tab w:val="left" w:pos="3315"/>
        </w:tabs>
        <w:rPr>
          <w:rFonts w:ascii="Times New Roman" w:hAnsi="Times New Roman" w:cs="Times New Roman"/>
        </w:rPr>
      </w:pPr>
    </w:p>
    <w:p w14:paraId="5FB5161D" w14:textId="77777777" w:rsidR="006132D3" w:rsidRDefault="006132D3" w:rsidP="00830E59">
      <w:pPr>
        <w:tabs>
          <w:tab w:val="left" w:pos="3315"/>
        </w:tabs>
        <w:rPr>
          <w:rFonts w:ascii="Times New Roman" w:hAnsi="Times New Roman" w:cs="Times New Roman"/>
        </w:rPr>
      </w:pPr>
    </w:p>
    <w:p w14:paraId="3DF36764" w14:textId="77777777" w:rsidR="006132D3" w:rsidRDefault="006132D3" w:rsidP="00830E59">
      <w:pPr>
        <w:tabs>
          <w:tab w:val="left" w:pos="3315"/>
        </w:tabs>
        <w:rPr>
          <w:rFonts w:ascii="Times New Roman" w:hAnsi="Times New Roman" w:cs="Times New Roman"/>
        </w:rPr>
      </w:pPr>
    </w:p>
    <w:p w14:paraId="48204904" w14:textId="77777777" w:rsidR="006132D3" w:rsidRPr="00604721" w:rsidRDefault="006132D3" w:rsidP="00830E59">
      <w:pPr>
        <w:tabs>
          <w:tab w:val="left" w:pos="3315"/>
        </w:tabs>
        <w:rPr>
          <w:rFonts w:ascii="Times New Roman" w:hAnsi="Times New Roman" w:cs="Times New Roman"/>
        </w:rPr>
      </w:pPr>
    </w:p>
    <w:p w14:paraId="47519131" w14:textId="77777777" w:rsidR="00830E59" w:rsidRPr="000359B8" w:rsidRDefault="00830E59" w:rsidP="00830E59">
      <w:pPr>
        <w:tabs>
          <w:tab w:val="left" w:pos="3315"/>
        </w:tabs>
        <w:rPr>
          <w:rFonts w:ascii="Times New Roman" w:hAnsi="Times New Roman" w:cs="Times New Roman"/>
          <w:b/>
        </w:rPr>
      </w:pPr>
    </w:p>
    <w:p w14:paraId="1F3BE6BC" w14:textId="77777777" w:rsidR="00830E59" w:rsidRPr="000359B8" w:rsidRDefault="00830E59" w:rsidP="00830E59">
      <w:pPr>
        <w:jc w:val="center"/>
        <w:rPr>
          <w:rFonts w:ascii="Times New Roman" w:hAnsi="Times New Roman" w:cs="Times New Roman"/>
        </w:rPr>
      </w:pPr>
    </w:p>
    <w:p w14:paraId="2C207CFF" w14:textId="77777777" w:rsidR="006132D3" w:rsidRPr="00A75A3B" w:rsidRDefault="006132D3" w:rsidP="006132D3">
      <w:pPr>
        <w:tabs>
          <w:tab w:val="left" w:pos="3315"/>
        </w:tabs>
        <w:spacing w:after="0" w:line="240" w:lineRule="auto"/>
        <w:jc w:val="center"/>
        <w:rPr>
          <w:rFonts w:ascii="Times New Roman" w:eastAsia="Times New Roman" w:hAnsi="Times New Roman" w:cs="Times New Roman"/>
          <w:b/>
        </w:rPr>
      </w:pPr>
      <w:r w:rsidRPr="00A75A3B">
        <w:rPr>
          <w:rFonts w:ascii="Times New Roman" w:eastAsia="Times New Roman" w:hAnsi="Times New Roman" w:cs="Times New Roman"/>
          <w:b/>
        </w:rPr>
        <w:lastRenderedPageBreak/>
        <w:t>ИНСТРУКЦИИ УЧАСТНИКАМ</w:t>
      </w:r>
    </w:p>
    <w:p w14:paraId="75681042" w14:textId="77777777" w:rsidR="006132D3" w:rsidRPr="00A75A3B" w:rsidRDefault="006132D3" w:rsidP="006132D3">
      <w:pPr>
        <w:widowControl w:val="0"/>
        <w:spacing w:after="0" w:line="240" w:lineRule="auto"/>
        <w:ind w:firstLine="709"/>
        <w:jc w:val="both"/>
        <w:rPr>
          <w:rFonts w:ascii="Times New Roman" w:eastAsia="Times New Roman" w:hAnsi="Times New Roman" w:cs="Times New Roman"/>
        </w:rPr>
      </w:pPr>
      <w:r w:rsidRPr="00A75A3B">
        <w:rPr>
          <w:rFonts w:ascii="Times New Roman" w:eastAsia="Times New Roman" w:hAnsi="Times New Roman" w:cs="Times New Roman"/>
        </w:rPr>
        <w:t xml:space="preserve">Настоящая процедура закупки </w:t>
      </w:r>
      <w:r>
        <w:rPr>
          <w:rFonts w:ascii="Times New Roman" w:eastAsia="Times New Roman" w:hAnsi="Times New Roman" w:cs="Times New Roman"/>
        </w:rPr>
        <w:t>в виде запроса предложений</w:t>
      </w:r>
      <w:r w:rsidRPr="00A75A3B">
        <w:rPr>
          <w:rFonts w:ascii="Times New Roman" w:eastAsia="Times New Roman" w:hAnsi="Times New Roman" w:cs="Times New Roman"/>
        </w:rPr>
        <w:t xml:space="preserve"> проводится в соответствии с законодательством о закупках.</w:t>
      </w:r>
    </w:p>
    <w:p w14:paraId="3444BB13" w14:textId="77777777" w:rsidR="006132D3" w:rsidRPr="00A75A3B" w:rsidRDefault="006132D3" w:rsidP="006132D3">
      <w:pPr>
        <w:widowControl w:val="0"/>
        <w:spacing w:after="0" w:line="240" w:lineRule="auto"/>
        <w:ind w:firstLine="709"/>
        <w:jc w:val="both"/>
        <w:rPr>
          <w:rFonts w:ascii="Times New Roman" w:eastAsia="Times New Roman" w:hAnsi="Times New Roman" w:cs="Times New Roman"/>
        </w:rPr>
      </w:pPr>
    </w:p>
    <w:p w14:paraId="4BC98E8F" w14:textId="77777777" w:rsidR="006132D3" w:rsidRPr="00A75A3B" w:rsidRDefault="006132D3" w:rsidP="006132D3">
      <w:pPr>
        <w:spacing w:after="0" w:line="240" w:lineRule="auto"/>
        <w:jc w:val="both"/>
        <w:rPr>
          <w:rFonts w:ascii="Times New Roman" w:eastAsia="Times New Roman" w:hAnsi="Times New Roman" w:cs="Times New Roman"/>
          <w:b/>
        </w:rPr>
      </w:pPr>
      <w:r w:rsidRPr="00A75A3B">
        <w:rPr>
          <w:rFonts w:ascii="Times New Roman" w:eastAsia="Times New Roman" w:hAnsi="Times New Roman" w:cs="Times New Roman"/>
          <w:b/>
        </w:rPr>
        <w:t>1. Требования к составу участников процедуры закупки и их квалификационным данным</w:t>
      </w:r>
    </w:p>
    <w:p w14:paraId="0E6EE8CE" w14:textId="77777777" w:rsidR="006132D3" w:rsidRPr="00A75A3B" w:rsidRDefault="006132D3" w:rsidP="006132D3">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Участвовать в конкурсе могут поставщики, удовлетворяющие требованиям Приглашения. Предложения иных участников будут отклонены.</w:t>
      </w:r>
    </w:p>
    <w:p w14:paraId="4FE5ED0B" w14:textId="77777777" w:rsidR="006132D3" w:rsidRPr="00A75A3B" w:rsidRDefault="006132D3" w:rsidP="006132D3">
      <w:pPr>
        <w:spacing w:after="0" w:line="240" w:lineRule="auto"/>
        <w:jc w:val="both"/>
        <w:rPr>
          <w:rFonts w:ascii="Times New Roman" w:eastAsia="Times New Roman" w:hAnsi="Times New Roman" w:cs="Times New Roman"/>
          <w:b/>
        </w:rPr>
      </w:pPr>
      <w:r w:rsidRPr="00A75A3B">
        <w:rPr>
          <w:rFonts w:ascii="Times New Roman" w:eastAsia="Times New Roman" w:hAnsi="Times New Roman" w:cs="Times New Roman"/>
          <w:b/>
        </w:rPr>
        <w:t>2. Расходы на участие в процедуре закупки</w:t>
      </w:r>
    </w:p>
    <w:p w14:paraId="42C3A067" w14:textId="77777777" w:rsidR="006132D3" w:rsidRPr="00A75A3B" w:rsidRDefault="006132D3" w:rsidP="006132D3">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Участник процедуры закупки несет все расходы, связанные с подготовкой и подачей своего предложения.</w:t>
      </w:r>
    </w:p>
    <w:p w14:paraId="65ED6E5A" w14:textId="77777777" w:rsidR="006132D3" w:rsidRPr="00A75A3B" w:rsidRDefault="006132D3" w:rsidP="006132D3">
      <w:pPr>
        <w:spacing w:after="0" w:line="240" w:lineRule="auto"/>
        <w:jc w:val="both"/>
        <w:rPr>
          <w:rFonts w:ascii="Times New Roman" w:eastAsia="Times New Roman" w:hAnsi="Times New Roman" w:cs="Times New Roman"/>
          <w:b/>
          <w:bCs/>
        </w:rPr>
      </w:pPr>
      <w:r w:rsidRPr="00A75A3B">
        <w:rPr>
          <w:rFonts w:ascii="Times New Roman" w:eastAsia="Times New Roman" w:hAnsi="Times New Roman" w:cs="Times New Roman"/>
          <w:b/>
        </w:rPr>
        <w:t>3. Разъяснение конкурсных документов</w:t>
      </w:r>
    </w:p>
    <w:p w14:paraId="60AF51DA" w14:textId="57473C17" w:rsidR="006132D3" w:rsidRPr="00A75A3B" w:rsidRDefault="006132D3" w:rsidP="006132D3">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w:t>
      </w:r>
      <w:r>
        <w:rPr>
          <w:rFonts w:ascii="Times New Roman" w:eastAsia="Times New Roman" w:hAnsi="Times New Roman" w:cs="Times New Roman"/>
        </w:rPr>
        <w:t>2</w:t>
      </w:r>
      <w:r>
        <w:rPr>
          <w:rFonts w:ascii="Times New Roman" w:eastAsia="Times New Roman" w:hAnsi="Times New Roman" w:cs="Times New Roman"/>
        </w:rPr>
        <w:t>8</w:t>
      </w:r>
      <w:r w:rsidRPr="00A75A3B">
        <w:rPr>
          <w:rFonts w:ascii="Times New Roman" w:eastAsia="Times New Roman" w:hAnsi="Times New Roman" w:cs="Times New Roman"/>
        </w:rPr>
        <w:t xml:space="preserve">» </w:t>
      </w:r>
      <w:r>
        <w:rPr>
          <w:rFonts w:ascii="Times New Roman" w:eastAsia="Times New Roman" w:hAnsi="Times New Roman" w:cs="Times New Roman"/>
        </w:rPr>
        <w:t>апреля</w:t>
      </w:r>
      <w:r w:rsidRPr="00A75A3B">
        <w:rPr>
          <w:rFonts w:ascii="Times New Roman" w:eastAsia="Times New Roman" w:hAnsi="Times New Roman" w:cs="Times New Roman"/>
        </w:rPr>
        <w:t xml:space="preserve"> 2025г.</w:t>
      </w:r>
    </w:p>
    <w:p w14:paraId="40E40C42" w14:textId="77777777" w:rsidR="006132D3" w:rsidRPr="00A75A3B" w:rsidRDefault="006132D3" w:rsidP="006132D3">
      <w:pPr>
        <w:spacing w:after="0" w:line="240" w:lineRule="auto"/>
        <w:jc w:val="both"/>
        <w:rPr>
          <w:rFonts w:ascii="Times New Roman" w:eastAsia="Times New Roman" w:hAnsi="Times New Roman" w:cs="Times New Roman"/>
          <w:b/>
        </w:rPr>
      </w:pPr>
      <w:r w:rsidRPr="00A75A3B">
        <w:rPr>
          <w:rFonts w:ascii="Times New Roman" w:eastAsia="Times New Roman" w:hAnsi="Times New Roman" w:cs="Times New Roman"/>
          <w:b/>
        </w:rPr>
        <w:t>4.  Изменение и (или) дополнение конкурсных документов</w:t>
      </w:r>
    </w:p>
    <w:p w14:paraId="07B727AE" w14:textId="407605D3" w:rsidR="006132D3" w:rsidRPr="00A75A3B" w:rsidRDefault="006132D3" w:rsidP="006132D3">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4.1. До «</w:t>
      </w:r>
      <w:r>
        <w:rPr>
          <w:rFonts w:ascii="Times New Roman" w:eastAsia="Times New Roman" w:hAnsi="Times New Roman" w:cs="Times New Roman"/>
        </w:rPr>
        <w:t>2</w:t>
      </w:r>
      <w:r>
        <w:rPr>
          <w:rFonts w:ascii="Times New Roman" w:eastAsia="Times New Roman" w:hAnsi="Times New Roman" w:cs="Times New Roman"/>
        </w:rPr>
        <w:t>9</w:t>
      </w:r>
      <w:r w:rsidRPr="00A75A3B">
        <w:rPr>
          <w:rFonts w:ascii="Times New Roman" w:eastAsia="Times New Roman" w:hAnsi="Times New Roman" w:cs="Times New Roman"/>
        </w:rPr>
        <w:t xml:space="preserve">» </w:t>
      </w:r>
      <w:r>
        <w:rPr>
          <w:rFonts w:ascii="Times New Roman" w:eastAsia="Times New Roman" w:hAnsi="Times New Roman" w:cs="Times New Roman"/>
        </w:rPr>
        <w:t>апреля</w:t>
      </w:r>
      <w:r w:rsidRPr="00A75A3B">
        <w:rPr>
          <w:rFonts w:ascii="Times New Roman" w:eastAsia="Times New Roman" w:hAnsi="Times New Roman" w:cs="Times New Roman"/>
        </w:rPr>
        <w:t xml:space="preserve"> 2025г.  конкурсные документы могут быть изменены и (или) дополнены.</w:t>
      </w:r>
    </w:p>
    <w:p w14:paraId="187A00AD" w14:textId="77777777" w:rsidR="006132D3" w:rsidRPr="00A75A3B" w:rsidRDefault="006132D3" w:rsidP="006132D3">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1B78A4BF" w14:textId="77777777" w:rsidR="006132D3" w:rsidRPr="00A75A3B" w:rsidRDefault="006132D3" w:rsidP="006132D3">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7E54FA31" w14:textId="77777777" w:rsidR="006132D3" w:rsidRPr="00A75A3B" w:rsidRDefault="006132D3" w:rsidP="006132D3">
      <w:pPr>
        <w:spacing w:after="0" w:line="240" w:lineRule="auto"/>
        <w:jc w:val="both"/>
        <w:rPr>
          <w:rFonts w:ascii="Times New Roman" w:eastAsia="Times New Roman" w:hAnsi="Times New Roman" w:cs="Times New Roman"/>
          <w:b/>
        </w:rPr>
      </w:pPr>
      <w:r w:rsidRPr="00A75A3B">
        <w:rPr>
          <w:rFonts w:ascii="Times New Roman" w:eastAsia="Times New Roman" w:hAnsi="Times New Roman" w:cs="Times New Roman"/>
          <w:b/>
        </w:rPr>
        <w:t>5. Официальный язык и обмен документами и сведениями</w:t>
      </w:r>
    </w:p>
    <w:p w14:paraId="1D0F1C98" w14:textId="77777777" w:rsidR="006132D3" w:rsidRPr="00A75A3B" w:rsidRDefault="006132D3" w:rsidP="006132D3">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67C8B12F" w14:textId="77777777" w:rsidR="006132D3" w:rsidRPr="00A75A3B" w:rsidRDefault="006132D3" w:rsidP="006132D3">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19423A3C" w14:textId="77777777" w:rsidR="006132D3" w:rsidRPr="00A75A3B" w:rsidRDefault="006132D3" w:rsidP="006132D3">
      <w:pPr>
        <w:spacing w:after="0" w:line="240" w:lineRule="auto"/>
        <w:jc w:val="both"/>
        <w:rPr>
          <w:rFonts w:ascii="Times New Roman" w:eastAsia="Times New Roman" w:hAnsi="Times New Roman" w:cs="Times New Roman"/>
          <w:b/>
        </w:rPr>
      </w:pPr>
      <w:r w:rsidRPr="00A75A3B">
        <w:rPr>
          <w:rFonts w:ascii="Times New Roman" w:eastAsia="Times New Roman" w:hAnsi="Times New Roman" w:cs="Times New Roman"/>
          <w:b/>
        </w:rPr>
        <w:t>6. Оценка данных участников</w:t>
      </w:r>
    </w:p>
    <w:p w14:paraId="1CC0C154" w14:textId="77777777" w:rsidR="006132D3" w:rsidRPr="00A75A3B" w:rsidRDefault="006132D3" w:rsidP="006132D3">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6.1. Оценка данных участников будет проведена на стадии до оценки конкурсных предложений.</w:t>
      </w:r>
    </w:p>
    <w:p w14:paraId="29C56977" w14:textId="77777777" w:rsidR="006132D3" w:rsidRPr="00A75A3B" w:rsidRDefault="006132D3" w:rsidP="006132D3">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 xml:space="preserve">6.2. Оценка данных участников будет осуществляться отдельно от оценки предложений в следующем порядке: </w:t>
      </w:r>
      <w:r w:rsidRPr="00A75A3B">
        <w:rPr>
          <w:rFonts w:ascii="Times New Roman" w:eastAsia="Times New Roman" w:hAnsi="Times New Roman" w:cs="Times New Roman"/>
          <w:lang w:eastAsia="ru-RU"/>
        </w:rPr>
        <w:t>финансовая состоятельность, опыт, техническая квалификация.</w:t>
      </w:r>
    </w:p>
    <w:p w14:paraId="156BCBAE" w14:textId="77777777" w:rsidR="006132D3" w:rsidRPr="00A75A3B" w:rsidRDefault="006132D3" w:rsidP="006132D3">
      <w:pPr>
        <w:widowControl w:val="0"/>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14:paraId="637196B2" w14:textId="77777777" w:rsidR="006132D3" w:rsidRPr="00A75A3B" w:rsidRDefault="006132D3" w:rsidP="006132D3">
      <w:pPr>
        <w:spacing w:after="0" w:line="240" w:lineRule="auto"/>
        <w:jc w:val="both"/>
        <w:rPr>
          <w:rFonts w:ascii="Times New Roman" w:eastAsia="Calibri" w:hAnsi="Times New Roman" w:cs="Times New Roman"/>
        </w:rPr>
      </w:pPr>
      <w:r w:rsidRPr="00A75A3B">
        <w:rPr>
          <w:rFonts w:ascii="Times New Roman" w:eastAsia="Times New Roman" w:hAnsi="Times New Roman" w:cs="Times New Roman"/>
        </w:rPr>
        <w:t xml:space="preserve">6.4. </w:t>
      </w:r>
      <w:r w:rsidRPr="00A75A3B">
        <w:rPr>
          <w:rFonts w:ascii="Times New Roman" w:eastAsia="Calibri" w:hAnsi="Times New Roman" w:cs="Times New Roman"/>
        </w:rPr>
        <w:t>Участником должны быть предоставлены документы, указанные в Приглашении:</w:t>
      </w:r>
    </w:p>
    <w:p w14:paraId="17AF0541" w14:textId="77777777" w:rsidR="006132D3" w:rsidRPr="00A75A3B" w:rsidRDefault="006132D3" w:rsidP="006132D3">
      <w:pPr>
        <w:spacing w:after="0" w:line="240" w:lineRule="auto"/>
        <w:jc w:val="both"/>
        <w:rPr>
          <w:rFonts w:ascii="Times New Roman" w:eastAsia="Times New Roman" w:hAnsi="Times New Roman" w:cs="Times New Roman"/>
          <w:b/>
        </w:rPr>
      </w:pPr>
      <w:r w:rsidRPr="00A75A3B">
        <w:rPr>
          <w:rFonts w:ascii="Times New Roman" w:eastAsia="Times New Roman" w:hAnsi="Times New Roman" w:cs="Times New Roman"/>
          <w:b/>
        </w:rPr>
        <w:t>7. Оформление предложения</w:t>
      </w:r>
    </w:p>
    <w:p w14:paraId="3069593E" w14:textId="28CB5A33" w:rsidR="006132D3" w:rsidRPr="00A75A3B" w:rsidRDefault="006132D3" w:rsidP="006132D3">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7.1. Предложение подается участником на бумажном носителе, запечатанное в конверт. На конверте указывается наименование участника, юридический адрес, ИНН, название процедуры закупки в которой он принимает участие (пример: «</w:t>
      </w:r>
      <w:r>
        <w:rPr>
          <w:rFonts w:ascii="Times New Roman" w:eastAsia="Times New Roman" w:hAnsi="Times New Roman" w:cs="Times New Roman"/>
        </w:rPr>
        <w:t>П</w:t>
      </w:r>
      <w:r w:rsidRPr="00A75A3B">
        <w:rPr>
          <w:rFonts w:ascii="Times New Roman" w:eastAsia="Times New Roman" w:hAnsi="Times New Roman" w:cs="Times New Roman"/>
        </w:rPr>
        <w:t xml:space="preserve">оставка, сборка и установка </w:t>
      </w:r>
      <w:r>
        <w:rPr>
          <w:rFonts w:ascii="Times New Roman" w:eastAsia="Times New Roman" w:hAnsi="Times New Roman" w:cs="Times New Roman"/>
        </w:rPr>
        <w:t>мебели</w:t>
      </w:r>
      <w:r w:rsidRPr="00A75A3B">
        <w:rPr>
          <w:rFonts w:ascii="Times New Roman" w:eastAsia="Times New Roman" w:hAnsi="Times New Roman" w:cs="Times New Roman"/>
        </w:rPr>
        <w:t xml:space="preserve"> в </w:t>
      </w:r>
      <w:r>
        <w:rPr>
          <w:rFonts w:ascii="Times New Roman" w:eastAsia="Times New Roman" w:hAnsi="Times New Roman" w:cs="Times New Roman"/>
        </w:rPr>
        <w:t>номера 254-259</w:t>
      </w:r>
      <w:r w:rsidRPr="00A75A3B">
        <w:rPr>
          <w:rFonts w:ascii="Times New Roman" w:eastAsia="Times New Roman" w:hAnsi="Times New Roman" w:cs="Times New Roman"/>
        </w:rPr>
        <w:t xml:space="preserve"> ГУ санаторий «Белая Русь»</w:t>
      </w:r>
      <w:r>
        <w:rPr>
          <w:rFonts w:ascii="Times New Roman" w:eastAsia="Times New Roman" w:hAnsi="Times New Roman" w:cs="Times New Roman"/>
        </w:rPr>
        <w:t>)</w:t>
      </w:r>
      <w:r w:rsidRPr="00A75A3B">
        <w:rPr>
          <w:rFonts w:ascii="Times New Roman" w:eastAsia="Times New Roman" w:hAnsi="Times New Roman" w:cs="Times New Roman"/>
        </w:rPr>
        <w:t>, Конверт должен быть опечатан (в случае наличия у участника печати).</w:t>
      </w:r>
    </w:p>
    <w:p w14:paraId="54917611" w14:textId="77777777" w:rsidR="006132D3" w:rsidRPr="00A75A3B" w:rsidRDefault="006132D3" w:rsidP="006132D3">
      <w:pPr>
        <w:spacing w:after="0" w:line="240" w:lineRule="auto"/>
        <w:jc w:val="both"/>
        <w:rPr>
          <w:rFonts w:ascii="Times New Roman" w:eastAsia="Times New Roman" w:hAnsi="Times New Roman" w:cs="Times New Roman"/>
          <w:b/>
        </w:rPr>
      </w:pPr>
      <w:r w:rsidRPr="00A75A3B">
        <w:rPr>
          <w:rFonts w:ascii="Times New Roman" w:eastAsia="Times New Roman" w:hAnsi="Times New Roman" w:cs="Times New Roman"/>
          <w:b/>
        </w:rPr>
        <w:t>9. Подача предложения</w:t>
      </w:r>
    </w:p>
    <w:p w14:paraId="6B6B3C25" w14:textId="77777777" w:rsidR="006132D3" w:rsidRPr="00A75A3B" w:rsidRDefault="006132D3" w:rsidP="006132D3">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14:paraId="0BEF4CB5" w14:textId="77777777" w:rsidR="006132D3" w:rsidRPr="00A75A3B" w:rsidRDefault="006132D3" w:rsidP="006132D3">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 xml:space="preserve">9.2. Предложение будет регистрироваться секретарем руководителя </w:t>
      </w:r>
      <w:r w:rsidRPr="00A75A3B">
        <w:rPr>
          <w:rFonts w:ascii="Times New Roman" w:eastAsia="Times New Roman" w:hAnsi="Times New Roman" w:cs="Times New Roman"/>
          <w:lang w:eastAsia="ru-RU"/>
        </w:rPr>
        <w:t>в день поступления</w:t>
      </w:r>
      <w:r w:rsidRPr="00A75A3B">
        <w:rPr>
          <w:rFonts w:ascii="Times New Roman" w:eastAsia="Times New Roman" w:hAnsi="Times New Roman" w:cs="Times New Roman"/>
        </w:rPr>
        <w:t>.</w:t>
      </w:r>
    </w:p>
    <w:p w14:paraId="765E7991" w14:textId="77777777" w:rsidR="006132D3" w:rsidRPr="00A75A3B" w:rsidRDefault="006132D3" w:rsidP="006132D3">
      <w:pPr>
        <w:spacing w:after="0" w:line="240" w:lineRule="auto"/>
        <w:jc w:val="both"/>
        <w:rPr>
          <w:rFonts w:ascii="Times New Roman" w:eastAsia="Times New Roman" w:hAnsi="Times New Roman" w:cs="Times New Roman"/>
          <w:b/>
        </w:rPr>
      </w:pPr>
      <w:r w:rsidRPr="00A75A3B">
        <w:rPr>
          <w:rFonts w:ascii="Times New Roman" w:eastAsia="Times New Roman" w:hAnsi="Times New Roman" w:cs="Times New Roman"/>
          <w:b/>
        </w:rPr>
        <w:t>10. Запоздавшие предложения</w:t>
      </w:r>
    </w:p>
    <w:p w14:paraId="216AAA43" w14:textId="77777777" w:rsidR="006132D3" w:rsidRPr="00A75A3B" w:rsidRDefault="006132D3" w:rsidP="006132D3">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После истечения срока для подготовки и подачи предложений предложения не принимаются.</w:t>
      </w:r>
    </w:p>
    <w:p w14:paraId="1412861D" w14:textId="77777777" w:rsidR="006132D3" w:rsidRPr="00A75A3B" w:rsidRDefault="006132D3" w:rsidP="006132D3">
      <w:pPr>
        <w:spacing w:after="0" w:line="240" w:lineRule="auto"/>
        <w:jc w:val="both"/>
        <w:rPr>
          <w:rFonts w:ascii="Times New Roman" w:eastAsia="Times New Roman" w:hAnsi="Times New Roman" w:cs="Times New Roman"/>
          <w:b/>
        </w:rPr>
      </w:pPr>
      <w:r w:rsidRPr="00A75A3B">
        <w:rPr>
          <w:rFonts w:ascii="Times New Roman" w:eastAsia="Times New Roman" w:hAnsi="Times New Roman" w:cs="Times New Roman"/>
          <w:b/>
        </w:rPr>
        <w:t>11. Изменение и отзыв предложения</w:t>
      </w:r>
    </w:p>
    <w:p w14:paraId="25AFBBBC" w14:textId="77777777" w:rsidR="006132D3" w:rsidRPr="00A75A3B" w:rsidRDefault="006132D3" w:rsidP="006132D3">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11.1. Участник вправе изменить или отозвать свое предложение до истечения срока для подготовки и подачи предложений.</w:t>
      </w:r>
    </w:p>
    <w:p w14:paraId="61C1F3C9" w14:textId="77777777" w:rsidR="006132D3" w:rsidRPr="00A75A3B" w:rsidRDefault="006132D3" w:rsidP="006132D3">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11.2. После истечения срока для подготовки и подачи предложений не допускается внесение изменений по существу предложения.</w:t>
      </w:r>
    </w:p>
    <w:p w14:paraId="68B253B6" w14:textId="77777777" w:rsidR="006132D3" w:rsidRPr="00A75A3B" w:rsidRDefault="006132D3" w:rsidP="006132D3">
      <w:pPr>
        <w:spacing w:after="0" w:line="240" w:lineRule="auto"/>
        <w:rPr>
          <w:rFonts w:ascii="Times New Roman" w:eastAsia="Times New Roman" w:hAnsi="Times New Roman" w:cs="Times New Roman"/>
          <w:b/>
        </w:rPr>
      </w:pPr>
      <w:r w:rsidRPr="00A75A3B">
        <w:rPr>
          <w:rFonts w:ascii="Times New Roman" w:eastAsia="Times New Roman" w:hAnsi="Times New Roman" w:cs="Times New Roman"/>
          <w:b/>
        </w:rPr>
        <w:t>13. Открытие предложений</w:t>
      </w:r>
    </w:p>
    <w:p w14:paraId="1C426A53" w14:textId="49FED096" w:rsidR="006132D3" w:rsidRPr="00A75A3B" w:rsidRDefault="006132D3" w:rsidP="006132D3">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 xml:space="preserve">13.1. Открытие предложений будут производиться комиссией </w:t>
      </w:r>
      <w:r w:rsidRPr="00A75A3B">
        <w:rPr>
          <w:rFonts w:ascii="Times New Roman" w:eastAsia="Times New Roman" w:hAnsi="Times New Roman" w:cs="Times New Roman"/>
          <w:lang w:eastAsia="ru-RU"/>
        </w:rPr>
        <w:t xml:space="preserve">по проведению процедур закупок товаров (работ, услуг), </w:t>
      </w:r>
      <w:r>
        <w:rPr>
          <w:rFonts w:ascii="Times New Roman" w:eastAsia="Times New Roman" w:hAnsi="Times New Roman" w:cs="Times New Roman"/>
          <w:shd w:val="clear" w:color="auto" w:fill="FFFFFF"/>
          <w:lang w:eastAsia="ru-RU"/>
        </w:rPr>
        <w:t>2</w:t>
      </w:r>
      <w:r>
        <w:rPr>
          <w:rFonts w:ascii="Times New Roman" w:eastAsia="Times New Roman" w:hAnsi="Times New Roman" w:cs="Times New Roman"/>
          <w:shd w:val="clear" w:color="auto" w:fill="FFFFFF"/>
          <w:lang w:eastAsia="ru-RU"/>
        </w:rPr>
        <w:t>9</w:t>
      </w:r>
      <w:r>
        <w:rPr>
          <w:rFonts w:ascii="Times New Roman" w:eastAsia="Times New Roman" w:hAnsi="Times New Roman" w:cs="Times New Roman"/>
          <w:shd w:val="clear" w:color="auto" w:fill="FFFFFF"/>
          <w:lang w:eastAsia="ru-RU"/>
        </w:rPr>
        <w:t xml:space="preserve"> апреля</w:t>
      </w:r>
      <w:r w:rsidRPr="00A75A3B">
        <w:rPr>
          <w:rFonts w:ascii="Times New Roman" w:eastAsia="Times New Roman" w:hAnsi="Times New Roman" w:cs="Times New Roman"/>
          <w:shd w:val="clear" w:color="auto" w:fill="FFFFFF"/>
          <w:lang w:eastAsia="ru-RU"/>
        </w:rPr>
        <w:t xml:space="preserve"> 2025г. </w:t>
      </w:r>
      <w:r w:rsidRPr="00A75A3B">
        <w:rPr>
          <w:rFonts w:ascii="Times New Roman" w:eastAsia="Times New Roman" w:hAnsi="Times New Roman" w:cs="Times New Roman"/>
          <w:shd w:val="clear" w:color="auto" w:fill="FFFFFF"/>
        </w:rPr>
        <w:t>в 1</w:t>
      </w:r>
      <w:r>
        <w:rPr>
          <w:rFonts w:ascii="Times New Roman" w:eastAsia="Times New Roman" w:hAnsi="Times New Roman" w:cs="Times New Roman"/>
          <w:shd w:val="clear" w:color="auto" w:fill="FFFFFF"/>
        </w:rPr>
        <w:t>1</w:t>
      </w:r>
      <w:r w:rsidRPr="00A75A3B">
        <w:rPr>
          <w:rFonts w:ascii="Times New Roman" w:eastAsia="Times New Roman" w:hAnsi="Times New Roman" w:cs="Times New Roman"/>
          <w:shd w:val="clear" w:color="auto" w:fill="FFFFFF"/>
        </w:rPr>
        <w:t>.00,</w:t>
      </w:r>
      <w:r w:rsidRPr="00A75A3B">
        <w:rPr>
          <w:rFonts w:ascii="Times New Roman" w:eastAsia="Times New Roman" w:hAnsi="Times New Roman" w:cs="Times New Roman"/>
        </w:rPr>
        <w:t xml:space="preserve"> 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3AF5B9A2" w14:textId="77777777" w:rsidR="006132D3" w:rsidRPr="00A75A3B" w:rsidRDefault="006132D3" w:rsidP="006132D3">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lastRenderedPageBreak/>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7FDF60A0" w14:textId="77777777" w:rsidR="006132D3" w:rsidRPr="00A75A3B" w:rsidRDefault="006132D3" w:rsidP="006132D3">
      <w:pPr>
        <w:spacing w:after="0" w:line="240" w:lineRule="auto"/>
        <w:jc w:val="both"/>
        <w:rPr>
          <w:rFonts w:ascii="Times New Roman" w:eastAsia="Times New Roman" w:hAnsi="Times New Roman" w:cs="Times New Roman"/>
          <w:b/>
        </w:rPr>
      </w:pPr>
      <w:r w:rsidRPr="00A75A3B">
        <w:rPr>
          <w:rFonts w:ascii="Times New Roman" w:eastAsia="Times New Roman" w:hAnsi="Times New Roman" w:cs="Times New Roman"/>
          <w:b/>
        </w:rPr>
        <w:t>14. Рассмотрение предложений</w:t>
      </w:r>
    </w:p>
    <w:p w14:paraId="378AE618" w14:textId="77777777" w:rsidR="006132D3" w:rsidRPr="00A75A3B" w:rsidRDefault="006132D3" w:rsidP="006132D3">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14.1. Рассмотрению на соответствие требованиям конкурсных документов подлежат предложения, прошедшие процедуру открытия предложений.</w:t>
      </w:r>
    </w:p>
    <w:p w14:paraId="66A9E5E2" w14:textId="27BDCD22" w:rsidR="006132D3" w:rsidRPr="00A75A3B" w:rsidRDefault="006132D3" w:rsidP="006132D3">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Предложения будут рассмотрены</w:t>
      </w:r>
      <w:r w:rsidRPr="00A75A3B">
        <w:rPr>
          <w:rFonts w:ascii="Times New Roman" w:eastAsia="Times New Roman" w:hAnsi="Times New Roman" w:cs="Times New Roman"/>
          <w:shd w:val="clear" w:color="auto" w:fill="FFFFFF"/>
        </w:rPr>
        <w:t xml:space="preserve"> до </w:t>
      </w:r>
      <w:r>
        <w:rPr>
          <w:rFonts w:ascii="Times New Roman" w:eastAsia="Times New Roman" w:hAnsi="Times New Roman" w:cs="Times New Roman"/>
          <w:shd w:val="clear" w:color="auto" w:fill="FFFFFF"/>
        </w:rPr>
        <w:t>30</w:t>
      </w:r>
      <w:r>
        <w:rPr>
          <w:rFonts w:ascii="Times New Roman" w:eastAsia="Times New Roman" w:hAnsi="Times New Roman" w:cs="Times New Roman"/>
          <w:shd w:val="clear" w:color="auto" w:fill="FFFFFF"/>
        </w:rPr>
        <w:t xml:space="preserve"> апреля</w:t>
      </w:r>
      <w:r w:rsidRPr="00A75A3B">
        <w:rPr>
          <w:rFonts w:ascii="Times New Roman" w:eastAsia="Times New Roman" w:hAnsi="Times New Roman" w:cs="Times New Roman"/>
          <w:shd w:val="clear" w:color="auto" w:fill="FFFFFF"/>
        </w:rPr>
        <w:t xml:space="preserve"> 2025г.</w:t>
      </w:r>
      <w:r w:rsidRPr="00A75A3B">
        <w:rPr>
          <w:rFonts w:ascii="Times New Roman" w:eastAsia="Times New Roman" w:hAnsi="Times New Roman" w:cs="Times New Roman"/>
          <w:shd w:val="clear" w:color="auto" w:fill="FFFF00"/>
        </w:rPr>
        <w:t xml:space="preserve"> </w:t>
      </w:r>
    </w:p>
    <w:p w14:paraId="1EE4EDAA" w14:textId="77777777" w:rsidR="006132D3" w:rsidRPr="00A75A3B" w:rsidRDefault="006132D3" w:rsidP="006132D3">
      <w:pPr>
        <w:spacing w:after="0" w:line="240" w:lineRule="auto"/>
        <w:jc w:val="both"/>
        <w:rPr>
          <w:rFonts w:ascii="Times New Roman" w:eastAsia="Times New Roman" w:hAnsi="Times New Roman" w:cs="Times New Roman"/>
          <w:b/>
        </w:rPr>
      </w:pPr>
      <w:r w:rsidRPr="00A75A3B">
        <w:rPr>
          <w:rFonts w:ascii="Times New Roman" w:eastAsia="Times New Roman" w:hAnsi="Times New Roman" w:cs="Times New Roman"/>
          <w:b/>
        </w:rPr>
        <w:t>15. Отклонение предложений</w:t>
      </w:r>
    </w:p>
    <w:p w14:paraId="4F7E4F13" w14:textId="77777777" w:rsidR="006132D3" w:rsidRPr="00A75A3B" w:rsidRDefault="006132D3" w:rsidP="006132D3">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15.1. Предложение будет отклонено, если:</w:t>
      </w:r>
    </w:p>
    <w:p w14:paraId="3BAC6E35" w14:textId="77777777" w:rsidR="006132D3" w:rsidRPr="00A75A3B" w:rsidRDefault="006132D3" w:rsidP="006132D3">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предложение не отвечает требованиям конкурсных документов;</w:t>
      </w:r>
    </w:p>
    <w:p w14:paraId="610CCD14" w14:textId="77777777" w:rsidR="006132D3" w:rsidRPr="00A75A3B" w:rsidRDefault="006132D3" w:rsidP="006132D3">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432472B3" w14:textId="77777777" w:rsidR="006132D3" w:rsidRPr="00A75A3B" w:rsidRDefault="006132D3" w:rsidP="006132D3">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участник, представивший его, не соответствует требованиям к квалификационным данным, указанным в конкурсных документах;</w:t>
      </w:r>
    </w:p>
    <w:p w14:paraId="68510F39" w14:textId="77777777" w:rsidR="006132D3" w:rsidRPr="00A75A3B" w:rsidRDefault="006132D3" w:rsidP="006132D3">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08C1E184" w14:textId="77777777" w:rsidR="006132D3" w:rsidRPr="00A75A3B" w:rsidRDefault="006132D3" w:rsidP="006132D3">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заказчик (организатор) установит, что участником, представившим его, направлены недостоверные документы и сведения;</w:t>
      </w:r>
    </w:p>
    <w:p w14:paraId="10F53656" w14:textId="77777777" w:rsidR="006132D3" w:rsidRPr="00A75A3B" w:rsidRDefault="006132D3" w:rsidP="006132D3">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15.2. Заказчик оставляет за собой право отклонить все предложения до выбора наилучшего из них.</w:t>
      </w:r>
    </w:p>
    <w:p w14:paraId="2A322941" w14:textId="77777777" w:rsidR="006132D3" w:rsidRPr="00A75A3B" w:rsidRDefault="006132D3" w:rsidP="006132D3">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15.3. Уведомление участнику(ам), предложение(я) которого(ых)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61657C4D" w14:textId="77777777" w:rsidR="006132D3" w:rsidRPr="00A75A3B" w:rsidRDefault="006132D3" w:rsidP="006132D3">
      <w:pPr>
        <w:spacing w:after="0" w:line="240" w:lineRule="auto"/>
        <w:jc w:val="both"/>
        <w:rPr>
          <w:rFonts w:ascii="Times New Roman" w:eastAsia="Times New Roman" w:hAnsi="Times New Roman" w:cs="Times New Roman"/>
          <w:b/>
        </w:rPr>
      </w:pPr>
      <w:r w:rsidRPr="00A75A3B">
        <w:rPr>
          <w:rFonts w:ascii="Times New Roman" w:eastAsia="Times New Roman" w:hAnsi="Times New Roman" w:cs="Times New Roman"/>
          <w:b/>
        </w:rPr>
        <w:t>16. Оценка предложений и выбор поставщика (подрядчика, исполнителя)</w:t>
      </w:r>
    </w:p>
    <w:p w14:paraId="0D5E8013" w14:textId="77777777" w:rsidR="006132D3" w:rsidRPr="00A75A3B" w:rsidRDefault="006132D3" w:rsidP="006132D3">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16.1. Оценка предложений будет проведена в том случае, если два и более предложения соответствуют требованиям конкурсных документов.</w:t>
      </w:r>
    </w:p>
    <w:p w14:paraId="7D64142B" w14:textId="77777777" w:rsidR="006132D3" w:rsidRPr="00A75A3B" w:rsidRDefault="006132D3" w:rsidP="006132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A75A3B">
        <w:rPr>
          <w:rFonts w:ascii="Times New Roman" w:eastAsia="Times New Roman" w:hAnsi="Times New Roman" w:cs="Times New Roman"/>
          <w:color w:val="000000"/>
          <w:lang w:eastAsia="ru-RU"/>
        </w:rPr>
        <w:t xml:space="preserve">16.2 Оценка предложений будет проводиться в соответствии со следующими критериями: минимальная стоимость при соответствии товара установленным требованиям, сроки поставки, условия оплаты, соответствующее финансовое положение и технические возможности. </w:t>
      </w:r>
    </w:p>
    <w:p w14:paraId="0366A977" w14:textId="77777777" w:rsidR="006132D3" w:rsidRPr="00A75A3B" w:rsidRDefault="006132D3" w:rsidP="006132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A75A3B">
        <w:rPr>
          <w:rFonts w:ascii="Times New Roman" w:eastAsia="Times New Roman" w:hAnsi="Times New Roman" w:cs="Times New Roman"/>
          <w:lang w:eastAsia="ru-RU"/>
        </w:rPr>
        <w:t>16.3. Требования к товару: согласно Техническому заданию.</w:t>
      </w:r>
    </w:p>
    <w:p w14:paraId="147FE6D1" w14:textId="5FD32044" w:rsidR="006132D3" w:rsidRPr="00A75A3B" w:rsidRDefault="006132D3" w:rsidP="006132D3">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 xml:space="preserve">16.4. Решение комиссии о выборе наилучшего предложения </w:t>
      </w:r>
      <w:r>
        <w:rPr>
          <w:rFonts w:ascii="Times New Roman" w:eastAsia="Times New Roman" w:hAnsi="Times New Roman" w:cs="Times New Roman"/>
        </w:rPr>
        <w:t>2</w:t>
      </w:r>
      <w:r>
        <w:rPr>
          <w:rFonts w:ascii="Times New Roman" w:eastAsia="Times New Roman" w:hAnsi="Times New Roman" w:cs="Times New Roman"/>
        </w:rPr>
        <w:t>9</w:t>
      </w:r>
      <w:r>
        <w:rPr>
          <w:rFonts w:ascii="Times New Roman" w:eastAsia="Times New Roman" w:hAnsi="Times New Roman" w:cs="Times New Roman"/>
        </w:rPr>
        <w:t xml:space="preserve"> апреля </w:t>
      </w:r>
      <w:r w:rsidRPr="00A75A3B">
        <w:rPr>
          <w:rFonts w:ascii="Times New Roman" w:eastAsia="Times New Roman" w:hAnsi="Times New Roman" w:cs="Times New Roman"/>
        </w:rPr>
        <w:t>2025г</w:t>
      </w:r>
      <w:r w:rsidRPr="00A75A3B">
        <w:rPr>
          <w:rFonts w:ascii="Times New Roman" w:eastAsia="Times New Roman" w:hAnsi="Times New Roman" w:cs="Times New Roman"/>
          <w:shd w:val="clear" w:color="auto" w:fill="FFFFFF"/>
        </w:rPr>
        <w:t>.</w:t>
      </w:r>
    </w:p>
    <w:p w14:paraId="09C69654" w14:textId="77777777" w:rsidR="006132D3" w:rsidRPr="00A75A3B" w:rsidRDefault="006132D3" w:rsidP="006132D3">
      <w:pPr>
        <w:spacing w:after="0" w:line="240" w:lineRule="auto"/>
        <w:rPr>
          <w:rFonts w:ascii="Times New Roman" w:eastAsia="Times New Roman" w:hAnsi="Times New Roman" w:cs="Times New Roman"/>
          <w:b/>
        </w:rPr>
      </w:pPr>
      <w:r w:rsidRPr="00A75A3B">
        <w:rPr>
          <w:rFonts w:ascii="Times New Roman" w:eastAsia="Times New Roman" w:hAnsi="Times New Roman" w:cs="Times New Roman"/>
          <w:b/>
        </w:rPr>
        <w:t>17. Заключение договора</w:t>
      </w:r>
    </w:p>
    <w:p w14:paraId="2281C30C" w14:textId="77777777" w:rsidR="006132D3" w:rsidRPr="00A75A3B" w:rsidRDefault="006132D3" w:rsidP="006132D3">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6724757B" w14:textId="77777777" w:rsidR="006132D3" w:rsidRPr="00A75A3B" w:rsidRDefault="006132D3" w:rsidP="006132D3">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CBBCC84" w14:textId="77777777" w:rsidR="006132D3" w:rsidRPr="00A75A3B" w:rsidRDefault="006132D3" w:rsidP="006132D3">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4BA1E62E" w14:textId="77777777" w:rsidR="006132D3" w:rsidRPr="00A75A3B" w:rsidRDefault="006132D3" w:rsidP="006132D3">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1D0840DD" w14:textId="77777777" w:rsidR="006132D3" w:rsidRPr="00A75A3B" w:rsidRDefault="006132D3" w:rsidP="006132D3">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60AD2311" w14:textId="77777777" w:rsidR="006132D3" w:rsidRPr="00A75A3B" w:rsidRDefault="006132D3" w:rsidP="006132D3">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6D2739A3" w14:textId="77777777" w:rsidR="006132D3" w:rsidRPr="00A75A3B" w:rsidRDefault="006132D3" w:rsidP="006132D3">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14DB02BA" w14:textId="77777777" w:rsidR="006132D3" w:rsidRPr="00A75A3B" w:rsidRDefault="006132D3" w:rsidP="006132D3">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1044B40" w14:textId="77777777" w:rsidR="006132D3" w:rsidRPr="00A75A3B" w:rsidRDefault="006132D3" w:rsidP="006132D3">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CC79A23" w14:textId="77777777" w:rsidR="006132D3" w:rsidRPr="00A75A3B" w:rsidRDefault="006132D3" w:rsidP="006132D3">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6070F9EB" w14:textId="77777777" w:rsidR="006132D3" w:rsidRPr="00A75A3B" w:rsidRDefault="006132D3" w:rsidP="006132D3">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693097F7" w14:textId="77777777" w:rsidR="006132D3" w:rsidRPr="00A75A3B" w:rsidRDefault="006132D3" w:rsidP="006132D3">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842D8A4" w14:textId="77777777" w:rsidR="006132D3" w:rsidRPr="00A75A3B" w:rsidRDefault="006132D3" w:rsidP="006132D3">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77DD35D" w14:textId="77777777" w:rsidR="006132D3" w:rsidRPr="00A75A3B" w:rsidRDefault="006132D3" w:rsidP="006132D3">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1224AB7" w14:textId="77777777" w:rsidR="006132D3" w:rsidRPr="00A75A3B" w:rsidRDefault="006132D3" w:rsidP="006132D3">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1B98FD3D" w14:textId="77777777" w:rsidR="006132D3" w:rsidRDefault="006132D3" w:rsidP="006132D3">
      <w:pPr>
        <w:tabs>
          <w:tab w:val="left" w:pos="709"/>
        </w:tabs>
        <w:spacing w:after="0" w:line="240" w:lineRule="auto"/>
        <w:jc w:val="both"/>
        <w:rPr>
          <w:rFonts w:ascii="Times New Roman" w:eastAsia="Times New Roman" w:hAnsi="Times New Roman" w:cs="Times New Roman"/>
          <w:sz w:val="24"/>
          <w:szCs w:val="24"/>
          <w:shd w:val="clear" w:color="auto" w:fill="FFFFFF"/>
          <w:lang w:eastAsia="ru-RU"/>
        </w:rPr>
      </w:pPr>
    </w:p>
    <w:p w14:paraId="5737CDD3" w14:textId="77777777" w:rsidR="006132D3" w:rsidRPr="00A75A3B" w:rsidRDefault="006132D3" w:rsidP="006132D3">
      <w:pPr>
        <w:tabs>
          <w:tab w:val="left" w:pos="709"/>
        </w:tabs>
        <w:spacing w:after="0" w:line="240" w:lineRule="auto"/>
        <w:jc w:val="both"/>
        <w:rPr>
          <w:rFonts w:ascii="Times New Roman" w:eastAsia="Times New Roman" w:hAnsi="Times New Roman" w:cs="Times New Roman"/>
          <w:sz w:val="24"/>
          <w:szCs w:val="24"/>
          <w:shd w:val="clear" w:color="auto" w:fill="FFFFFF"/>
          <w:lang w:eastAsia="ru-RU"/>
        </w:rPr>
      </w:pPr>
    </w:p>
    <w:p w14:paraId="12DFF3A1" w14:textId="77777777" w:rsidR="006132D3" w:rsidRPr="00A75A3B" w:rsidRDefault="006132D3" w:rsidP="006132D3">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4922CB9" w14:textId="77777777" w:rsidR="006132D3" w:rsidRDefault="006132D3" w:rsidP="006132D3">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5A4B7DF0" w14:textId="77777777" w:rsidR="006132D3" w:rsidRPr="00A75A3B" w:rsidRDefault="006132D3" w:rsidP="006132D3">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66CA88C0" w14:textId="77777777" w:rsidR="006132D3" w:rsidRPr="00A75A3B" w:rsidRDefault="006132D3" w:rsidP="006132D3">
      <w:pPr>
        <w:spacing w:after="0" w:line="240" w:lineRule="auto"/>
        <w:rPr>
          <w:rFonts w:ascii="Times New Roman" w:eastAsia="Times New Roman" w:hAnsi="Times New Roman" w:cs="Times New Roman"/>
          <w:sz w:val="24"/>
          <w:szCs w:val="24"/>
          <w:lang w:eastAsia="ru-RU"/>
        </w:rPr>
      </w:pPr>
    </w:p>
    <w:p w14:paraId="02ED1BE6" w14:textId="77777777" w:rsidR="006132D3" w:rsidRPr="00A75A3B" w:rsidRDefault="006132D3" w:rsidP="006132D3">
      <w:pPr>
        <w:spacing w:after="0" w:line="240" w:lineRule="auto"/>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lastRenderedPageBreak/>
        <w:t xml:space="preserve">                                                                                  На фирменном бланке письма организации</w:t>
      </w:r>
    </w:p>
    <w:p w14:paraId="5D53FA7B" w14:textId="77777777" w:rsidR="006132D3" w:rsidRPr="00A75A3B" w:rsidRDefault="006132D3" w:rsidP="006132D3">
      <w:pPr>
        <w:spacing w:after="0" w:line="240" w:lineRule="auto"/>
        <w:rPr>
          <w:rFonts w:ascii="Times New Roman" w:eastAsia="Times New Roman" w:hAnsi="Times New Roman" w:cs="Times New Roman"/>
          <w:sz w:val="24"/>
          <w:szCs w:val="24"/>
          <w:lang w:eastAsia="ru-RU"/>
        </w:rPr>
      </w:pPr>
      <w:r w:rsidRPr="00A75A3B">
        <w:rPr>
          <w:rFonts w:ascii="Times New Roman" w:eastAsia="Times New Roman" w:hAnsi="Times New Roman" w:cs="Times New Roman"/>
          <w:b/>
          <w:sz w:val="24"/>
          <w:szCs w:val="24"/>
          <w:lang w:eastAsia="ru-RU"/>
        </w:rPr>
        <w:t>_____________________________________________________________________________</w:t>
      </w:r>
    </w:p>
    <w:p w14:paraId="79BD15CD" w14:textId="77777777" w:rsidR="006132D3" w:rsidRPr="00A75A3B" w:rsidRDefault="006132D3" w:rsidP="006132D3">
      <w:pPr>
        <w:tabs>
          <w:tab w:val="left" w:pos="5580"/>
        </w:tabs>
        <w:spacing w:after="0" w:line="240" w:lineRule="auto"/>
        <w:rPr>
          <w:rFonts w:ascii="Times New Roman" w:eastAsia="Times New Roman" w:hAnsi="Times New Roman" w:cs="Times New Roman"/>
          <w:sz w:val="24"/>
          <w:szCs w:val="24"/>
          <w:lang w:eastAsia="ru-RU"/>
        </w:rPr>
      </w:pPr>
    </w:p>
    <w:p w14:paraId="65FA5780" w14:textId="77777777" w:rsidR="006132D3" w:rsidRPr="00A75A3B" w:rsidRDefault="006132D3" w:rsidP="006132D3">
      <w:pPr>
        <w:tabs>
          <w:tab w:val="left" w:pos="5580"/>
        </w:tabs>
        <w:spacing w:after="0" w:line="240" w:lineRule="auto"/>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Исх.№__ от ____202_г.                                               Директору ГУ Санаторий «Белая Русь»</w:t>
      </w:r>
    </w:p>
    <w:p w14:paraId="4FFBB76B" w14:textId="77777777" w:rsidR="006132D3" w:rsidRPr="00A75A3B" w:rsidRDefault="006132D3" w:rsidP="006132D3">
      <w:pPr>
        <w:tabs>
          <w:tab w:val="left" w:pos="5580"/>
        </w:tabs>
        <w:spacing w:after="0" w:line="240" w:lineRule="auto"/>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 xml:space="preserve">                                                                                       Северину Сергею Михайловичу</w:t>
      </w:r>
    </w:p>
    <w:p w14:paraId="06B86F9F" w14:textId="47DE800E" w:rsidR="006132D3" w:rsidRPr="00A75A3B" w:rsidRDefault="006132D3" w:rsidP="006132D3">
      <w:pPr>
        <w:keepNext/>
        <w:numPr>
          <w:ilvl w:val="0"/>
          <w:numId w:val="4"/>
        </w:numPr>
        <w:suppressAutoHyphens/>
        <w:spacing w:before="240" w:after="60" w:line="240" w:lineRule="auto"/>
        <w:jc w:val="center"/>
        <w:outlineLvl w:val="0"/>
        <w:rPr>
          <w:rFonts w:ascii="Times New Roman" w:eastAsia="Times New Roman" w:hAnsi="Times New Roman" w:cs="Times New Roman"/>
          <w:bCs/>
          <w:sz w:val="32"/>
          <w:szCs w:val="32"/>
          <w:lang w:eastAsia="zh-CN"/>
        </w:rPr>
      </w:pPr>
      <w:r w:rsidRPr="00A75A3B">
        <w:rPr>
          <w:rFonts w:ascii="Times New Roman" w:eastAsia="Times New Roman" w:hAnsi="Times New Roman" w:cs="Times New Roman"/>
          <w:bCs/>
          <w:sz w:val="24"/>
          <w:szCs w:val="24"/>
          <w:lang w:eastAsia="zh-CN"/>
        </w:rPr>
        <w:t>Предложение (заявка) на участие в запросе предложени</w:t>
      </w:r>
      <w:r>
        <w:rPr>
          <w:rFonts w:ascii="Times New Roman" w:eastAsia="Times New Roman" w:hAnsi="Times New Roman" w:cs="Times New Roman"/>
          <w:bCs/>
          <w:sz w:val="24"/>
          <w:szCs w:val="24"/>
          <w:lang w:eastAsia="zh-CN"/>
        </w:rPr>
        <w:t>й</w:t>
      </w:r>
    </w:p>
    <w:p w14:paraId="6C9EE1E1" w14:textId="77777777" w:rsidR="006132D3" w:rsidRPr="00A75A3B" w:rsidRDefault="006132D3" w:rsidP="006132D3">
      <w:pPr>
        <w:keepNext/>
        <w:numPr>
          <w:ilvl w:val="2"/>
          <w:numId w:val="4"/>
        </w:numPr>
        <w:suppressAutoHyphens/>
        <w:spacing w:before="240" w:after="60" w:line="240" w:lineRule="auto"/>
        <w:outlineLvl w:val="2"/>
        <w:rPr>
          <w:rFonts w:ascii="Times New Roman" w:eastAsia="Times New Roman" w:hAnsi="Times New Roman" w:cs="Times New Roman"/>
          <w:bCs/>
          <w:sz w:val="24"/>
          <w:szCs w:val="26"/>
          <w:lang w:eastAsia="zh-CN"/>
        </w:rPr>
      </w:pPr>
      <w:r w:rsidRPr="00A75A3B">
        <w:rPr>
          <w:rFonts w:ascii="Times New Roman" w:eastAsia="Times New Roman" w:hAnsi="Times New Roman" w:cs="Times New Roman"/>
          <w:bCs/>
          <w:sz w:val="24"/>
          <w:szCs w:val="26"/>
          <w:lang w:eastAsia="zh-CN"/>
        </w:rPr>
        <w:t>Общие сведения об участнике</w:t>
      </w:r>
    </w:p>
    <w:tbl>
      <w:tblPr>
        <w:tblW w:w="9384" w:type="dxa"/>
        <w:tblInd w:w="109" w:type="dxa"/>
        <w:tblLayout w:type="fixed"/>
        <w:tblLook w:val="0000" w:firstRow="0" w:lastRow="0" w:firstColumn="0" w:lastColumn="0" w:noHBand="0" w:noVBand="0"/>
      </w:tblPr>
      <w:tblGrid>
        <w:gridCol w:w="3261"/>
        <w:gridCol w:w="6123"/>
      </w:tblGrid>
      <w:tr w:rsidR="006132D3" w:rsidRPr="00A75A3B" w14:paraId="1C761B7A" w14:textId="77777777" w:rsidTr="006132D3">
        <w:trPr>
          <w:trHeight w:val="57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C5AA5" w14:textId="77777777" w:rsidR="006132D3" w:rsidRPr="00A75A3B" w:rsidRDefault="006132D3" w:rsidP="001A19C4">
            <w:pPr>
              <w:widowControl w:val="0"/>
              <w:spacing w:after="0" w:line="240" w:lineRule="auto"/>
              <w:jc w:val="center"/>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Наименование</w:t>
            </w:r>
          </w:p>
        </w:tc>
        <w:tc>
          <w:tcPr>
            <w:tcW w:w="6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E209D" w14:textId="77777777" w:rsidR="006132D3" w:rsidRPr="00A75A3B" w:rsidRDefault="006132D3" w:rsidP="001A19C4">
            <w:pPr>
              <w:widowControl w:val="0"/>
              <w:spacing w:after="0" w:line="240" w:lineRule="auto"/>
              <w:jc w:val="center"/>
              <w:rPr>
                <w:rFonts w:ascii="Times New Roman" w:eastAsia="Times New Roman" w:hAnsi="Times New Roman" w:cs="Times New Roman"/>
                <w:sz w:val="24"/>
                <w:szCs w:val="24"/>
                <w:lang w:eastAsia="ru-RU"/>
              </w:rPr>
            </w:pPr>
            <w:r w:rsidRPr="00A75A3B">
              <w:rPr>
                <w:rFonts w:ascii="Times New Roman" w:eastAsia="Times New Roman" w:hAnsi="Times New Roman" w:cs="Times New Roman"/>
                <w:color w:val="000000"/>
                <w:sz w:val="24"/>
                <w:szCs w:val="24"/>
                <w:lang w:eastAsia="ru-RU"/>
              </w:rPr>
              <w:t>Сведения о соискателе</w:t>
            </w:r>
          </w:p>
        </w:tc>
      </w:tr>
      <w:tr w:rsidR="006132D3" w:rsidRPr="00A75A3B" w14:paraId="609D77F5" w14:textId="77777777" w:rsidTr="006132D3">
        <w:trPr>
          <w:trHeight w:val="445"/>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8D522" w14:textId="77777777" w:rsidR="006132D3" w:rsidRPr="00A75A3B" w:rsidRDefault="006132D3" w:rsidP="001A19C4">
            <w:pPr>
              <w:widowControl w:val="0"/>
              <w:spacing w:after="0" w:line="240" w:lineRule="auto"/>
              <w:ind w:left="-108"/>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0"/>
                <w:szCs w:val="20"/>
                <w:lang w:eastAsia="ru-RU"/>
              </w:rPr>
              <w:t xml:space="preserve"> Полное наименование организации</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14:paraId="3FE573EF" w14:textId="77777777" w:rsidR="006132D3" w:rsidRPr="00A75A3B" w:rsidRDefault="006132D3" w:rsidP="001A19C4">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6132D3" w:rsidRPr="00A75A3B" w14:paraId="00A02B7D" w14:textId="77777777" w:rsidTr="006132D3">
        <w:trPr>
          <w:trHeight w:val="693"/>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FCD92" w14:textId="77777777" w:rsidR="006132D3" w:rsidRPr="00A75A3B" w:rsidRDefault="006132D3" w:rsidP="001A19C4">
            <w:pPr>
              <w:widowControl w:val="0"/>
              <w:spacing w:after="0" w:line="240" w:lineRule="auto"/>
              <w:ind w:left="-108"/>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0"/>
                <w:szCs w:val="20"/>
                <w:lang w:eastAsia="ru-RU"/>
              </w:rPr>
              <w:t xml:space="preserve"> Свидетельство о регистрации</w:t>
            </w:r>
          </w:p>
          <w:p w14:paraId="3D4E0C2B" w14:textId="77777777" w:rsidR="006132D3" w:rsidRPr="00A75A3B" w:rsidRDefault="006132D3" w:rsidP="001A19C4">
            <w:pPr>
              <w:widowControl w:val="0"/>
              <w:spacing w:after="0" w:line="240" w:lineRule="auto"/>
              <w:ind w:left="-108"/>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0"/>
                <w:szCs w:val="20"/>
                <w:lang w:eastAsia="ru-RU"/>
              </w:rPr>
              <w:t xml:space="preserve"> (дата, номер, орган регистрации)</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14:paraId="763594F3" w14:textId="77777777" w:rsidR="006132D3" w:rsidRPr="00A75A3B" w:rsidRDefault="006132D3" w:rsidP="001A19C4">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6132D3" w:rsidRPr="00A75A3B" w14:paraId="7B592948" w14:textId="77777777" w:rsidTr="006132D3">
        <w:trPr>
          <w:trHeight w:val="346"/>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0FB9B" w14:textId="77777777" w:rsidR="006132D3" w:rsidRPr="00A75A3B" w:rsidRDefault="006132D3" w:rsidP="001A19C4">
            <w:pPr>
              <w:widowControl w:val="0"/>
              <w:spacing w:after="0" w:line="240" w:lineRule="auto"/>
              <w:ind w:right="-108"/>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0"/>
                <w:szCs w:val="20"/>
                <w:lang w:eastAsia="ru-RU"/>
              </w:rPr>
              <w:t>Адрес</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14:paraId="6FB12EB1" w14:textId="77777777" w:rsidR="006132D3" w:rsidRPr="00A75A3B" w:rsidRDefault="006132D3" w:rsidP="001A19C4">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6132D3" w:rsidRPr="00A75A3B" w14:paraId="3337B310" w14:textId="77777777" w:rsidTr="006132D3">
        <w:trPr>
          <w:trHeight w:val="343"/>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1A3D2" w14:textId="77777777" w:rsidR="006132D3" w:rsidRPr="00A75A3B" w:rsidRDefault="006132D3" w:rsidP="001A19C4">
            <w:pPr>
              <w:widowControl w:val="0"/>
              <w:spacing w:after="0" w:line="240" w:lineRule="auto"/>
              <w:ind w:left="-108"/>
              <w:rPr>
                <w:rFonts w:ascii="Times New Roman" w:eastAsia="Times New Roman" w:hAnsi="Times New Roman" w:cs="Times New Roman"/>
                <w:sz w:val="20"/>
                <w:szCs w:val="20"/>
                <w:lang w:val="en-US" w:eastAsia="ru-RU"/>
              </w:rPr>
            </w:pPr>
            <w:r w:rsidRPr="00A75A3B">
              <w:rPr>
                <w:rFonts w:ascii="Times New Roman" w:eastAsia="Times New Roman" w:hAnsi="Times New Roman" w:cs="Times New Roman"/>
                <w:sz w:val="20"/>
                <w:szCs w:val="20"/>
                <w:lang w:eastAsia="ru-RU"/>
              </w:rPr>
              <w:t xml:space="preserve"> Телефон, Е-</w:t>
            </w:r>
            <w:r w:rsidRPr="00A75A3B">
              <w:rPr>
                <w:rFonts w:ascii="Times New Roman" w:eastAsia="Times New Roman" w:hAnsi="Times New Roman" w:cs="Times New Roman"/>
                <w:sz w:val="20"/>
                <w:szCs w:val="20"/>
                <w:lang w:val="en-US" w:eastAsia="ru-RU"/>
              </w:rPr>
              <w:t>mail</w:t>
            </w:r>
          </w:p>
          <w:p w14:paraId="3C468216" w14:textId="77777777" w:rsidR="006132D3" w:rsidRPr="00A75A3B" w:rsidRDefault="006132D3" w:rsidP="001A19C4">
            <w:pPr>
              <w:widowControl w:val="0"/>
              <w:spacing w:after="0" w:line="240" w:lineRule="auto"/>
              <w:ind w:left="-108"/>
              <w:rPr>
                <w:rFonts w:ascii="Times New Roman" w:eastAsia="Times New Roman" w:hAnsi="Times New Roman" w:cs="Times New Roman"/>
                <w:sz w:val="20"/>
                <w:szCs w:val="20"/>
                <w:lang w:val="en-US" w:eastAsia="ru-RU"/>
              </w:rPr>
            </w:pPr>
            <w:r w:rsidRPr="00A75A3B">
              <w:rPr>
                <w:rFonts w:ascii="Times New Roman" w:eastAsia="Times New Roman" w:hAnsi="Times New Roman" w:cs="Times New Roman"/>
                <w:sz w:val="20"/>
                <w:szCs w:val="20"/>
              </w:rPr>
              <w:t xml:space="preserve"> Контактное лицо</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14:paraId="77F954D0" w14:textId="77777777" w:rsidR="006132D3" w:rsidRPr="00A75A3B" w:rsidRDefault="006132D3" w:rsidP="001A19C4">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6132D3" w:rsidRPr="00A75A3B" w14:paraId="39F9BDE5" w14:textId="77777777" w:rsidTr="006132D3">
        <w:trPr>
          <w:trHeight w:val="229"/>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D3E42" w14:textId="77777777" w:rsidR="006132D3" w:rsidRPr="00A75A3B" w:rsidRDefault="006132D3" w:rsidP="001A19C4">
            <w:pPr>
              <w:widowControl w:val="0"/>
              <w:spacing w:after="0" w:line="240" w:lineRule="auto"/>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0"/>
                <w:szCs w:val="20"/>
                <w:lang w:eastAsia="ru-RU"/>
              </w:rPr>
              <w:t>Банковские реквизиты</w:t>
            </w:r>
          </w:p>
          <w:p w14:paraId="14AA54D4" w14:textId="77777777" w:rsidR="006132D3" w:rsidRPr="00A75A3B" w:rsidRDefault="006132D3" w:rsidP="001A19C4">
            <w:pPr>
              <w:widowControl w:val="0"/>
              <w:spacing w:after="0" w:line="240" w:lineRule="auto"/>
              <w:rPr>
                <w:rFonts w:ascii="Times New Roman" w:eastAsia="Times New Roman" w:hAnsi="Times New Roman" w:cs="Times New Roman"/>
                <w:sz w:val="20"/>
                <w:szCs w:val="20"/>
                <w:lang w:eastAsia="ru-RU"/>
              </w:rPr>
            </w:pP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14:paraId="6584FD63" w14:textId="77777777" w:rsidR="006132D3" w:rsidRPr="00A75A3B" w:rsidRDefault="006132D3" w:rsidP="001A19C4">
            <w:pPr>
              <w:widowControl w:val="0"/>
              <w:snapToGrid w:val="0"/>
              <w:spacing w:after="0" w:line="240" w:lineRule="auto"/>
              <w:rPr>
                <w:rFonts w:ascii="Times New Roman" w:eastAsia="Arial" w:hAnsi="Times New Roman" w:cs="Times New Roman"/>
                <w:bCs/>
                <w:sz w:val="20"/>
                <w:szCs w:val="20"/>
                <w:lang w:eastAsia="zh-CN"/>
              </w:rPr>
            </w:pPr>
          </w:p>
        </w:tc>
      </w:tr>
      <w:tr w:rsidR="006132D3" w:rsidRPr="00A75A3B" w14:paraId="03556089" w14:textId="77777777" w:rsidTr="006132D3">
        <w:trPr>
          <w:trHeight w:val="336"/>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6C87E" w14:textId="77777777" w:rsidR="006132D3" w:rsidRPr="00A75A3B" w:rsidRDefault="006132D3" w:rsidP="001A19C4">
            <w:pPr>
              <w:widowControl w:val="0"/>
              <w:spacing w:after="0" w:line="240" w:lineRule="auto"/>
              <w:ind w:left="-108"/>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0"/>
                <w:szCs w:val="20"/>
                <w:lang w:eastAsia="ru-RU"/>
              </w:rPr>
              <w:t xml:space="preserve"> Руководитель</w:t>
            </w:r>
          </w:p>
          <w:p w14:paraId="62765C7E" w14:textId="77777777" w:rsidR="006132D3" w:rsidRPr="00A75A3B" w:rsidRDefault="006132D3" w:rsidP="001A19C4">
            <w:pPr>
              <w:widowControl w:val="0"/>
              <w:spacing w:after="0" w:line="240" w:lineRule="auto"/>
              <w:ind w:left="-108"/>
              <w:rPr>
                <w:rFonts w:ascii="Times New Roman" w:eastAsia="Times New Roman" w:hAnsi="Times New Roman" w:cs="Times New Roman"/>
                <w:sz w:val="20"/>
                <w:szCs w:val="20"/>
                <w:lang w:eastAsia="ru-RU"/>
              </w:rPr>
            </w:pP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14:paraId="71C73BFE" w14:textId="77777777" w:rsidR="006132D3" w:rsidRPr="00A75A3B" w:rsidRDefault="006132D3" w:rsidP="001A19C4">
            <w:pPr>
              <w:widowControl w:val="0"/>
              <w:snapToGrid w:val="0"/>
              <w:spacing w:after="0" w:line="240" w:lineRule="auto"/>
              <w:rPr>
                <w:rFonts w:ascii="Times New Roman" w:eastAsia="Times New Roman" w:hAnsi="Times New Roman" w:cs="Times New Roman"/>
                <w:color w:val="000000"/>
                <w:sz w:val="20"/>
                <w:szCs w:val="20"/>
                <w:lang w:eastAsia="ru-RU"/>
              </w:rPr>
            </w:pPr>
          </w:p>
        </w:tc>
      </w:tr>
    </w:tbl>
    <w:p w14:paraId="7D65128D" w14:textId="77777777" w:rsidR="006132D3" w:rsidRPr="00A75A3B" w:rsidRDefault="006132D3" w:rsidP="006132D3">
      <w:pPr>
        <w:spacing w:after="0" w:line="240" w:lineRule="auto"/>
        <w:rPr>
          <w:rFonts w:ascii="Times New Roman" w:eastAsia="Times New Roman" w:hAnsi="Times New Roman" w:cs="Times New Roman"/>
          <w:bCs/>
          <w:sz w:val="24"/>
          <w:szCs w:val="24"/>
          <w:lang w:eastAsia="ru-RU"/>
        </w:rPr>
      </w:pPr>
    </w:p>
    <w:p w14:paraId="2985A090" w14:textId="77777777" w:rsidR="006132D3" w:rsidRPr="00A75A3B" w:rsidRDefault="006132D3" w:rsidP="006132D3">
      <w:pPr>
        <w:tabs>
          <w:tab w:val="left" w:pos="426"/>
        </w:tabs>
        <w:spacing w:after="0" w:line="240" w:lineRule="auto"/>
        <w:jc w:val="both"/>
        <w:rPr>
          <w:rFonts w:ascii="Times New Roman" w:eastAsia="Times New Roman" w:hAnsi="Times New Roman" w:cs="Times New Roman"/>
          <w:sz w:val="24"/>
          <w:szCs w:val="24"/>
        </w:rPr>
      </w:pPr>
      <w:r w:rsidRPr="00A75A3B">
        <w:rPr>
          <w:rFonts w:ascii="Times New Roman" w:eastAsia="Times New Roman" w:hAnsi="Times New Roman" w:cs="Times New Roman"/>
          <w:sz w:val="24"/>
          <w:szCs w:val="24"/>
          <w:lang w:eastAsia="ru-RU"/>
        </w:rPr>
        <w:t xml:space="preserve">1. Изучив извещение о проведении процедуры закупки и документацию о закупке от «___»_______ 20__г на поставку ________________________  для нужд Государственного учреждения санаторий «Белая Русь» направляем следующие документы, </w:t>
      </w:r>
      <w:r w:rsidRPr="00A75A3B">
        <w:rPr>
          <w:rFonts w:ascii="Times New Roman" w:eastAsia="Times New Roman" w:hAnsi="Times New Roman" w:cs="Times New Roman"/>
          <w:sz w:val="24"/>
          <w:szCs w:val="24"/>
        </w:rPr>
        <w:t>подтверждающие соответствие требованиям, установленным в документации о закупке для участия в процедуре закупки:</w:t>
      </w:r>
      <w:r w:rsidRPr="00A75A3B">
        <w:rPr>
          <w:rFonts w:ascii="Times New Roman" w:eastAsia="Times New Roman" w:hAnsi="Times New Roman" w:cs="Times New Roman"/>
          <w:sz w:val="24"/>
          <w:szCs w:val="24"/>
        </w:rPr>
        <w:br/>
        <w:t>2. Срок поставки товара:</w:t>
      </w:r>
    </w:p>
    <w:p w14:paraId="066D901A" w14:textId="77777777" w:rsidR="006132D3" w:rsidRPr="00A75A3B" w:rsidRDefault="006132D3" w:rsidP="006132D3">
      <w:pPr>
        <w:tabs>
          <w:tab w:val="left" w:pos="426"/>
        </w:tabs>
        <w:spacing w:after="0" w:line="240" w:lineRule="auto"/>
        <w:jc w:val="both"/>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3.Форма спецификации;</w:t>
      </w:r>
    </w:p>
    <w:tbl>
      <w:tblPr>
        <w:tblW w:w="9384" w:type="dxa"/>
        <w:tblInd w:w="109" w:type="dxa"/>
        <w:tblLayout w:type="fixed"/>
        <w:tblLook w:val="0000" w:firstRow="0" w:lastRow="0" w:firstColumn="0" w:lastColumn="0" w:noHBand="0" w:noVBand="0"/>
      </w:tblPr>
      <w:tblGrid>
        <w:gridCol w:w="457"/>
        <w:gridCol w:w="3515"/>
        <w:gridCol w:w="990"/>
        <w:gridCol w:w="1417"/>
        <w:gridCol w:w="1704"/>
        <w:gridCol w:w="1301"/>
      </w:tblGrid>
      <w:tr w:rsidR="006132D3" w:rsidRPr="00A75A3B" w14:paraId="70256944" w14:textId="77777777" w:rsidTr="006132D3">
        <w:trPr>
          <w:trHeight w:val="836"/>
        </w:trPr>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343DFC7A" w14:textId="77777777" w:rsidR="006132D3" w:rsidRPr="00A75A3B" w:rsidRDefault="006132D3" w:rsidP="001A19C4">
            <w:pPr>
              <w:widowControl w:val="0"/>
              <w:spacing w:after="0" w:line="240" w:lineRule="auto"/>
              <w:jc w:val="center"/>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w:t>
            </w:r>
          </w:p>
          <w:p w14:paraId="490BB5A7" w14:textId="77777777" w:rsidR="006132D3" w:rsidRPr="00A75A3B" w:rsidRDefault="006132D3" w:rsidP="001A19C4">
            <w:pPr>
              <w:widowControl w:val="0"/>
              <w:spacing w:after="0" w:line="240" w:lineRule="auto"/>
              <w:jc w:val="center"/>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п/п</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61449FA2" w14:textId="77777777" w:rsidR="006132D3" w:rsidRPr="00A75A3B" w:rsidRDefault="006132D3" w:rsidP="001A19C4">
            <w:pPr>
              <w:widowControl w:val="0"/>
              <w:spacing w:after="0" w:line="240" w:lineRule="auto"/>
              <w:ind w:left="117"/>
              <w:jc w:val="center"/>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Наименование товара (работ, услуг) и его характеристики</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0ACED22" w14:textId="77777777" w:rsidR="006132D3" w:rsidRPr="00A75A3B" w:rsidRDefault="006132D3" w:rsidP="001A19C4">
            <w:pPr>
              <w:widowControl w:val="0"/>
              <w:spacing w:after="0" w:line="240" w:lineRule="auto"/>
              <w:ind w:left="-76" w:firstLine="38"/>
              <w:jc w:val="center"/>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Ед.</w:t>
            </w:r>
          </w:p>
          <w:p w14:paraId="2511FEAE" w14:textId="77777777" w:rsidR="006132D3" w:rsidRPr="00A75A3B" w:rsidRDefault="006132D3" w:rsidP="001A19C4">
            <w:pPr>
              <w:widowControl w:val="0"/>
              <w:spacing w:after="0" w:line="240" w:lineRule="auto"/>
              <w:ind w:left="-76" w:firstLine="38"/>
              <w:jc w:val="center"/>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изм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E641E12" w14:textId="77777777" w:rsidR="006132D3" w:rsidRPr="00A75A3B" w:rsidRDefault="006132D3" w:rsidP="001A19C4">
            <w:pPr>
              <w:widowControl w:val="0"/>
              <w:spacing w:after="0" w:line="240" w:lineRule="auto"/>
              <w:ind w:left="-76" w:firstLine="38"/>
              <w:jc w:val="center"/>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Кол-во</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21E26F9C" w14:textId="77777777" w:rsidR="006132D3" w:rsidRPr="00A75A3B" w:rsidRDefault="006132D3" w:rsidP="001A19C4">
            <w:pPr>
              <w:widowControl w:val="0"/>
              <w:spacing w:after="0" w:line="240" w:lineRule="auto"/>
              <w:jc w:val="center"/>
              <w:rPr>
                <w:rFonts w:ascii="Times New Roman" w:eastAsia="Times New Roman" w:hAnsi="Times New Roman" w:cs="Times New Roman"/>
                <w:sz w:val="24"/>
                <w:szCs w:val="24"/>
                <w:lang w:eastAsia="ru-RU"/>
              </w:rPr>
            </w:pPr>
            <w:r w:rsidRPr="00A75A3B">
              <w:rPr>
                <w:rFonts w:ascii="Times New Roman" w:eastAsia="Times New Roman" w:hAnsi="Times New Roman" w:cs="Times New Roman"/>
                <w:bCs/>
                <w:sz w:val="24"/>
                <w:szCs w:val="24"/>
                <w:lang w:eastAsia="ru-RU"/>
              </w:rPr>
              <w:t>Цена с НДС</w:t>
            </w:r>
          </w:p>
          <w:p w14:paraId="06E069B3" w14:textId="77777777" w:rsidR="006132D3" w:rsidRPr="00A75A3B" w:rsidRDefault="006132D3" w:rsidP="001A19C4">
            <w:pPr>
              <w:widowControl w:val="0"/>
              <w:spacing w:after="0" w:line="240" w:lineRule="auto"/>
              <w:jc w:val="center"/>
              <w:rPr>
                <w:rFonts w:ascii="Times New Roman" w:eastAsia="Times New Roman" w:hAnsi="Times New Roman" w:cs="Times New Roman"/>
                <w:sz w:val="24"/>
                <w:szCs w:val="24"/>
                <w:lang w:eastAsia="ru-RU"/>
              </w:rPr>
            </w:pPr>
            <w:r w:rsidRPr="00A75A3B">
              <w:rPr>
                <w:rFonts w:ascii="Times New Roman" w:eastAsia="Times New Roman" w:hAnsi="Times New Roman" w:cs="Times New Roman"/>
                <w:bCs/>
                <w:sz w:val="24"/>
                <w:szCs w:val="24"/>
                <w:lang w:eastAsia="ru-RU"/>
              </w:rPr>
              <w:t>за ед.изм,</w:t>
            </w:r>
          </w:p>
          <w:p w14:paraId="6A43AA14" w14:textId="77777777" w:rsidR="006132D3" w:rsidRPr="00A75A3B" w:rsidRDefault="006132D3" w:rsidP="001A19C4">
            <w:pPr>
              <w:widowControl w:val="0"/>
              <w:spacing w:after="0" w:line="240" w:lineRule="auto"/>
              <w:jc w:val="center"/>
              <w:rPr>
                <w:rFonts w:ascii="Times New Roman" w:eastAsia="Times New Roman" w:hAnsi="Times New Roman" w:cs="Times New Roman"/>
                <w:sz w:val="24"/>
                <w:szCs w:val="24"/>
                <w:lang w:eastAsia="ru-RU"/>
              </w:rPr>
            </w:pPr>
            <w:r w:rsidRPr="00A75A3B">
              <w:rPr>
                <w:rFonts w:ascii="Times New Roman" w:eastAsia="Times New Roman" w:hAnsi="Times New Roman" w:cs="Times New Roman"/>
                <w:bCs/>
                <w:sz w:val="24"/>
                <w:szCs w:val="24"/>
                <w:lang w:eastAsia="ru-RU"/>
              </w:rPr>
              <w:t>руб.</w:t>
            </w: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40E0A7FE" w14:textId="77777777" w:rsidR="006132D3" w:rsidRPr="00A75A3B" w:rsidRDefault="006132D3" w:rsidP="001A19C4">
            <w:pPr>
              <w:widowControl w:val="0"/>
              <w:spacing w:after="0" w:line="240" w:lineRule="auto"/>
              <w:jc w:val="center"/>
              <w:rPr>
                <w:rFonts w:ascii="Times New Roman" w:eastAsia="Times New Roman" w:hAnsi="Times New Roman" w:cs="Times New Roman"/>
                <w:sz w:val="24"/>
                <w:szCs w:val="24"/>
                <w:lang w:eastAsia="ru-RU"/>
              </w:rPr>
            </w:pPr>
            <w:r w:rsidRPr="00A75A3B">
              <w:rPr>
                <w:rFonts w:ascii="Times New Roman" w:eastAsia="Times New Roman" w:hAnsi="Times New Roman" w:cs="Times New Roman"/>
                <w:bCs/>
                <w:sz w:val="24"/>
                <w:szCs w:val="24"/>
                <w:lang w:eastAsia="ru-RU"/>
              </w:rPr>
              <w:t>Сумма</w:t>
            </w:r>
          </w:p>
          <w:p w14:paraId="0599963E" w14:textId="77777777" w:rsidR="006132D3" w:rsidRPr="00A75A3B" w:rsidRDefault="006132D3" w:rsidP="001A19C4">
            <w:pPr>
              <w:widowControl w:val="0"/>
              <w:spacing w:after="0" w:line="240" w:lineRule="auto"/>
              <w:jc w:val="center"/>
              <w:rPr>
                <w:rFonts w:ascii="Times New Roman" w:eastAsia="Times New Roman" w:hAnsi="Times New Roman" w:cs="Times New Roman"/>
                <w:sz w:val="24"/>
                <w:szCs w:val="24"/>
                <w:lang w:eastAsia="ru-RU"/>
              </w:rPr>
            </w:pPr>
            <w:r w:rsidRPr="00A75A3B">
              <w:rPr>
                <w:rFonts w:ascii="Times New Roman" w:eastAsia="Times New Roman" w:hAnsi="Times New Roman" w:cs="Times New Roman"/>
                <w:bCs/>
                <w:sz w:val="24"/>
                <w:szCs w:val="24"/>
                <w:lang w:eastAsia="ru-RU"/>
              </w:rPr>
              <w:t>с учетом НДС руб.</w:t>
            </w:r>
          </w:p>
        </w:tc>
      </w:tr>
      <w:tr w:rsidR="006132D3" w:rsidRPr="00A75A3B" w14:paraId="50F87AA1" w14:textId="77777777" w:rsidTr="006132D3">
        <w:trPr>
          <w:trHeight w:val="435"/>
        </w:trPr>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66443E00" w14:textId="77777777" w:rsidR="006132D3" w:rsidRPr="00A75A3B" w:rsidRDefault="006132D3" w:rsidP="001A19C4">
            <w:pPr>
              <w:widowControl w:val="0"/>
              <w:spacing w:after="0" w:line="240" w:lineRule="auto"/>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1.</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630B8035" w14:textId="77777777" w:rsidR="006132D3" w:rsidRPr="00A75A3B" w:rsidRDefault="006132D3" w:rsidP="001A19C4">
            <w:pPr>
              <w:widowControl w:val="0"/>
              <w:snapToGrid w:val="0"/>
              <w:spacing w:after="0" w:line="240" w:lineRule="auto"/>
              <w:ind w:left="117"/>
              <w:rPr>
                <w:rFonts w:ascii="Times New Roman" w:eastAsia="Times New Roman" w:hAnsi="Times New Roman" w:cs="Times New Roman"/>
                <w:sz w:val="24"/>
                <w:szCs w:val="24"/>
                <w:lang w:eastAsia="ru-RU"/>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B4254E8" w14:textId="77777777" w:rsidR="006132D3" w:rsidRPr="00A75A3B" w:rsidRDefault="006132D3" w:rsidP="001A19C4">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AC03873" w14:textId="77777777" w:rsidR="006132D3" w:rsidRPr="00A75A3B" w:rsidRDefault="006132D3" w:rsidP="001A19C4">
            <w:pPr>
              <w:widowControl w:val="0"/>
              <w:snapToGrid w:val="0"/>
              <w:spacing w:after="0" w:line="240" w:lineRule="auto"/>
              <w:rPr>
                <w:rFonts w:ascii="Times New Roman" w:eastAsia="Times New Roman" w:hAnsi="Times New Roman" w:cs="Times New Roman"/>
                <w:sz w:val="24"/>
                <w:szCs w:val="24"/>
                <w:lang w:eastAsia="ru-RU"/>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4B426A65" w14:textId="77777777" w:rsidR="006132D3" w:rsidRPr="00A75A3B" w:rsidRDefault="006132D3" w:rsidP="001A19C4">
            <w:pPr>
              <w:widowControl w:val="0"/>
              <w:snapToGrid w:val="0"/>
              <w:spacing w:after="0" w:line="240" w:lineRule="auto"/>
              <w:rPr>
                <w:rFonts w:ascii="Times New Roman" w:eastAsia="Times New Roman" w:hAnsi="Times New Roman" w:cs="Times New Roman"/>
                <w:bCs/>
                <w:sz w:val="24"/>
                <w:szCs w:val="24"/>
                <w:lang w:eastAsia="ru-RU"/>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4DF87DA1" w14:textId="77777777" w:rsidR="006132D3" w:rsidRPr="00A75A3B" w:rsidRDefault="006132D3" w:rsidP="001A19C4">
            <w:pPr>
              <w:widowControl w:val="0"/>
              <w:snapToGrid w:val="0"/>
              <w:spacing w:after="0" w:line="240" w:lineRule="auto"/>
              <w:rPr>
                <w:rFonts w:ascii="Times New Roman" w:eastAsia="Times New Roman" w:hAnsi="Times New Roman" w:cs="Times New Roman"/>
                <w:bCs/>
                <w:sz w:val="24"/>
                <w:szCs w:val="24"/>
                <w:lang w:eastAsia="ru-RU"/>
              </w:rPr>
            </w:pPr>
          </w:p>
        </w:tc>
      </w:tr>
      <w:tr w:rsidR="006132D3" w:rsidRPr="00A75A3B" w14:paraId="5B179BA7" w14:textId="77777777" w:rsidTr="006132D3">
        <w:trPr>
          <w:trHeight w:val="413"/>
        </w:trPr>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678556F7" w14:textId="77777777" w:rsidR="006132D3" w:rsidRPr="00A75A3B" w:rsidRDefault="006132D3" w:rsidP="001A19C4">
            <w:pPr>
              <w:widowControl w:val="0"/>
              <w:spacing w:after="0" w:line="240" w:lineRule="auto"/>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2.</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016631D4" w14:textId="77777777" w:rsidR="006132D3" w:rsidRPr="00A75A3B" w:rsidRDefault="006132D3" w:rsidP="001A19C4">
            <w:pPr>
              <w:widowControl w:val="0"/>
              <w:snapToGrid w:val="0"/>
              <w:spacing w:after="0" w:line="240" w:lineRule="auto"/>
              <w:ind w:left="117"/>
              <w:rPr>
                <w:rFonts w:ascii="Times New Roman" w:eastAsia="Times New Roman" w:hAnsi="Times New Roman" w:cs="Times New Roman"/>
                <w:sz w:val="24"/>
                <w:szCs w:val="24"/>
                <w:lang w:eastAsia="ru-RU"/>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8923B4D" w14:textId="77777777" w:rsidR="006132D3" w:rsidRPr="00A75A3B" w:rsidRDefault="006132D3" w:rsidP="001A19C4">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CF9D609" w14:textId="77777777" w:rsidR="006132D3" w:rsidRPr="00A75A3B" w:rsidRDefault="006132D3" w:rsidP="001A19C4">
            <w:pPr>
              <w:widowControl w:val="0"/>
              <w:snapToGrid w:val="0"/>
              <w:spacing w:after="0" w:line="240" w:lineRule="auto"/>
              <w:rPr>
                <w:rFonts w:ascii="Times New Roman" w:eastAsia="Times New Roman" w:hAnsi="Times New Roman" w:cs="Times New Roman"/>
                <w:sz w:val="24"/>
                <w:szCs w:val="24"/>
                <w:lang w:eastAsia="ru-RU"/>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0794ED24" w14:textId="77777777" w:rsidR="006132D3" w:rsidRPr="00A75A3B" w:rsidRDefault="006132D3" w:rsidP="001A19C4">
            <w:pPr>
              <w:widowControl w:val="0"/>
              <w:snapToGrid w:val="0"/>
              <w:spacing w:after="0" w:line="240" w:lineRule="auto"/>
              <w:rPr>
                <w:rFonts w:ascii="Times New Roman" w:eastAsia="Times New Roman" w:hAnsi="Times New Roman" w:cs="Times New Roman"/>
                <w:bCs/>
                <w:sz w:val="24"/>
                <w:szCs w:val="24"/>
                <w:lang w:eastAsia="ru-RU"/>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775A37B2" w14:textId="77777777" w:rsidR="006132D3" w:rsidRPr="00A75A3B" w:rsidRDefault="006132D3" w:rsidP="001A19C4">
            <w:pPr>
              <w:widowControl w:val="0"/>
              <w:snapToGrid w:val="0"/>
              <w:spacing w:after="0" w:line="240" w:lineRule="auto"/>
              <w:rPr>
                <w:rFonts w:ascii="Times New Roman" w:eastAsia="Times New Roman" w:hAnsi="Times New Roman" w:cs="Times New Roman"/>
                <w:bCs/>
                <w:sz w:val="24"/>
                <w:szCs w:val="24"/>
                <w:lang w:eastAsia="ru-RU"/>
              </w:rPr>
            </w:pPr>
          </w:p>
        </w:tc>
      </w:tr>
      <w:tr w:rsidR="006132D3" w:rsidRPr="00A75A3B" w14:paraId="51B35A4D" w14:textId="77777777" w:rsidTr="006132D3">
        <w:trPr>
          <w:trHeight w:val="419"/>
        </w:trPr>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33BB3667" w14:textId="77777777" w:rsidR="006132D3" w:rsidRPr="00A75A3B" w:rsidRDefault="006132D3" w:rsidP="001A19C4">
            <w:pPr>
              <w:widowControl w:val="0"/>
              <w:spacing w:after="0" w:line="240" w:lineRule="auto"/>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3.</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3022D400" w14:textId="77777777" w:rsidR="006132D3" w:rsidRPr="00A75A3B" w:rsidRDefault="006132D3" w:rsidP="001A19C4">
            <w:pPr>
              <w:widowControl w:val="0"/>
              <w:snapToGrid w:val="0"/>
              <w:spacing w:after="0" w:line="240" w:lineRule="auto"/>
              <w:ind w:left="117"/>
              <w:rPr>
                <w:rFonts w:ascii="Times New Roman" w:eastAsia="Times New Roman" w:hAnsi="Times New Roman" w:cs="Times New Roman"/>
                <w:sz w:val="24"/>
                <w:szCs w:val="24"/>
                <w:lang w:eastAsia="ru-RU"/>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32BE1E3" w14:textId="77777777" w:rsidR="006132D3" w:rsidRPr="00A75A3B" w:rsidRDefault="006132D3" w:rsidP="001A19C4">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5858BCC" w14:textId="77777777" w:rsidR="006132D3" w:rsidRPr="00A75A3B" w:rsidRDefault="006132D3" w:rsidP="001A19C4">
            <w:pPr>
              <w:widowControl w:val="0"/>
              <w:snapToGrid w:val="0"/>
              <w:spacing w:after="0" w:line="240" w:lineRule="auto"/>
              <w:rPr>
                <w:rFonts w:ascii="Times New Roman" w:eastAsia="Times New Roman" w:hAnsi="Times New Roman" w:cs="Times New Roman"/>
                <w:sz w:val="24"/>
                <w:szCs w:val="24"/>
                <w:lang w:eastAsia="ru-RU"/>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6F50CBC7" w14:textId="77777777" w:rsidR="006132D3" w:rsidRPr="00A75A3B" w:rsidRDefault="006132D3" w:rsidP="001A19C4">
            <w:pPr>
              <w:widowControl w:val="0"/>
              <w:snapToGrid w:val="0"/>
              <w:spacing w:after="0" w:line="240" w:lineRule="auto"/>
              <w:rPr>
                <w:rFonts w:ascii="Times New Roman" w:eastAsia="Times New Roman" w:hAnsi="Times New Roman" w:cs="Times New Roman"/>
                <w:bCs/>
                <w:sz w:val="24"/>
                <w:szCs w:val="24"/>
                <w:lang w:eastAsia="ru-RU"/>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09A673C1" w14:textId="77777777" w:rsidR="006132D3" w:rsidRPr="00A75A3B" w:rsidRDefault="006132D3" w:rsidP="001A19C4">
            <w:pPr>
              <w:widowControl w:val="0"/>
              <w:snapToGrid w:val="0"/>
              <w:spacing w:after="0" w:line="240" w:lineRule="auto"/>
              <w:rPr>
                <w:rFonts w:ascii="Times New Roman" w:eastAsia="Times New Roman" w:hAnsi="Times New Roman" w:cs="Times New Roman"/>
                <w:bCs/>
                <w:sz w:val="24"/>
                <w:szCs w:val="24"/>
                <w:lang w:eastAsia="ru-RU"/>
              </w:rPr>
            </w:pPr>
          </w:p>
        </w:tc>
      </w:tr>
      <w:tr w:rsidR="006132D3" w:rsidRPr="00A75A3B" w14:paraId="4EC5697A" w14:textId="77777777" w:rsidTr="006132D3">
        <w:trPr>
          <w:trHeight w:val="425"/>
        </w:trPr>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689C15BC" w14:textId="77777777" w:rsidR="006132D3" w:rsidRPr="00A75A3B" w:rsidRDefault="006132D3" w:rsidP="001A19C4">
            <w:pPr>
              <w:widowControl w:val="0"/>
              <w:spacing w:after="0" w:line="240" w:lineRule="auto"/>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4.</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46FABE5D" w14:textId="77777777" w:rsidR="006132D3" w:rsidRPr="00A75A3B" w:rsidRDefault="006132D3" w:rsidP="001A19C4">
            <w:pPr>
              <w:widowControl w:val="0"/>
              <w:snapToGrid w:val="0"/>
              <w:spacing w:after="0" w:line="240" w:lineRule="auto"/>
              <w:ind w:left="117"/>
              <w:rPr>
                <w:rFonts w:ascii="Times New Roman" w:eastAsia="Times New Roman" w:hAnsi="Times New Roman" w:cs="Times New Roman"/>
                <w:sz w:val="24"/>
                <w:szCs w:val="24"/>
                <w:lang w:eastAsia="ru-RU"/>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C65D34C" w14:textId="77777777" w:rsidR="006132D3" w:rsidRPr="00A75A3B" w:rsidRDefault="006132D3" w:rsidP="001A19C4">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967D877" w14:textId="77777777" w:rsidR="006132D3" w:rsidRPr="00A75A3B" w:rsidRDefault="006132D3" w:rsidP="001A19C4">
            <w:pPr>
              <w:widowControl w:val="0"/>
              <w:snapToGrid w:val="0"/>
              <w:spacing w:after="0" w:line="240" w:lineRule="auto"/>
              <w:rPr>
                <w:rFonts w:ascii="Times New Roman" w:eastAsia="Times New Roman" w:hAnsi="Times New Roman" w:cs="Times New Roman"/>
                <w:sz w:val="24"/>
                <w:szCs w:val="24"/>
                <w:lang w:eastAsia="ru-RU"/>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6FE7F624" w14:textId="77777777" w:rsidR="006132D3" w:rsidRPr="00A75A3B" w:rsidRDefault="006132D3" w:rsidP="001A19C4">
            <w:pPr>
              <w:widowControl w:val="0"/>
              <w:snapToGrid w:val="0"/>
              <w:spacing w:after="0" w:line="240" w:lineRule="auto"/>
              <w:rPr>
                <w:rFonts w:ascii="Times New Roman" w:eastAsia="Times New Roman" w:hAnsi="Times New Roman" w:cs="Times New Roman"/>
                <w:bCs/>
                <w:sz w:val="24"/>
                <w:szCs w:val="24"/>
                <w:lang w:eastAsia="ru-RU"/>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30DAA3A9" w14:textId="77777777" w:rsidR="006132D3" w:rsidRPr="00A75A3B" w:rsidRDefault="006132D3" w:rsidP="001A19C4">
            <w:pPr>
              <w:widowControl w:val="0"/>
              <w:snapToGrid w:val="0"/>
              <w:spacing w:after="0" w:line="240" w:lineRule="auto"/>
              <w:rPr>
                <w:rFonts w:ascii="Times New Roman" w:eastAsia="Times New Roman" w:hAnsi="Times New Roman" w:cs="Times New Roman"/>
                <w:bCs/>
                <w:sz w:val="24"/>
                <w:szCs w:val="24"/>
                <w:lang w:eastAsia="ru-RU"/>
              </w:rPr>
            </w:pPr>
          </w:p>
        </w:tc>
      </w:tr>
      <w:tr w:rsidR="006132D3" w:rsidRPr="00A75A3B" w14:paraId="7A5932F1" w14:textId="77777777" w:rsidTr="006132D3">
        <w:trPr>
          <w:trHeight w:val="236"/>
        </w:trPr>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066C5A6B" w14:textId="77777777" w:rsidR="006132D3" w:rsidRPr="00A75A3B" w:rsidRDefault="006132D3" w:rsidP="001A19C4">
            <w:pPr>
              <w:widowControl w:val="0"/>
              <w:snapToGrid w:val="0"/>
              <w:spacing w:after="0" w:line="240" w:lineRule="auto"/>
              <w:rPr>
                <w:rFonts w:ascii="Times New Roman" w:eastAsia="Times New Roman" w:hAnsi="Times New Roman" w:cs="Times New Roman"/>
                <w:sz w:val="24"/>
                <w:szCs w:val="24"/>
                <w:lang w:eastAsia="ru-RU"/>
              </w:rPr>
            </w:pP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05D58055" w14:textId="77777777" w:rsidR="006132D3" w:rsidRPr="00A75A3B" w:rsidRDefault="006132D3" w:rsidP="001A19C4">
            <w:pPr>
              <w:widowControl w:val="0"/>
              <w:snapToGrid w:val="0"/>
              <w:spacing w:after="0" w:line="240" w:lineRule="auto"/>
              <w:ind w:left="117"/>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Итого:</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AA8FEF7" w14:textId="77777777" w:rsidR="006132D3" w:rsidRPr="00A75A3B" w:rsidRDefault="006132D3" w:rsidP="001A19C4">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04A2B82" w14:textId="77777777" w:rsidR="006132D3" w:rsidRPr="00A75A3B" w:rsidRDefault="006132D3" w:rsidP="001A19C4">
            <w:pPr>
              <w:widowControl w:val="0"/>
              <w:snapToGrid w:val="0"/>
              <w:spacing w:after="0" w:line="240" w:lineRule="auto"/>
              <w:rPr>
                <w:rFonts w:ascii="Times New Roman" w:eastAsia="Times New Roman" w:hAnsi="Times New Roman" w:cs="Times New Roman"/>
                <w:sz w:val="24"/>
                <w:szCs w:val="24"/>
                <w:lang w:eastAsia="ru-RU"/>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68741C00" w14:textId="77777777" w:rsidR="006132D3" w:rsidRPr="00A75A3B" w:rsidRDefault="006132D3" w:rsidP="001A19C4">
            <w:pPr>
              <w:widowControl w:val="0"/>
              <w:snapToGrid w:val="0"/>
              <w:spacing w:after="0" w:line="240" w:lineRule="auto"/>
              <w:rPr>
                <w:rFonts w:ascii="Times New Roman" w:eastAsia="Times New Roman" w:hAnsi="Times New Roman" w:cs="Times New Roman"/>
                <w:bCs/>
                <w:sz w:val="24"/>
                <w:szCs w:val="24"/>
                <w:lang w:eastAsia="ru-RU"/>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49631CEB" w14:textId="77777777" w:rsidR="006132D3" w:rsidRPr="00A75A3B" w:rsidRDefault="006132D3" w:rsidP="001A19C4">
            <w:pPr>
              <w:widowControl w:val="0"/>
              <w:snapToGrid w:val="0"/>
              <w:spacing w:after="0" w:line="240" w:lineRule="auto"/>
              <w:rPr>
                <w:rFonts w:ascii="Times New Roman" w:eastAsia="Times New Roman" w:hAnsi="Times New Roman" w:cs="Times New Roman"/>
                <w:bCs/>
                <w:sz w:val="24"/>
                <w:szCs w:val="24"/>
                <w:lang w:eastAsia="ru-RU"/>
              </w:rPr>
            </w:pPr>
          </w:p>
        </w:tc>
      </w:tr>
      <w:tr w:rsidR="006132D3" w:rsidRPr="00A75A3B" w14:paraId="1EC32A20" w14:textId="77777777" w:rsidTr="006132D3">
        <w:trPr>
          <w:trHeight w:val="337"/>
        </w:trPr>
        <w:tc>
          <w:tcPr>
            <w:tcW w:w="3972" w:type="dxa"/>
            <w:gridSpan w:val="2"/>
            <w:tcBorders>
              <w:top w:val="single" w:sz="4" w:space="0" w:color="000000"/>
              <w:left w:val="single" w:sz="4" w:space="0" w:color="000000"/>
              <w:bottom w:val="single" w:sz="4" w:space="0" w:color="000000"/>
              <w:right w:val="single" w:sz="4" w:space="0" w:color="000000"/>
            </w:tcBorders>
            <w:shd w:val="clear" w:color="auto" w:fill="auto"/>
          </w:tcPr>
          <w:p w14:paraId="4B044402" w14:textId="77777777" w:rsidR="006132D3" w:rsidRPr="00A75A3B" w:rsidRDefault="006132D3" w:rsidP="001A19C4">
            <w:pPr>
              <w:widowControl w:val="0"/>
              <w:snapToGrid w:val="0"/>
              <w:spacing w:after="0" w:line="240" w:lineRule="auto"/>
              <w:ind w:left="117"/>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Транспортные расходы</w:t>
            </w:r>
          </w:p>
        </w:tc>
        <w:tc>
          <w:tcPr>
            <w:tcW w:w="5412" w:type="dxa"/>
            <w:gridSpan w:val="4"/>
            <w:tcBorders>
              <w:top w:val="single" w:sz="4" w:space="0" w:color="000000"/>
              <w:left w:val="single" w:sz="4" w:space="0" w:color="000000"/>
              <w:bottom w:val="single" w:sz="4" w:space="0" w:color="000000"/>
              <w:right w:val="single" w:sz="4" w:space="0" w:color="000000"/>
            </w:tcBorders>
            <w:shd w:val="clear" w:color="auto" w:fill="auto"/>
          </w:tcPr>
          <w:p w14:paraId="7DB1CF53" w14:textId="77777777" w:rsidR="006132D3" w:rsidRPr="00A75A3B" w:rsidRDefault="006132D3" w:rsidP="001A19C4">
            <w:pPr>
              <w:widowControl w:val="0"/>
              <w:spacing w:after="0" w:line="240" w:lineRule="auto"/>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Доставка (сборка, установка) за счёт ___________</w:t>
            </w:r>
          </w:p>
          <w:p w14:paraId="296B91C0" w14:textId="77777777" w:rsidR="006132D3" w:rsidRPr="00A75A3B" w:rsidRDefault="006132D3" w:rsidP="001A19C4">
            <w:pPr>
              <w:widowControl w:val="0"/>
              <w:spacing w:after="0" w:line="240" w:lineRule="auto"/>
              <w:rPr>
                <w:rFonts w:ascii="Times New Roman" w:eastAsia="Times New Roman" w:hAnsi="Times New Roman" w:cs="Times New Roman"/>
                <w:sz w:val="24"/>
                <w:szCs w:val="24"/>
                <w:lang w:eastAsia="ru-RU"/>
              </w:rPr>
            </w:pPr>
          </w:p>
        </w:tc>
      </w:tr>
      <w:tr w:rsidR="006132D3" w:rsidRPr="00A75A3B" w14:paraId="4B289547" w14:textId="77777777" w:rsidTr="006132D3">
        <w:trPr>
          <w:trHeight w:val="337"/>
        </w:trPr>
        <w:tc>
          <w:tcPr>
            <w:tcW w:w="3972" w:type="dxa"/>
            <w:gridSpan w:val="2"/>
            <w:tcBorders>
              <w:left w:val="single" w:sz="4" w:space="0" w:color="000000"/>
              <w:bottom w:val="single" w:sz="4" w:space="0" w:color="000000"/>
              <w:right w:val="single" w:sz="4" w:space="0" w:color="000000"/>
            </w:tcBorders>
            <w:shd w:val="clear" w:color="auto" w:fill="auto"/>
          </w:tcPr>
          <w:p w14:paraId="4033CA04" w14:textId="77777777" w:rsidR="006132D3" w:rsidRPr="00A75A3B" w:rsidRDefault="006132D3" w:rsidP="001A19C4">
            <w:pPr>
              <w:widowControl w:val="0"/>
              <w:snapToGrid w:val="0"/>
              <w:spacing w:after="0" w:line="240" w:lineRule="auto"/>
              <w:ind w:left="117"/>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Порядок оплаты (форма оплаты, сроки)</w:t>
            </w:r>
          </w:p>
        </w:tc>
        <w:tc>
          <w:tcPr>
            <w:tcW w:w="5412" w:type="dxa"/>
            <w:gridSpan w:val="4"/>
            <w:tcBorders>
              <w:top w:val="single" w:sz="4" w:space="0" w:color="000000"/>
              <w:left w:val="single" w:sz="4" w:space="0" w:color="000000"/>
              <w:bottom w:val="single" w:sz="4" w:space="0" w:color="000000"/>
              <w:right w:val="single" w:sz="4" w:space="0" w:color="000000"/>
            </w:tcBorders>
            <w:shd w:val="clear" w:color="auto" w:fill="auto"/>
          </w:tcPr>
          <w:p w14:paraId="1DD9E4BB" w14:textId="77777777" w:rsidR="006132D3" w:rsidRPr="00A75A3B" w:rsidRDefault="006132D3" w:rsidP="001A19C4">
            <w:pPr>
              <w:widowControl w:val="0"/>
              <w:spacing w:after="0" w:line="240" w:lineRule="auto"/>
              <w:jc w:val="both"/>
              <w:rPr>
                <w:rFonts w:ascii="Times New Roman" w:eastAsia="Times New Roman" w:hAnsi="Times New Roman" w:cs="Times New Roman"/>
                <w:sz w:val="24"/>
                <w:szCs w:val="24"/>
                <w:lang w:eastAsia="ru-RU"/>
              </w:rPr>
            </w:pPr>
          </w:p>
        </w:tc>
      </w:tr>
    </w:tbl>
    <w:p w14:paraId="6EF3993C" w14:textId="77777777" w:rsidR="006132D3" w:rsidRPr="00A75A3B" w:rsidRDefault="006132D3" w:rsidP="006132D3">
      <w:pPr>
        <w:spacing w:after="0" w:line="240" w:lineRule="auto"/>
        <w:ind w:firstLine="708"/>
        <w:rPr>
          <w:rFonts w:ascii="Times New Roman" w:eastAsia="Times New Roman" w:hAnsi="Times New Roman" w:cs="Times New Roman"/>
          <w:sz w:val="24"/>
          <w:szCs w:val="24"/>
          <w:lang w:eastAsia="ru-RU"/>
        </w:rPr>
      </w:pPr>
    </w:p>
    <w:p w14:paraId="124A87D7" w14:textId="77777777" w:rsidR="006132D3" w:rsidRPr="00A75A3B" w:rsidRDefault="006132D3" w:rsidP="006132D3">
      <w:pPr>
        <w:spacing w:after="0" w:line="240" w:lineRule="auto"/>
        <w:ind w:firstLine="708"/>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Предлагаемая цена договора составляет_______________________________</w:t>
      </w:r>
    </w:p>
    <w:p w14:paraId="5049EC17" w14:textId="77777777" w:rsidR="006132D3" w:rsidRPr="00A75A3B" w:rsidRDefault="006132D3" w:rsidP="006132D3">
      <w:pPr>
        <w:spacing w:after="0" w:line="240" w:lineRule="auto"/>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 xml:space="preserve">(_____________________________________________________________) рублей ____ копеек.        </w:t>
      </w:r>
    </w:p>
    <w:p w14:paraId="3EF315E8" w14:textId="77777777" w:rsidR="006132D3" w:rsidRPr="00A75A3B" w:rsidRDefault="006132D3" w:rsidP="006132D3">
      <w:pPr>
        <w:spacing w:after="0" w:line="240" w:lineRule="auto"/>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 xml:space="preserve">                                     </w:t>
      </w:r>
      <w:r w:rsidRPr="00A75A3B">
        <w:rPr>
          <w:rFonts w:ascii="Times New Roman" w:eastAsia="Times New Roman" w:hAnsi="Times New Roman" w:cs="Times New Roman"/>
          <w:sz w:val="24"/>
          <w:szCs w:val="24"/>
          <w:vertAlign w:val="superscript"/>
          <w:lang w:eastAsia="ru-RU"/>
        </w:rPr>
        <w:t>(указать цену цифрами и прописью)</w:t>
      </w:r>
      <w:r w:rsidRPr="00A75A3B">
        <w:rPr>
          <w:rFonts w:ascii="Times New Roman" w:eastAsia="Times New Roman" w:hAnsi="Times New Roman" w:cs="Times New Roman"/>
          <w:sz w:val="24"/>
          <w:szCs w:val="24"/>
          <w:vertAlign w:val="superscript"/>
          <w:lang w:eastAsia="ru-RU"/>
        </w:rPr>
        <w:tab/>
      </w:r>
    </w:p>
    <w:p w14:paraId="0E9C402C" w14:textId="77777777" w:rsidR="006132D3" w:rsidRPr="00A75A3B" w:rsidRDefault="006132D3" w:rsidP="006132D3">
      <w:pPr>
        <w:spacing w:after="0" w:line="240" w:lineRule="auto"/>
        <w:jc w:val="both"/>
        <w:rPr>
          <w:rFonts w:ascii="Times New Roman" w:eastAsia="Times New Roman" w:hAnsi="Times New Roman" w:cs="Times New Roman"/>
          <w:spacing w:val="-1"/>
          <w:sz w:val="24"/>
          <w:szCs w:val="24"/>
          <w:lang w:eastAsia="ru-RU"/>
        </w:rPr>
      </w:pPr>
    </w:p>
    <w:p w14:paraId="1B569820" w14:textId="77777777" w:rsidR="006132D3" w:rsidRPr="00A75A3B" w:rsidRDefault="006132D3" w:rsidP="006132D3">
      <w:pPr>
        <w:spacing w:after="0" w:line="240" w:lineRule="auto"/>
        <w:jc w:val="both"/>
        <w:rPr>
          <w:rFonts w:ascii="Times New Roman" w:eastAsia="Times New Roman" w:hAnsi="Times New Roman" w:cs="Times New Roman"/>
          <w:sz w:val="24"/>
          <w:szCs w:val="24"/>
          <w:lang w:eastAsia="ru-RU"/>
        </w:rPr>
      </w:pPr>
      <w:r w:rsidRPr="00A75A3B">
        <w:rPr>
          <w:rFonts w:ascii="Times New Roman" w:eastAsia="Times New Roman" w:hAnsi="Times New Roman" w:cs="Times New Roman"/>
          <w:spacing w:val="-1"/>
          <w:sz w:val="24"/>
          <w:szCs w:val="24"/>
          <w:lang w:eastAsia="ru-RU"/>
        </w:rPr>
        <w:t xml:space="preserve">4. Заявленная нами цена указана с учетом затрат на уплату налогов, сборов и других </w:t>
      </w:r>
      <w:r w:rsidRPr="00A75A3B">
        <w:rPr>
          <w:rFonts w:ascii="Times New Roman" w:eastAsia="Times New Roman" w:hAnsi="Times New Roman" w:cs="Times New Roman"/>
          <w:sz w:val="24"/>
          <w:szCs w:val="24"/>
          <w:lang w:eastAsia="ru-RU"/>
        </w:rPr>
        <w:t>обязательных платежей по поставляемой продукции</w:t>
      </w:r>
      <w:r w:rsidRPr="00A75A3B">
        <w:rPr>
          <w:rFonts w:ascii="Times New Roman" w:eastAsia="Times New Roman" w:hAnsi="Times New Roman" w:cs="Times New Roman"/>
          <w:spacing w:val="-1"/>
          <w:sz w:val="24"/>
          <w:szCs w:val="24"/>
          <w:lang w:eastAsia="ru-RU"/>
        </w:rPr>
        <w:t>.</w:t>
      </w:r>
    </w:p>
    <w:p w14:paraId="6416C9AE" w14:textId="77777777" w:rsidR="006132D3" w:rsidRPr="00A75A3B" w:rsidRDefault="006132D3" w:rsidP="006132D3">
      <w:pPr>
        <w:spacing w:after="0" w:line="240" w:lineRule="auto"/>
        <w:jc w:val="both"/>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lastRenderedPageBreak/>
        <w:t>5. Если наши предложения, изложенные выше, будут приняты, мы берем на себя обязательство поставить продукцию в соответствии с требованиями документации о закупке, включая требования, содержащиеся в техническом задании документации о закупке.</w:t>
      </w:r>
    </w:p>
    <w:p w14:paraId="5944120B" w14:textId="77777777" w:rsidR="006132D3" w:rsidRPr="00A75A3B" w:rsidRDefault="006132D3" w:rsidP="006132D3">
      <w:pPr>
        <w:spacing w:after="0" w:line="240" w:lineRule="auto"/>
        <w:jc w:val="both"/>
        <w:rPr>
          <w:rFonts w:ascii="Times New Roman" w:eastAsia="Times New Roman" w:hAnsi="Times New Roman" w:cs="Times New Roman"/>
          <w:sz w:val="24"/>
          <w:szCs w:val="24"/>
          <w:lang w:eastAsia="ru-RU"/>
        </w:rPr>
      </w:pPr>
      <w:r w:rsidRPr="00A75A3B">
        <w:rPr>
          <w:rFonts w:ascii="Times New Roman" w:eastAsia="Times New Roman" w:hAnsi="Times New Roman" w:cs="Times New Roman"/>
          <w:spacing w:val="-1"/>
          <w:sz w:val="24"/>
          <w:szCs w:val="24"/>
          <w:lang w:eastAsia="ru-RU"/>
        </w:rPr>
        <w:t xml:space="preserve">6. В случае выбора нас Победителем </w:t>
      </w:r>
      <w:r w:rsidRPr="00A75A3B">
        <w:rPr>
          <w:rFonts w:ascii="Times New Roman" w:eastAsia="Times New Roman" w:hAnsi="Times New Roman" w:cs="Times New Roman"/>
          <w:sz w:val="24"/>
          <w:szCs w:val="24"/>
          <w:lang w:eastAsia="ru-RU"/>
        </w:rPr>
        <w:t>берем на себя обязательства подписать договор с Заказчиком на поставку продукции в соответствии с требованиями закупочной документации.</w:t>
      </w:r>
    </w:p>
    <w:p w14:paraId="2375172D" w14:textId="77777777" w:rsidR="006132D3" w:rsidRPr="00A75A3B" w:rsidRDefault="006132D3" w:rsidP="006132D3">
      <w:pPr>
        <w:spacing w:after="0" w:line="240" w:lineRule="auto"/>
        <w:jc w:val="both"/>
        <w:rPr>
          <w:rFonts w:ascii="Times New Roman" w:eastAsia="Times New Roman" w:hAnsi="Times New Roman" w:cs="Times New Roman"/>
          <w:sz w:val="24"/>
          <w:szCs w:val="24"/>
        </w:rPr>
      </w:pPr>
    </w:p>
    <w:p w14:paraId="5E06D164" w14:textId="77777777" w:rsidR="006132D3" w:rsidRPr="00A75A3B" w:rsidRDefault="006132D3" w:rsidP="006132D3">
      <w:pPr>
        <w:spacing w:after="0" w:line="240" w:lineRule="auto"/>
        <w:jc w:val="both"/>
        <w:rPr>
          <w:rFonts w:ascii="Times New Roman" w:eastAsia="Times New Roman" w:hAnsi="Times New Roman" w:cs="Times New Roman"/>
          <w:sz w:val="24"/>
          <w:szCs w:val="24"/>
        </w:rPr>
      </w:pPr>
      <w:r w:rsidRPr="00A75A3B">
        <w:rPr>
          <w:rFonts w:ascii="Times New Roman" w:eastAsia="Times New Roman" w:hAnsi="Times New Roman" w:cs="Times New Roman"/>
          <w:sz w:val="24"/>
          <w:szCs w:val="24"/>
        </w:rPr>
        <w:t>Приложение:</w:t>
      </w:r>
    </w:p>
    <w:p w14:paraId="469BE46F" w14:textId="77777777" w:rsidR="006132D3" w:rsidRPr="00A75A3B" w:rsidRDefault="006132D3" w:rsidP="006132D3">
      <w:pPr>
        <w:spacing w:after="0" w:line="240" w:lineRule="auto"/>
        <w:jc w:val="both"/>
        <w:rPr>
          <w:rFonts w:ascii="Times New Roman" w:eastAsia="Times New Roman" w:hAnsi="Times New Roman" w:cs="Times New Roman"/>
          <w:sz w:val="24"/>
          <w:szCs w:val="24"/>
        </w:rPr>
      </w:pPr>
      <w:r w:rsidRPr="00A75A3B">
        <w:rPr>
          <w:rFonts w:ascii="Times New Roman" w:eastAsia="Times New Roman" w:hAnsi="Times New Roman" w:cs="Times New Roman"/>
          <w:sz w:val="24"/>
          <w:szCs w:val="24"/>
        </w:rPr>
        <w:t>1. Документы, подтверждающие данные, на _____ л. в 1 экз.</w:t>
      </w:r>
    </w:p>
    <w:p w14:paraId="659760DF" w14:textId="77777777" w:rsidR="006132D3" w:rsidRPr="00A75A3B" w:rsidRDefault="006132D3" w:rsidP="006132D3">
      <w:pPr>
        <w:spacing w:after="0" w:line="240" w:lineRule="auto"/>
        <w:rPr>
          <w:rFonts w:ascii="Times New Roman" w:eastAsia="Times New Roman" w:hAnsi="Times New Roman" w:cs="Times New Roman"/>
          <w:sz w:val="24"/>
          <w:szCs w:val="24"/>
        </w:rPr>
      </w:pPr>
      <w:r w:rsidRPr="00A75A3B">
        <w:rPr>
          <w:rFonts w:ascii="Times New Roman" w:eastAsia="Times New Roman" w:hAnsi="Times New Roman" w:cs="Times New Roman"/>
          <w:sz w:val="24"/>
          <w:szCs w:val="24"/>
        </w:rPr>
        <w:t>2. Спецификация на _____ л. в 1 экз.</w:t>
      </w:r>
    </w:p>
    <w:p w14:paraId="7B6C3016" w14:textId="77777777" w:rsidR="006132D3" w:rsidRPr="00A75A3B" w:rsidRDefault="006132D3" w:rsidP="006132D3">
      <w:pPr>
        <w:spacing w:after="0" w:line="240" w:lineRule="auto"/>
        <w:rPr>
          <w:rFonts w:ascii="Times New Roman" w:eastAsia="Times New Roman" w:hAnsi="Times New Roman" w:cs="Times New Roman"/>
          <w:sz w:val="24"/>
          <w:szCs w:val="24"/>
        </w:rPr>
      </w:pPr>
      <w:r w:rsidRPr="00A75A3B">
        <w:rPr>
          <w:rFonts w:ascii="Times New Roman" w:eastAsia="Times New Roman" w:hAnsi="Times New Roman" w:cs="Times New Roman"/>
          <w:sz w:val="24"/>
          <w:szCs w:val="24"/>
        </w:rPr>
        <w:t xml:space="preserve">3. </w:t>
      </w:r>
      <w:r w:rsidRPr="00A75A3B">
        <w:rPr>
          <w:rFonts w:ascii="Times New Roman" w:eastAsia="Times New Roman" w:hAnsi="Times New Roman" w:cs="Times New Roman"/>
          <w:i/>
          <w:sz w:val="24"/>
          <w:szCs w:val="24"/>
        </w:rPr>
        <w:t>(Указать другие прилагаемые документы)</w:t>
      </w:r>
      <w:r w:rsidRPr="00A75A3B">
        <w:rPr>
          <w:rFonts w:ascii="Times New Roman" w:eastAsia="Times New Roman" w:hAnsi="Times New Roman" w:cs="Times New Roman"/>
          <w:sz w:val="24"/>
          <w:szCs w:val="24"/>
        </w:rPr>
        <w:t>.</w:t>
      </w:r>
    </w:p>
    <w:p w14:paraId="007DBD79" w14:textId="77777777" w:rsidR="006132D3" w:rsidRPr="00A75A3B" w:rsidRDefault="006132D3" w:rsidP="006132D3">
      <w:pPr>
        <w:spacing w:after="0" w:line="240" w:lineRule="auto"/>
        <w:jc w:val="both"/>
        <w:rPr>
          <w:rFonts w:ascii="Times New Roman" w:eastAsia="Times New Roman" w:hAnsi="Times New Roman" w:cs="Times New Roman"/>
          <w:sz w:val="24"/>
          <w:szCs w:val="24"/>
          <w:lang w:eastAsia="ru-RU"/>
        </w:rPr>
      </w:pPr>
    </w:p>
    <w:p w14:paraId="72DA79A2" w14:textId="77777777" w:rsidR="006132D3" w:rsidRPr="00A75A3B" w:rsidRDefault="006132D3" w:rsidP="006132D3">
      <w:pPr>
        <w:spacing w:after="0" w:line="240" w:lineRule="auto"/>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14:paraId="42794246" w14:textId="77777777" w:rsidR="006132D3" w:rsidRPr="00A75A3B" w:rsidRDefault="006132D3" w:rsidP="006132D3">
      <w:pPr>
        <w:spacing w:after="0" w:line="240" w:lineRule="auto"/>
        <w:rPr>
          <w:rFonts w:ascii="Times New Roman" w:eastAsia="Times New Roman" w:hAnsi="Times New Roman" w:cs="Times New Roman"/>
          <w:sz w:val="24"/>
          <w:szCs w:val="24"/>
          <w:lang w:eastAsia="ru-RU"/>
        </w:rPr>
      </w:pPr>
    </w:p>
    <w:p w14:paraId="40F05790" w14:textId="77777777" w:rsidR="006132D3" w:rsidRPr="00A75A3B" w:rsidRDefault="006132D3" w:rsidP="006132D3">
      <w:pPr>
        <w:spacing w:after="0" w:line="240" w:lineRule="auto"/>
        <w:rPr>
          <w:rFonts w:ascii="Times New Roman" w:eastAsia="Times New Roman" w:hAnsi="Times New Roman" w:cs="Times New Roman"/>
          <w:b/>
          <w:sz w:val="24"/>
          <w:szCs w:val="24"/>
          <w:lang w:eastAsia="ru-RU"/>
        </w:rPr>
      </w:pPr>
    </w:p>
    <w:p w14:paraId="5F5C0AE0" w14:textId="77777777" w:rsidR="006132D3" w:rsidRPr="00A75A3B" w:rsidRDefault="006132D3" w:rsidP="006132D3">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r w:rsidRPr="00A75A3B">
        <w:rPr>
          <w:rFonts w:ascii="Times New Roman" w:eastAsia="Times New Roman" w:hAnsi="Times New Roman" w:cs="Times New Roman"/>
          <w:sz w:val="24"/>
          <w:szCs w:val="24"/>
          <w:lang w:eastAsia="ru-RU"/>
        </w:rPr>
        <w:t xml:space="preserve">                      Руководитель     </w:t>
      </w:r>
    </w:p>
    <w:p w14:paraId="28AFE6BB" w14:textId="77777777" w:rsidR="00517B2B" w:rsidRPr="00325EC3" w:rsidRDefault="00517B2B" w:rsidP="00830E59">
      <w:pPr>
        <w:shd w:val="clear" w:color="auto" w:fill="FFFFFF"/>
        <w:tabs>
          <w:tab w:val="left" w:pos="0"/>
          <w:tab w:val="left" w:pos="709"/>
        </w:tabs>
        <w:jc w:val="both"/>
        <w:rPr>
          <w:rFonts w:ascii="Times New Roman" w:hAnsi="Times New Roman" w:cs="Times New Roman"/>
          <w:sz w:val="24"/>
          <w:szCs w:val="24"/>
        </w:rPr>
      </w:pPr>
    </w:p>
    <w:sectPr w:rsidR="00517B2B" w:rsidRPr="00325EC3">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9F1C9" w14:textId="77777777" w:rsidR="00F8777A" w:rsidRDefault="00F8777A" w:rsidP="00BC6A0B">
      <w:pPr>
        <w:spacing w:after="0" w:line="240" w:lineRule="auto"/>
      </w:pPr>
      <w:r>
        <w:separator/>
      </w:r>
    </w:p>
  </w:endnote>
  <w:endnote w:type="continuationSeparator" w:id="0">
    <w:p w14:paraId="0CCD336D" w14:textId="77777777" w:rsidR="00F8777A" w:rsidRDefault="00F8777A" w:rsidP="00BC6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50020" w14:textId="77777777" w:rsidR="0014069C" w:rsidRDefault="0014069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7482E" w14:textId="77777777" w:rsidR="0014069C" w:rsidRDefault="0014069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AF8A6" w14:textId="77777777" w:rsidR="0014069C" w:rsidRDefault="0014069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CA199" w14:textId="77777777" w:rsidR="00F8777A" w:rsidRDefault="00F8777A" w:rsidP="00BC6A0B">
      <w:pPr>
        <w:spacing w:after="0" w:line="240" w:lineRule="auto"/>
      </w:pPr>
      <w:r>
        <w:separator/>
      </w:r>
    </w:p>
  </w:footnote>
  <w:footnote w:type="continuationSeparator" w:id="0">
    <w:p w14:paraId="692A0C09" w14:textId="77777777" w:rsidR="00F8777A" w:rsidRDefault="00F8777A" w:rsidP="00BC6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6E8D4" w14:textId="77777777" w:rsidR="0014069C" w:rsidRDefault="0014069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11654" w14:textId="77777777" w:rsidR="0014069C" w:rsidRDefault="0014069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409BE" w14:textId="77777777" w:rsidR="0014069C" w:rsidRDefault="0014069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9241B"/>
    <w:multiLevelType w:val="hybridMultilevel"/>
    <w:tmpl w:val="C5A60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895375"/>
    <w:multiLevelType w:val="multilevel"/>
    <w:tmpl w:val="E5207CB0"/>
    <w:lvl w:ilvl="0">
      <w:start w:val="1"/>
      <w:numFmt w:val="decimal"/>
      <w:lvlText w:val="%1."/>
      <w:lvlJc w:val="left"/>
      <w:pPr>
        <w:tabs>
          <w:tab w:val="num" w:pos="1377"/>
        </w:tabs>
        <w:ind w:left="1377" w:hanging="810"/>
      </w:pPr>
      <w:rPr>
        <w:rFonts w:ascii="Times New Roman" w:hAnsi="Times New Roman"/>
        <w:b w:val="0"/>
        <w:color w:val="auto"/>
        <w:sz w:val="24"/>
        <w:szCs w:val="24"/>
      </w:rPr>
    </w:lvl>
    <w:lvl w:ilvl="1">
      <w:start w:val="1"/>
      <w:numFmt w:val="none"/>
      <w:suff w:val="nothing"/>
      <w:lvlText w:val=""/>
      <w:lvlJc w:val="left"/>
      <w:pPr>
        <w:tabs>
          <w:tab w:val="num" w:pos="0"/>
        </w:tabs>
        <w:ind w:left="0" w:firstLine="0"/>
      </w:p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7D26495"/>
    <w:multiLevelType w:val="multilevel"/>
    <w:tmpl w:val="CF6E48A4"/>
    <w:lvl w:ilvl="0">
      <w:start w:val="1"/>
      <w:numFmt w:val="decimal"/>
      <w:lvlText w:val="%1."/>
      <w:lvlJc w:val="left"/>
      <w:pPr>
        <w:tabs>
          <w:tab w:val="num" w:pos="1377"/>
        </w:tabs>
        <w:ind w:left="1377" w:hanging="810"/>
      </w:pPr>
      <w:rPr>
        <w:rFonts w:ascii="Times New Roman" w:hAnsi="Times New Roman"/>
        <w:b w:val="0"/>
        <w:color w:val="auto"/>
        <w:sz w:val="24"/>
        <w:szCs w:val="24"/>
      </w:rPr>
    </w:lvl>
    <w:lvl w:ilvl="1">
      <w:start w:val="1"/>
      <w:numFmt w:val="none"/>
      <w:suff w:val="nothing"/>
      <w:lvlText w:val=""/>
      <w:lvlJc w:val="left"/>
      <w:pPr>
        <w:tabs>
          <w:tab w:val="num" w:pos="0"/>
        </w:tabs>
        <w:ind w:left="0" w:firstLine="0"/>
      </w:p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0AF5F51"/>
    <w:multiLevelType w:val="multilevel"/>
    <w:tmpl w:val="C43CDA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04744896">
    <w:abstractNumId w:val="0"/>
  </w:num>
  <w:num w:numId="2" w16cid:durableId="1558589887">
    <w:abstractNumId w:val="2"/>
  </w:num>
  <w:num w:numId="3" w16cid:durableId="796417241">
    <w:abstractNumId w:val="1"/>
  </w:num>
  <w:num w:numId="4" w16cid:durableId="122507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B2B"/>
    <w:rsid w:val="0000358B"/>
    <w:rsid w:val="00006E25"/>
    <w:rsid w:val="00017AAE"/>
    <w:rsid w:val="000332D3"/>
    <w:rsid w:val="00042C91"/>
    <w:rsid w:val="00052B42"/>
    <w:rsid w:val="000604CB"/>
    <w:rsid w:val="000A15E0"/>
    <w:rsid w:val="000D32CE"/>
    <w:rsid w:val="000E24B5"/>
    <w:rsid w:val="000E4C14"/>
    <w:rsid w:val="0010597E"/>
    <w:rsid w:val="001064EE"/>
    <w:rsid w:val="001076CE"/>
    <w:rsid w:val="00110BE7"/>
    <w:rsid w:val="001363D8"/>
    <w:rsid w:val="0014069C"/>
    <w:rsid w:val="001B4140"/>
    <w:rsid w:val="001E6355"/>
    <w:rsid w:val="001F1F5D"/>
    <w:rsid w:val="002501B3"/>
    <w:rsid w:val="00284EF6"/>
    <w:rsid w:val="00290ACC"/>
    <w:rsid w:val="002C6FD2"/>
    <w:rsid w:val="002F2695"/>
    <w:rsid w:val="002F4DD6"/>
    <w:rsid w:val="00325EC3"/>
    <w:rsid w:val="003637E7"/>
    <w:rsid w:val="00367CCA"/>
    <w:rsid w:val="003B26C5"/>
    <w:rsid w:val="003F58F4"/>
    <w:rsid w:val="00410CD2"/>
    <w:rsid w:val="004121A8"/>
    <w:rsid w:val="00414200"/>
    <w:rsid w:val="004259BB"/>
    <w:rsid w:val="0042780B"/>
    <w:rsid w:val="00472B57"/>
    <w:rsid w:val="004B5C50"/>
    <w:rsid w:val="004E590A"/>
    <w:rsid w:val="004E7ADF"/>
    <w:rsid w:val="00516912"/>
    <w:rsid w:val="00517B2B"/>
    <w:rsid w:val="0055295B"/>
    <w:rsid w:val="005874BC"/>
    <w:rsid w:val="005C6F64"/>
    <w:rsid w:val="005E40A5"/>
    <w:rsid w:val="005F5862"/>
    <w:rsid w:val="006132D3"/>
    <w:rsid w:val="00625266"/>
    <w:rsid w:val="00632595"/>
    <w:rsid w:val="006656B6"/>
    <w:rsid w:val="006A45C4"/>
    <w:rsid w:val="006B6617"/>
    <w:rsid w:val="006C7CD9"/>
    <w:rsid w:val="006D3E72"/>
    <w:rsid w:val="006E1A09"/>
    <w:rsid w:val="0070264E"/>
    <w:rsid w:val="00710437"/>
    <w:rsid w:val="007766A0"/>
    <w:rsid w:val="0079607D"/>
    <w:rsid w:val="007E273E"/>
    <w:rsid w:val="00830E59"/>
    <w:rsid w:val="00855737"/>
    <w:rsid w:val="00874237"/>
    <w:rsid w:val="008B58B8"/>
    <w:rsid w:val="009116F5"/>
    <w:rsid w:val="00933F97"/>
    <w:rsid w:val="009430F1"/>
    <w:rsid w:val="00987E31"/>
    <w:rsid w:val="009A287A"/>
    <w:rsid w:val="009A35DC"/>
    <w:rsid w:val="009C58F5"/>
    <w:rsid w:val="009D3C71"/>
    <w:rsid w:val="00A237CD"/>
    <w:rsid w:val="00A47F81"/>
    <w:rsid w:val="00A71458"/>
    <w:rsid w:val="00A82EF2"/>
    <w:rsid w:val="00AB4030"/>
    <w:rsid w:val="00AB74FC"/>
    <w:rsid w:val="00AC3EFE"/>
    <w:rsid w:val="00AC4B2D"/>
    <w:rsid w:val="00AC6B1E"/>
    <w:rsid w:val="00AD2FD3"/>
    <w:rsid w:val="00AE684D"/>
    <w:rsid w:val="00AF12EA"/>
    <w:rsid w:val="00B14FE9"/>
    <w:rsid w:val="00B3308C"/>
    <w:rsid w:val="00B55CE2"/>
    <w:rsid w:val="00BC37E8"/>
    <w:rsid w:val="00BC6A0B"/>
    <w:rsid w:val="00BF3F5F"/>
    <w:rsid w:val="00C2043B"/>
    <w:rsid w:val="00C45D9E"/>
    <w:rsid w:val="00C874DE"/>
    <w:rsid w:val="00CD1019"/>
    <w:rsid w:val="00CE2878"/>
    <w:rsid w:val="00CF7485"/>
    <w:rsid w:val="00D4761F"/>
    <w:rsid w:val="00D85ADD"/>
    <w:rsid w:val="00DD39D8"/>
    <w:rsid w:val="00DF0230"/>
    <w:rsid w:val="00DF4F44"/>
    <w:rsid w:val="00E60F10"/>
    <w:rsid w:val="00E75EE7"/>
    <w:rsid w:val="00E82BDB"/>
    <w:rsid w:val="00E95DD6"/>
    <w:rsid w:val="00EF396C"/>
    <w:rsid w:val="00EF4EBC"/>
    <w:rsid w:val="00F12645"/>
    <w:rsid w:val="00F24BE2"/>
    <w:rsid w:val="00F35480"/>
    <w:rsid w:val="00F5268F"/>
    <w:rsid w:val="00F8777A"/>
    <w:rsid w:val="00FB4635"/>
    <w:rsid w:val="00FE0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13634"/>
  <w15:chartTrackingRefBased/>
  <w15:docId w15:val="{EDD1726A-D6F7-42B0-B22F-FC8133FE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6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9A35DC"/>
    <w:pPr>
      <w:ind w:left="720"/>
      <w:contextualSpacing/>
    </w:pPr>
  </w:style>
  <w:style w:type="paragraph" w:styleId="a6">
    <w:name w:val="header"/>
    <w:basedOn w:val="a"/>
    <w:link w:val="a7"/>
    <w:uiPriority w:val="99"/>
    <w:unhideWhenUsed/>
    <w:rsid w:val="00BC6A0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C6A0B"/>
  </w:style>
  <w:style w:type="paragraph" w:styleId="a8">
    <w:name w:val="footer"/>
    <w:basedOn w:val="a"/>
    <w:link w:val="a9"/>
    <w:uiPriority w:val="99"/>
    <w:unhideWhenUsed/>
    <w:rsid w:val="00BC6A0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C6A0B"/>
  </w:style>
  <w:style w:type="paragraph" w:customStyle="1" w:styleId="Standard">
    <w:name w:val="Standard"/>
    <w:qFormat/>
    <w:rsid w:val="00BC6A0B"/>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customStyle="1" w:styleId="21">
    <w:name w:val="Основной текст 21"/>
    <w:basedOn w:val="a"/>
    <w:qFormat/>
    <w:rsid w:val="00DF4F44"/>
    <w:pPr>
      <w:suppressAutoHyphens/>
      <w:spacing w:after="120" w:line="480" w:lineRule="auto"/>
    </w:pPr>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locked/>
    <w:rsid w:val="00363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985539">
      <w:bodyDiv w:val="1"/>
      <w:marLeft w:val="0"/>
      <w:marRight w:val="0"/>
      <w:marTop w:val="0"/>
      <w:marBottom w:val="0"/>
      <w:divBdr>
        <w:top w:val="none" w:sz="0" w:space="0" w:color="auto"/>
        <w:left w:val="none" w:sz="0" w:space="0" w:color="auto"/>
        <w:bottom w:val="none" w:sz="0" w:space="0" w:color="auto"/>
        <w:right w:val="none" w:sz="0" w:space="0" w:color="auto"/>
      </w:divBdr>
      <w:divsChild>
        <w:div w:id="793600929">
          <w:marLeft w:val="0"/>
          <w:marRight w:val="0"/>
          <w:marTop w:val="0"/>
          <w:marBottom w:val="0"/>
          <w:divBdr>
            <w:top w:val="none" w:sz="0" w:space="0" w:color="auto"/>
            <w:left w:val="none" w:sz="0" w:space="0" w:color="auto"/>
            <w:bottom w:val="none" w:sz="0" w:space="0" w:color="auto"/>
            <w:right w:val="none" w:sz="0" w:space="0" w:color="auto"/>
          </w:divBdr>
          <w:divsChild>
            <w:div w:id="1169711886">
              <w:marLeft w:val="0"/>
              <w:marRight w:val="60"/>
              <w:marTop w:val="0"/>
              <w:marBottom w:val="0"/>
              <w:divBdr>
                <w:top w:val="none" w:sz="0" w:space="0" w:color="auto"/>
                <w:left w:val="none" w:sz="0" w:space="0" w:color="auto"/>
                <w:bottom w:val="none" w:sz="0" w:space="0" w:color="auto"/>
                <w:right w:val="none" w:sz="0" w:space="0" w:color="auto"/>
              </w:divBdr>
            </w:div>
          </w:divsChild>
        </w:div>
        <w:div w:id="549847152">
          <w:marLeft w:val="0"/>
          <w:marRight w:val="0"/>
          <w:marTop w:val="0"/>
          <w:marBottom w:val="0"/>
          <w:divBdr>
            <w:top w:val="none" w:sz="0" w:space="0" w:color="auto"/>
            <w:left w:val="none" w:sz="0" w:space="0" w:color="auto"/>
            <w:bottom w:val="none" w:sz="0" w:space="0" w:color="auto"/>
            <w:right w:val="none" w:sz="0" w:space="0" w:color="auto"/>
          </w:divBdr>
          <w:divsChild>
            <w:div w:id="1243642172">
              <w:marLeft w:val="0"/>
              <w:marRight w:val="60"/>
              <w:marTop w:val="0"/>
              <w:marBottom w:val="0"/>
              <w:divBdr>
                <w:top w:val="none" w:sz="0" w:space="0" w:color="auto"/>
                <w:left w:val="none" w:sz="0" w:space="0" w:color="auto"/>
                <w:bottom w:val="none" w:sz="0" w:space="0" w:color="auto"/>
                <w:right w:val="none" w:sz="0" w:space="0" w:color="auto"/>
              </w:divBdr>
            </w:div>
          </w:divsChild>
        </w:div>
        <w:div w:id="2125155146">
          <w:marLeft w:val="0"/>
          <w:marRight w:val="0"/>
          <w:marTop w:val="0"/>
          <w:marBottom w:val="0"/>
          <w:divBdr>
            <w:top w:val="none" w:sz="0" w:space="0" w:color="auto"/>
            <w:left w:val="none" w:sz="0" w:space="0" w:color="auto"/>
            <w:bottom w:val="none" w:sz="0" w:space="0" w:color="auto"/>
            <w:right w:val="none" w:sz="0" w:space="0" w:color="auto"/>
          </w:divBdr>
          <w:divsChild>
            <w:div w:id="1284113818">
              <w:marLeft w:val="0"/>
              <w:marRight w:val="60"/>
              <w:marTop w:val="0"/>
              <w:marBottom w:val="0"/>
              <w:divBdr>
                <w:top w:val="none" w:sz="0" w:space="0" w:color="auto"/>
                <w:left w:val="none" w:sz="0" w:space="0" w:color="auto"/>
                <w:bottom w:val="none" w:sz="0" w:space="0" w:color="auto"/>
                <w:right w:val="none" w:sz="0" w:space="0" w:color="auto"/>
              </w:divBdr>
            </w:div>
          </w:divsChild>
        </w:div>
        <w:div w:id="294483740">
          <w:marLeft w:val="0"/>
          <w:marRight w:val="0"/>
          <w:marTop w:val="0"/>
          <w:marBottom w:val="0"/>
          <w:divBdr>
            <w:top w:val="none" w:sz="0" w:space="0" w:color="auto"/>
            <w:left w:val="none" w:sz="0" w:space="0" w:color="auto"/>
            <w:bottom w:val="none" w:sz="0" w:space="0" w:color="auto"/>
            <w:right w:val="none" w:sz="0" w:space="0" w:color="auto"/>
          </w:divBdr>
          <w:divsChild>
            <w:div w:id="1808890202">
              <w:marLeft w:val="0"/>
              <w:marRight w:val="60"/>
              <w:marTop w:val="0"/>
              <w:marBottom w:val="0"/>
              <w:divBdr>
                <w:top w:val="none" w:sz="0" w:space="0" w:color="auto"/>
                <w:left w:val="none" w:sz="0" w:space="0" w:color="auto"/>
                <w:bottom w:val="none" w:sz="0" w:space="0" w:color="auto"/>
                <w:right w:val="none" w:sz="0" w:space="0" w:color="auto"/>
              </w:divBdr>
            </w:div>
          </w:divsChild>
        </w:div>
        <w:div w:id="729577320">
          <w:marLeft w:val="0"/>
          <w:marRight w:val="0"/>
          <w:marTop w:val="0"/>
          <w:marBottom w:val="0"/>
          <w:divBdr>
            <w:top w:val="none" w:sz="0" w:space="0" w:color="auto"/>
            <w:left w:val="none" w:sz="0" w:space="0" w:color="auto"/>
            <w:bottom w:val="none" w:sz="0" w:space="0" w:color="auto"/>
            <w:right w:val="none" w:sz="0" w:space="0" w:color="auto"/>
          </w:divBdr>
          <w:divsChild>
            <w:div w:id="148522397">
              <w:marLeft w:val="0"/>
              <w:marRight w:val="60"/>
              <w:marTop w:val="0"/>
              <w:marBottom w:val="0"/>
              <w:divBdr>
                <w:top w:val="none" w:sz="0" w:space="0" w:color="auto"/>
                <w:left w:val="none" w:sz="0" w:space="0" w:color="auto"/>
                <w:bottom w:val="none" w:sz="0" w:space="0" w:color="auto"/>
                <w:right w:val="none" w:sz="0" w:space="0" w:color="auto"/>
              </w:divBdr>
            </w:div>
          </w:divsChild>
        </w:div>
        <w:div w:id="102305882">
          <w:marLeft w:val="0"/>
          <w:marRight w:val="0"/>
          <w:marTop w:val="0"/>
          <w:marBottom w:val="0"/>
          <w:divBdr>
            <w:top w:val="none" w:sz="0" w:space="0" w:color="auto"/>
            <w:left w:val="none" w:sz="0" w:space="0" w:color="auto"/>
            <w:bottom w:val="none" w:sz="0" w:space="0" w:color="auto"/>
            <w:right w:val="none" w:sz="0" w:space="0" w:color="auto"/>
          </w:divBdr>
          <w:divsChild>
            <w:div w:id="1944994877">
              <w:marLeft w:val="0"/>
              <w:marRight w:val="60"/>
              <w:marTop w:val="0"/>
              <w:marBottom w:val="0"/>
              <w:divBdr>
                <w:top w:val="none" w:sz="0" w:space="0" w:color="auto"/>
                <w:left w:val="none" w:sz="0" w:space="0" w:color="auto"/>
                <w:bottom w:val="none" w:sz="0" w:space="0" w:color="auto"/>
                <w:right w:val="none" w:sz="0" w:space="0" w:color="auto"/>
              </w:divBdr>
            </w:div>
          </w:divsChild>
        </w:div>
        <w:div w:id="1311133594">
          <w:marLeft w:val="0"/>
          <w:marRight w:val="0"/>
          <w:marTop w:val="0"/>
          <w:marBottom w:val="0"/>
          <w:divBdr>
            <w:top w:val="none" w:sz="0" w:space="0" w:color="auto"/>
            <w:left w:val="none" w:sz="0" w:space="0" w:color="auto"/>
            <w:bottom w:val="none" w:sz="0" w:space="0" w:color="auto"/>
            <w:right w:val="none" w:sz="0" w:space="0" w:color="auto"/>
          </w:divBdr>
          <w:divsChild>
            <w:div w:id="1776367358">
              <w:marLeft w:val="0"/>
              <w:marRight w:val="60"/>
              <w:marTop w:val="0"/>
              <w:marBottom w:val="0"/>
              <w:divBdr>
                <w:top w:val="none" w:sz="0" w:space="0" w:color="auto"/>
                <w:left w:val="none" w:sz="0" w:space="0" w:color="auto"/>
                <w:bottom w:val="none" w:sz="0" w:space="0" w:color="auto"/>
                <w:right w:val="none" w:sz="0" w:space="0" w:color="auto"/>
              </w:divBdr>
            </w:div>
          </w:divsChild>
        </w:div>
        <w:div w:id="1068379367">
          <w:marLeft w:val="0"/>
          <w:marRight w:val="0"/>
          <w:marTop w:val="0"/>
          <w:marBottom w:val="0"/>
          <w:divBdr>
            <w:top w:val="none" w:sz="0" w:space="0" w:color="auto"/>
            <w:left w:val="none" w:sz="0" w:space="0" w:color="auto"/>
            <w:bottom w:val="none" w:sz="0" w:space="0" w:color="auto"/>
            <w:right w:val="none" w:sz="0" w:space="0" w:color="auto"/>
          </w:divBdr>
          <w:divsChild>
            <w:div w:id="1962881873">
              <w:marLeft w:val="0"/>
              <w:marRight w:val="60"/>
              <w:marTop w:val="0"/>
              <w:marBottom w:val="0"/>
              <w:divBdr>
                <w:top w:val="none" w:sz="0" w:space="0" w:color="auto"/>
                <w:left w:val="none" w:sz="0" w:space="0" w:color="auto"/>
                <w:bottom w:val="none" w:sz="0" w:space="0" w:color="auto"/>
                <w:right w:val="none" w:sz="0" w:space="0" w:color="auto"/>
              </w:divBdr>
            </w:div>
          </w:divsChild>
        </w:div>
        <w:div w:id="1634562316">
          <w:marLeft w:val="0"/>
          <w:marRight w:val="0"/>
          <w:marTop w:val="0"/>
          <w:marBottom w:val="0"/>
          <w:divBdr>
            <w:top w:val="none" w:sz="0" w:space="0" w:color="auto"/>
            <w:left w:val="none" w:sz="0" w:space="0" w:color="auto"/>
            <w:bottom w:val="none" w:sz="0" w:space="0" w:color="auto"/>
            <w:right w:val="none" w:sz="0" w:space="0" w:color="auto"/>
          </w:divBdr>
          <w:divsChild>
            <w:div w:id="725447334">
              <w:marLeft w:val="0"/>
              <w:marRight w:val="60"/>
              <w:marTop w:val="0"/>
              <w:marBottom w:val="0"/>
              <w:divBdr>
                <w:top w:val="none" w:sz="0" w:space="0" w:color="auto"/>
                <w:left w:val="none" w:sz="0" w:space="0" w:color="auto"/>
                <w:bottom w:val="none" w:sz="0" w:space="0" w:color="auto"/>
                <w:right w:val="none" w:sz="0" w:space="0" w:color="auto"/>
              </w:divBdr>
            </w:div>
          </w:divsChild>
        </w:div>
        <w:div w:id="1468009350">
          <w:marLeft w:val="0"/>
          <w:marRight w:val="0"/>
          <w:marTop w:val="0"/>
          <w:marBottom w:val="0"/>
          <w:divBdr>
            <w:top w:val="none" w:sz="0" w:space="0" w:color="auto"/>
            <w:left w:val="none" w:sz="0" w:space="0" w:color="auto"/>
            <w:bottom w:val="none" w:sz="0" w:space="0" w:color="auto"/>
            <w:right w:val="none" w:sz="0" w:space="0" w:color="auto"/>
          </w:divBdr>
          <w:divsChild>
            <w:div w:id="83650423">
              <w:marLeft w:val="0"/>
              <w:marRight w:val="60"/>
              <w:marTop w:val="0"/>
              <w:marBottom w:val="0"/>
              <w:divBdr>
                <w:top w:val="none" w:sz="0" w:space="0" w:color="auto"/>
                <w:left w:val="none" w:sz="0" w:space="0" w:color="auto"/>
                <w:bottom w:val="none" w:sz="0" w:space="0" w:color="auto"/>
                <w:right w:val="none" w:sz="0" w:space="0" w:color="auto"/>
              </w:divBdr>
            </w:div>
          </w:divsChild>
        </w:div>
        <w:div w:id="1944148841">
          <w:marLeft w:val="0"/>
          <w:marRight w:val="0"/>
          <w:marTop w:val="0"/>
          <w:marBottom w:val="0"/>
          <w:divBdr>
            <w:top w:val="none" w:sz="0" w:space="0" w:color="auto"/>
            <w:left w:val="none" w:sz="0" w:space="0" w:color="auto"/>
            <w:bottom w:val="none" w:sz="0" w:space="0" w:color="auto"/>
            <w:right w:val="none" w:sz="0" w:space="0" w:color="auto"/>
          </w:divBdr>
          <w:divsChild>
            <w:div w:id="621769599">
              <w:marLeft w:val="0"/>
              <w:marRight w:val="60"/>
              <w:marTop w:val="0"/>
              <w:marBottom w:val="0"/>
              <w:divBdr>
                <w:top w:val="none" w:sz="0" w:space="0" w:color="auto"/>
                <w:left w:val="none" w:sz="0" w:space="0" w:color="auto"/>
                <w:bottom w:val="none" w:sz="0" w:space="0" w:color="auto"/>
                <w:right w:val="none" w:sz="0" w:space="0" w:color="auto"/>
              </w:divBdr>
            </w:div>
          </w:divsChild>
        </w:div>
        <w:div w:id="1768113320">
          <w:marLeft w:val="0"/>
          <w:marRight w:val="0"/>
          <w:marTop w:val="0"/>
          <w:marBottom w:val="0"/>
          <w:divBdr>
            <w:top w:val="none" w:sz="0" w:space="0" w:color="auto"/>
            <w:left w:val="none" w:sz="0" w:space="0" w:color="auto"/>
            <w:bottom w:val="none" w:sz="0" w:space="0" w:color="auto"/>
            <w:right w:val="none" w:sz="0" w:space="0" w:color="auto"/>
          </w:divBdr>
          <w:divsChild>
            <w:div w:id="1773546235">
              <w:marLeft w:val="0"/>
              <w:marRight w:val="60"/>
              <w:marTop w:val="0"/>
              <w:marBottom w:val="0"/>
              <w:divBdr>
                <w:top w:val="none" w:sz="0" w:space="0" w:color="auto"/>
                <w:left w:val="none" w:sz="0" w:space="0" w:color="auto"/>
                <w:bottom w:val="none" w:sz="0" w:space="0" w:color="auto"/>
                <w:right w:val="none" w:sz="0" w:space="0" w:color="auto"/>
              </w:divBdr>
            </w:div>
          </w:divsChild>
        </w:div>
        <w:div w:id="284849790">
          <w:marLeft w:val="0"/>
          <w:marRight w:val="0"/>
          <w:marTop w:val="0"/>
          <w:marBottom w:val="0"/>
          <w:divBdr>
            <w:top w:val="none" w:sz="0" w:space="0" w:color="auto"/>
            <w:left w:val="none" w:sz="0" w:space="0" w:color="auto"/>
            <w:bottom w:val="none" w:sz="0" w:space="0" w:color="auto"/>
            <w:right w:val="none" w:sz="0" w:space="0" w:color="auto"/>
          </w:divBdr>
          <w:divsChild>
            <w:div w:id="244612202">
              <w:marLeft w:val="0"/>
              <w:marRight w:val="60"/>
              <w:marTop w:val="0"/>
              <w:marBottom w:val="0"/>
              <w:divBdr>
                <w:top w:val="none" w:sz="0" w:space="0" w:color="auto"/>
                <w:left w:val="none" w:sz="0" w:space="0" w:color="auto"/>
                <w:bottom w:val="none" w:sz="0" w:space="0" w:color="auto"/>
                <w:right w:val="none" w:sz="0" w:space="0" w:color="auto"/>
              </w:divBdr>
            </w:div>
          </w:divsChild>
        </w:div>
        <w:div w:id="1316298030">
          <w:marLeft w:val="0"/>
          <w:marRight w:val="0"/>
          <w:marTop w:val="0"/>
          <w:marBottom w:val="0"/>
          <w:divBdr>
            <w:top w:val="none" w:sz="0" w:space="0" w:color="auto"/>
            <w:left w:val="none" w:sz="0" w:space="0" w:color="auto"/>
            <w:bottom w:val="none" w:sz="0" w:space="0" w:color="auto"/>
            <w:right w:val="none" w:sz="0" w:space="0" w:color="auto"/>
          </w:divBdr>
          <w:divsChild>
            <w:div w:id="1697657328">
              <w:marLeft w:val="0"/>
              <w:marRight w:val="60"/>
              <w:marTop w:val="0"/>
              <w:marBottom w:val="0"/>
              <w:divBdr>
                <w:top w:val="none" w:sz="0" w:space="0" w:color="auto"/>
                <w:left w:val="none" w:sz="0" w:space="0" w:color="auto"/>
                <w:bottom w:val="none" w:sz="0" w:space="0" w:color="auto"/>
                <w:right w:val="none" w:sz="0" w:space="0" w:color="auto"/>
              </w:divBdr>
            </w:div>
          </w:divsChild>
        </w:div>
        <w:div w:id="1603368420">
          <w:marLeft w:val="0"/>
          <w:marRight w:val="0"/>
          <w:marTop w:val="0"/>
          <w:marBottom w:val="0"/>
          <w:divBdr>
            <w:top w:val="none" w:sz="0" w:space="0" w:color="auto"/>
            <w:left w:val="none" w:sz="0" w:space="0" w:color="auto"/>
            <w:bottom w:val="none" w:sz="0" w:space="0" w:color="auto"/>
            <w:right w:val="none" w:sz="0" w:space="0" w:color="auto"/>
          </w:divBdr>
          <w:divsChild>
            <w:div w:id="154034732">
              <w:marLeft w:val="0"/>
              <w:marRight w:val="60"/>
              <w:marTop w:val="0"/>
              <w:marBottom w:val="0"/>
              <w:divBdr>
                <w:top w:val="none" w:sz="0" w:space="0" w:color="auto"/>
                <w:left w:val="none" w:sz="0" w:space="0" w:color="auto"/>
                <w:bottom w:val="none" w:sz="0" w:space="0" w:color="auto"/>
                <w:right w:val="none" w:sz="0" w:space="0" w:color="auto"/>
              </w:divBdr>
            </w:div>
          </w:divsChild>
        </w:div>
        <w:div w:id="1370376529">
          <w:marLeft w:val="0"/>
          <w:marRight w:val="0"/>
          <w:marTop w:val="0"/>
          <w:marBottom w:val="0"/>
          <w:divBdr>
            <w:top w:val="none" w:sz="0" w:space="0" w:color="auto"/>
            <w:left w:val="none" w:sz="0" w:space="0" w:color="auto"/>
            <w:bottom w:val="none" w:sz="0" w:space="0" w:color="auto"/>
            <w:right w:val="none" w:sz="0" w:space="0" w:color="auto"/>
          </w:divBdr>
          <w:divsChild>
            <w:div w:id="1706447660">
              <w:marLeft w:val="0"/>
              <w:marRight w:val="60"/>
              <w:marTop w:val="0"/>
              <w:marBottom w:val="0"/>
              <w:divBdr>
                <w:top w:val="none" w:sz="0" w:space="0" w:color="auto"/>
                <w:left w:val="none" w:sz="0" w:space="0" w:color="auto"/>
                <w:bottom w:val="none" w:sz="0" w:space="0" w:color="auto"/>
                <w:right w:val="none" w:sz="0" w:space="0" w:color="auto"/>
              </w:divBdr>
            </w:div>
          </w:divsChild>
        </w:div>
        <w:div w:id="984552283">
          <w:marLeft w:val="0"/>
          <w:marRight w:val="0"/>
          <w:marTop w:val="0"/>
          <w:marBottom w:val="0"/>
          <w:divBdr>
            <w:top w:val="none" w:sz="0" w:space="0" w:color="auto"/>
            <w:left w:val="none" w:sz="0" w:space="0" w:color="auto"/>
            <w:bottom w:val="none" w:sz="0" w:space="0" w:color="auto"/>
            <w:right w:val="none" w:sz="0" w:space="0" w:color="auto"/>
          </w:divBdr>
          <w:divsChild>
            <w:div w:id="1498692627">
              <w:marLeft w:val="0"/>
              <w:marRight w:val="60"/>
              <w:marTop w:val="0"/>
              <w:marBottom w:val="0"/>
              <w:divBdr>
                <w:top w:val="none" w:sz="0" w:space="0" w:color="auto"/>
                <w:left w:val="none" w:sz="0" w:space="0" w:color="auto"/>
                <w:bottom w:val="none" w:sz="0" w:space="0" w:color="auto"/>
                <w:right w:val="none" w:sz="0" w:space="0" w:color="auto"/>
              </w:divBdr>
            </w:div>
          </w:divsChild>
        </w:div>
        <w:div w:id="850074257">
          <w:marLeft w:val="0"/>
          <w:marRight w:val="0"/>
          <w:marTop w:val="0"/>
          <w:marBottom w:val="0"/>
          <w:divBdr>
            <w:top w:val="none" w:sz="0" w:space="0" w:color="auto"/>
            <w:left w:val="none" w:sz="0" w:space="0" w:color="auto"/>
            <w:bottom w:val="none" w:sz="0" w:space="0" w:color="auto"/>
            <w:right w:val="none" w:sz="0" w:space="0" w:color="auto"/>
          </w:divBdr>
          <w:divsChild>
            <w:div w:id="36071145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15B5F-5062-4FFD-8AC6-BD2465624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2595</Words>
  <Characters>14792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ОтделКадров2</cp:lastModifiedBy>
  <cp:revision>6</cp:revision>
  <cp:lastPrinted>2025-04-17T13:11:00Z</cp:lastPrinted>
  <dcterms:created xsi:type="dcterms:W3CDTF">2025-04-17T11:26:00Z</dcterms:created>
  <dcterms:modified xsi:type="dcterms:W3CDTF">2025-04-21T10:48:00Z</dcterms:modified>
</cp:coreProperties>
</file>