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CEAC2" w14:textId="44DB4321" w:rsidR="00946EAE" w:rsidRDefault="00482C49" w:rsidP="00482C49">
      <w:pPr>
        <w:rPr>
          <w:rFonts w:ascii="Times New Roman" w:hAnsi="Times New Roman" w:cs="Times New Roman"/>
          <w:sz w:val="24"/>
          <w:szCs w:val="24"/>
        </w:rPr>
      </w:pPr>
      <w:r w:rsidRPr="00C12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Приложение №2</w:t>
      </w:r>
    </w:p>
    <w:p w14:paraId="1CB88E9C" w14:textId="77777777" w:rsidR="00C12CC3" w:rsidRDefault="00C12CC3" w:rsidP="00482C49">
      <w:pPr>
        <w:rPr>
          <w:rFonts w:ascii="Times New Roman" w:hAnsi="Times New Roman" w:cs="Times New Roman"/>
          <w:sz w:val="24"/>
          <w:szCs w:val="24"/>
        </w:rPr>
      </w:pPr>
    </w:p>
    <w:p w14:paraId="13DD2EB8" w14:textId="77777777" w:rsidR="00C12CC3" w:rsidRPr="00C12CC3" w:rsidRDefault="00C12CC3" w:rsidP="00482C49">
      <w:pPr>
        <w:rPr>
          <w:rFonts w:ascii="Times New Roman" w:hAnsi="Times New Roman" w:cs="Times New Roman"/>
          <w:sz w:val="24"/>
          <w:szCs w:val="24"/>
        </w:rPr>
      </w:pPr>
    </w:p>
    <w:p w14:paraId="46131D43" w14:textId="77777777" w:rsidR="00C12CC3" w:rsidRPr="00C12CC3" w:rsidRDefault="00482C49" w:rsidP="00C12CC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C12CC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 w:rsidRPr="00C12CC3">
        <w:rPr>
          <w:rFonts w:ascii="Times New Roman" w:hAnsi="Times New Roman" w:cs="Times New Roman"/>
          <w:sz w:val="28"/>
          <w:szCs w:val="28"/>
        </w:rPr>
        <w:t>К  техническому</w:t>
      </w:r>
      <w:proofErr w:type="gramEnd"/>
      <w:r w:rsidRPr="00C12CC3">
        <w:rPr>
          <w:rFonts w:ascii="Times New Roman" w:hAnsi="Times New Roman" w:cs="Times New Roman"/>
          <w:sz w:val="28"/>
          <w:szCs w:val="28"/>
        </w:rPr>
        <w:t xml:space="preserve"> заданию</w:t>
      </w:r>
    </w:p>
    <w:p w14:paraId="3188C07D" w14:textId="4A6687EE" w:rsidR="00C12CC3" w:rsidRPr="00C12CC3" w:rsidRDefault="00C12CC3" w:rsidP="00C12CC3">
      <w:pPr>
        <w:pStyle w:val="Standard"/>
        <w:jc w:val="both"/>
        <w:rPr>
          <w:rFonts w:ascii="Times New Roman" w:hAnsi="Times New Roman" w:cs="Times New Roman"/>
        </w:rPr>
      </w:pPr>
      <w:r w:rsidRPr="00C12CC3">
        <w:rPr>
          <w:rFonts w:ascii="Times New Roman" w:hAnsi="Times New Roman" w:cs="Times New Roman"/>
        </w:rPr>
        <w:t xml:space="preserve"> На выполнение работ</w:t>
      </w:r>
      <w:r w:rsidRPr="00C12CC3">
        <w:rPr>
          <w:rFonts w:ascii="Times New Roman" w:eastAsia="Times New Roman" w:hAnsi="Times New Roman" w:cs="Times New Roman"/>
          <w:b/>
          <w:lang w:eastAsia="ru-RU" w:bidi="ru-RU"/>
        </w:rPr>
        <w:t xml:space="preserve"> </w:t>
      </w:r>
      <w:r w:rsidRPr="00C12CC3">
        <w:rPr>
          <w:rFonts w:ascii="Times New Roman" w:eastAsia="Times New Roman" w:hAnsi="Times New Roman" w:cs="Times New Roman"/>
          <w:lang w:eastAsia="ru-RU" w:bidi="ru-RU"/>
        </w:rPr>
        <w:t>по изготовлению и монтажу террасы с</w:t>
      </w:r>
      <w:r w:rsidR="00687E18">
        <w:rPr>
          <w:rFonts w:ascii="Times New Roman" w:eastAsia="Times New Roman" w:hAnsi="Times New Roman" w:cs="Times New Roman"/>
          <w:lang w:eastAsia="ru-RU" w:bidi="ru-RU"/>
        </w:rPr>
        <w:t xml:space="preserve"> установкой</w:t>
      </w:r>
      <w:r w:rsidRPr="00C12CC3">
        <w:rPr>
          <w:rFonts w:ascii="Times New Roman" w:eastAsia="Times New Roman" w:hAnsi="Times New Roman" w:cs="Times New Roman"/>
          <w:lang w:eastAsia="ru-RU" w:bidi="ru-RU"/>
        </w:rPr>
        <w:t xml:space="preserve"> СПА бассейн</w:t>
      </w:r>
      <w:r w:rsidR="00687E18">
        <w:rPr>
          <w:rFonts w:ascii="Times New Roman" w:eastAsia="Times New Roman" w:hAnsi="Times New Roman" w:cs="Times New Roman"/>
          <w:lang w:eastAsia="ru-RU" w:bidi="ru-RU"/>
        </w:rPr>
        <w:t>а</w:t>
      </w:r>
      <w:r w:rsidRPr="00C12CC3">
        <w:rPr>
          <w:rFonts w:ascii="Times New Roman" w:eastAsia="Times New Roman" w:hAnsi="Times New Roman" w:cs="Times New Roman"/>
          <w:lang w:eastAsia="ru-RU" w:bidi="ru-RU"/>
        </w:rPr>
        <w:t xml:space="preserve"> к коттеджу №4   ГУ санаторий «Белая Русь»</w:t>
      </w:r>
    </w:p>
    <w:p w14:paraId="293C21C6" w14:textId="77777777" w:rsidR="00C12CC3" w:rsidRDefault="00C12CC3" w:rsidP="00482C49"/>
    <w:p w14:paraId="612511C9" w14:textId="77777777" w:rsidR="00C12CC3" w:rsidRDefault="00C12CC3" w:rsidP="00482C49"/>
    <w:p w14:paraId="3E1CAB7D" w14:textId="09D590EA" w:rsidR="00482C49" w:rsidRDefault="00482C49" w:rsidP="00482C49">
      <w:r w:rsidRPr="00482C49">
        <w:rPr>
          <w:noProof/>
        </w:rPr>
        <w:drawing>
          <wp:inline distT="0" distB="0" distL="0" distR="0" wp14:anchorId="68132333" wp14:editId="618B23FB">
            <wp:extent cx="5969000" cy="4775200"/>
            <wp:effectExtent l="0" t="0" r="0" b="6350"/>
            <wp:docPr id="2036420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420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73F09" w14:textId="77777777" w:rsidR="00C12CC3" w:rsidRDefault="00C12CC3" w:rsidP="00482C49"/>
    <w:p w14:paraId="70985496" w14:textId="77777777" w:rsidR="00C12CC3" w:rsidRDefault="00C12CC3" w:rsidP="00482C49"/>
    <w:p w14:paraId="44CD6419" w14:textId="77777777" w:rsidR="00C12CC3" w:rsidRDefault="00C12CC3" w:rsidP="00482C49"/>
    <w:p w14:paraId="2B0A0978" w14:textId="77777777" w:rsidR="00C12CC3" w:rsidRDefault="00C12CC3" w:rsidP="00482C49"/>
    <w:p w14:paraId="6FDFEF40" w14:textId="77777777" w:rsidR="00C12CC3" w:rsidRDefault="00C12CC3" w:rsidP="00482C49"/>
    <w:p w14:paraId="43BB873C" w14:textId="77777777" w:rsidR="00C12CC3" w:rsidRDefault="00C12CC3" w:rsidP="00482C49"/>
    <w:p w14:paraId="0B844644" w14:textId="77777777" w:rsidR="00C12CC3" w:rsidRDefault="00C12CC3" w:rsidP="00482C49"/>
    <w:p w14:paraId="47C21DFB" w14:textId="77777777" w:rsidR="00C12CC3" w:rsidRDefault="00C12CC3" w:rsidP="00482C49"/>
    <w:p w14:paraId="46401C6F" w14:textId="77777777" w:rsidR="00C12CC3" w:rsidRDefault="00C12CC3" w:rsidP="00482C49"/>
    <w:p w14:paraId="37751672" w14:textId="77777777" w:rsidR="00C12CC3" w:rsidRDefault="00C12CC3" w:rsidP="00482C49"/>
    <w:p w14:paraId="4C5D6B21" w14:textId="77777777" w:rsidR="00C12CC3" w:rsidRDefault="00C12CC3" w:rsidP="00482C49"/>
    <w:p w14:paraId="63A8E6D4" w14:textId="6DCC25F5" w:rsidR="00C12CC3" w:rsidRDefault="00C12CC3" w:rsidP="00482C49">
      <w:r w:rsidRPr="00C12CC3">
        <w:rPr>
          <w:noProof/>
        </w:rPr>
        <w:drawing>
          <wp:inline distT="0" distB="0" distL="0" distR="0" wp14:anchorId="4BD9145A" wp14:editId="73598699">
            <wp:extent cx="5940425" cy="4752340"/>
            <wp:effectExtent l="0" t="0" r="3175" b="0"/>
            <wp:docPr id="11048411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84115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2C168" w14:textId="77777777" w:rsidR="00C12CC3" w:rsidRDefault="00C12CC3" w:rsidP="00482C49"/>
    <w:p w14:paraId="5479963D" w14:textId="77777777" w:rsidR="00C12CC3" w:rsidRDefault="00C12CC3" w:rsidP="00482C49"/>
    <w:p w14:paraId="3793D66E" w14:textId="77777777" w:rsidR="00C12CC3" w:rsidRDefault="00C12CC3" w:rsidP="00482C49"/>
    <w:p w14:paraId="415A32F5" w14:textId="77777777" w:rsidR="00C12CC3" w:rsidRDefault="00C12CC3" w:rsidP="00482C49"/>
    <w:sectPr w:rsidR="00C1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59"/>
    <w:rsid w:val="00406DA8"/>
    <w:rsid w:val="00482C49"/>
    <w:rsid w:val="004A4CCC"/>
    <w:rsid w:val="00564959"/>
    <w:rsid w:val="00627457"/>
    <w:rsid w:val="00687E18"/>
    <w:rsid w:val="008040E7"/>
    <w:rsid w:val="00946EAE"/>
    <w:rsid w:val="00C1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EC85"/>
  <w15:chartTrackingRefBased/>
  <w15:docId w15:val="{2350B39E-439B-4FE0-B6A2-DD8C6EFD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4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9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9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4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49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495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495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49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49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49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49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4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4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4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4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49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49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495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4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495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64959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C12CC3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Чернега Александр Владимирович</dc:creator>
  <cp:keywords/>
  <dc:description/>
  <cp:lastModifiedBy>Чернега Александр Владимирович</cp:lastModifiedBy>
  <cp:revision>3</cp:revision>
  <cp:lastPrinted>2025-04-21T12:41:00Z</cp:lastPrinted>
  <dcterms:created xsi:type="dcterms:W3CDTF">2025-04-17T06:14:00Z</dcterms:created>
  <dcterms:modified xsi:type="dcterms:W3CDTF">2025-04-21T12:42:00Z</dcterms:modified>
</cp:coreProperties>
</file>