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A139" w14:textId="77777777" w:rsidR="00D23886" w:rsidRPr="00D23886" w:rsidRDefault="00D23886" w:rsidP="00D23886">
      <w:pPr>
        <w:suppressAutoHyphens/>
        <w:autoSpaceDN w:val="0"/>
        <w:spacing w:after="0" w:line="240" w:lineRule="auto"/>
        <w:ind w:left="5664"/>
        <w:jc w:val="both"/>
        <w:rPr>
          <w:rFonts w:ascii="Liberation Serif" w:eastAsia="NSimSun" w:hAnsi="Liberation Serif" w:cs="Mangal" w:hint="eastAsia"/>
          <w:b/>
          <w:bCs/>
          <w:kern w:val="3"/>
          <w:sz w:val="24"/>
          <w:szCs w:val="24"/>
          <w:lang w:bidi="hi-IN"/>
          <w14:ligatures w14:val="none"/>
        </w:rPr>
      </w:pPr>
      <w:r w:rsidRPr="00D23886">
        <w:rPr>
          <w:rFonts w:ascii="Liberation Serif" w:eastAsia="NSimSun" w:hAnsi="Liberation Serif" w:cs="Mangal"/>
          <w:b/>
          <w:bCs/>
          <w:kern w:val="3"/>
          <w:sz w:val="24"/>
          <w:szCs w:val="24"/>
          <w:lang w:bidi="hi-IN"/>
          <w14:ligatures w14:val="none"/>
        </w:rPr>
        <w:t>УТВЕРЖДЕНО</w:t>
      </w:r>
    </w:p>
    <w:p w14:paraId="694DF9F8" w14:textId="77777777" w:rsidR="00D23886" w:rsidRPr="00D23886" w:rsidRDefault="00D23886" w:rsidP="00D23886">
      <w:pPr>
        <w:suppressAutoHyphens/>
        <w:autoSpaceDN w:val="0"/>
        <w:spacing w:after="0" w:line="240" w:lineRule="auto"/>
        <w:ind w:left="5664"/>
        <w:jc w:val="both"/>
        <w:rPr>
          <w:rFonts w:ascii="Liberation Serif" w:eastAsia="NSimSun" w:hAnsi="Liberation Serif" w:cs="Mangal" w:hint="eastAsia"/>
          <w:kern w:val="3"/>
          <w:sz w:val="24"/>
          <w:szCs w:val="24"/>
          <w:lang w:bidi="hi-IN"/>
          <w14:ligatures w14:val="none"/>
        </w:rPr>
      </w:pPr>
      <w:r w:rsidRPr="00D23886">
        <w:rPr>
          <w:rFonts w:ascii="Liberation Serif" w:eastAsia="NSimSun" w:hAnsi="Liberation Serif" w:cs="Mangal"/>
          <w:kern w:val="3"/>
          <w:sz w:val="24"/>
          <w:szCs w:val="24"/>
          <w:lang w:bidi="hi-IN"/>
          <w14:ligatures w14:val="none"/>
        </w:rPr>
        <w:t>Директор</w:t>
      </w:r>
    </w:p>
    <w:p w14:paraId="6F7B9F71" w14:textId="77777777" w:rsidR="00D23886" w:rsidRPr="00D23886" w:rsidRDefault="00D23886" w:rsidP="00D23886">
      <w:pPr>
        <w:suppressAutoHyphens/>
        <w:autoSpaceDN w:val="0"/>
        <w:spacing w:after="0" w:line="240" w:lineRule="auto"/>
        <w:ind w:left="5664"/>
        <w:rPr>
          <w:rFonts w:ascii="Liberation Serif" w:eastAsia="NSimSun" w:hAnsi="Liberation Serif" w:cs="Mangal" w:hint="eastAsia"/>
          <w:kern w:val="3"/>
          <w:sz w:val="24"/>
          <w:szCs w:val="24"/>
          <w:lang w:bidi="hi-IN"/>
          <w14:ligatures w14:val="none"/>
        </w:rPr>
      </w:pPr>
      <w:r w:rsidRPr="00D23886">
        <w:rPr>
          <w:rFonts w:ascii="Liberation Serif" w:eastAsia="NSimSun" w:hAnsi="Liberation Serif" w:cs="Mangal"/>
          <w:kern w:val="3"/>
          <w:sz w:val="24"/>
          <w:szCs w:val="24"/>
          <w:lang w:bidi="hi-IN"/>
          <w14:ligatures w14:val="none"/>
        </w:rPr>
        <w:t>ГУ санаторий «Белая Русь»</w:t>
      </w:r>
    </w:p>
    <w:p w14:paraId="74A0B805" w14:textId="77777777" w:rsidR="00D23886" w:rsidRPr="00D23886" w:rsidRDefault="00D23886" w:rsidP="00D23886">
      <w:pPr>
        <w:suppressAutoHyphens/>
        <w:autoSpaceDN w:val="0"/>
        <w:spacing w:after="0" w:line="240" w:lineRule="auto"/>
        <w:ind w:left="5664"/>
        <w:rPr>
          <w:rFonts w:ascii="Liberation Serif" w:eastAsia="NSimSun" w:hAnsi="Liberation Serif" w:cs="Mangal" w:hint="eastAsia"/>
          <w:kern w:val="3"/>
          <w:sz w:val="24"/>
          <w:szCs w:val="24"/>
          <w:lang w:bidi="hi-IN"/>
          <w14:ligatures w14:val="none"/>
        </w:rPr>
      </w:pPr>
      <w:r w:rsidRPr="00D23886">
        <w:rPr>
          <w:rFonts w:ascii="Liberation Serif" w:eastAsia="NSimSun" w:hAnsi="Liberation Serif" w:cs="Mangal"/>
          <w:kern w:val="3"/>
          <w:sz w:val="24"/>
          <w:szCs w:val="24"/>
          <w:lang w:bidi="hi-IN"/>
          <w14:ligatures w14:val="none"/>
        </w:rPr>
        <w:t>__________С.М. Северин</w:t>
      </w:r>
    </w:p>
    <w:p w14:paraId="54C08F53" w14:textId="77777777" w:rsidR="00D23886" w:rsidRPr="00D23886" w:rsidRDefault="00D23886" w:rsidP="00D23886">
      <w:pPr>
        <w:suppressAutoHyphens/>
        <w:autoSpaceDN w:val="0"/>
        <w:spacing w:after="0" w:line="240" w:lineRule="auto"/>
        <w:ind w:left="5664"/>
        <w:rPr>
          <w:rFonts w:ascii="Liberation Serif" w:eastAsia="NSimSun" w:hAnsi="Liberation Serif" w:cs="Mangal" w:hint="eastAsia"/>
          <w:kern w:val="3"/>
          <w:sz w:val="24"/>
          <w:szCs w:val="24"/>
          <w:lang w:bidi="hi-IN"/>
          <w14:ligatures w14:val="none"/>
        </w:rPr>
      </w:pPr>
      <w:r w:rsidRPr="00D23886">
        <w:rPr>
          <w:rFonts w:ascii="Liberation Serif" w:eastAsia="NSimSun" w:hAnsi="Liberation Serif" w:cs="Mangal"/>
          <w:kern w:val="3"/>
          <w:sz w:val="24"/>
          <w:szCs w:val="24"/>
          <w:lang w:bidi="hi-IN"/>
          <w14:ligatures w14:val="none"/>
        </w:rPr>
        <w:t>«09» сентября 2025 год</w:t>
      </w:r>
    </w:p>
    <w:p w14:paraId="7A475890" w14:textId="77777777" w:rsidR="00D23886" w:rsidRPr="00D23886" w:rsidRDefault="00D23886" w:rsidP="00D23886">
      <w:pPr>
        <w:suppressAutoHyphens/>
        <w:autoSpaceDN w:val="0"/>
        <w:spacing w:after="0" w:line="240" w:lineRule="auto"/>
        <w:jc w:val="center"/>
        <w:rPr>
          <w:rFonts w:ascii="Liberation Serif" w:eastAsia="NSimSun" w:hAnsi="Liberation Serif" w:cs="Mangal" w:hint="eastAsia"/>
          <w:kern w:val="3"/>
          <w:sz w:val="24"/>
          <w:szCs w:val="24"/>
          <w:lang w:bidi="hi-IN"/>
          <w14:ligatures w14:val="none"/>
        </w:rPr>
      </w:pPr>
    </w:p>
    <w:p w14:paraId="1E1D7E5B" w14:textId="77777777" w:rsidR="00D23886" w:rsidRPr="00D23886" w:rsidRDefault="00D23886" w:rsidP="00D23886">
      <w:pPr>
        <w:suppressAutoHyphens/>
        <w:autoSpaceDN w:val="0"/>
        <w:spacing w:after="0" w:line="240" w:lineRule="auto"/>
        <w:jc w:val="center"/>
        <w:rPr>
          <w:rFonts w:ascii="Liberation Serif" w:eastAsia="NSimSun" w:hAnsi="Liberation Serif" w:cs="Mangal" w:hint="eastAsia"/>
          <w:b/>
          <w:bCs/>
          <w:kern w:val="3"/>
          <w:sz w:val="24"/>
          <w:szCs w:val="24"/>
          <w:lang w:eastAsia="zh-CN" w:bidi="hi-IN"/>
          <w14:ligatures w14:val="none"/>
        </w:rPr>
      </w:pPr>
      <w:r w:rsidRPr="00D23886">
        <w:rPr>
          <w:rFonts w:ascii="Liberation Serif" w:eastAsia="NSimSun" w:hAnsi="Liberation Serif" w:cs="Mangal"/>
          <w:b/>
          <w:bCs/>
          <w:kern w:val="3"/>
          <w:sz w:val="24"/>
          <w:szCs w:val="24"/>
          <w:lang w:eastAsia="zh-CN" w:bidi="hi-IN"/>
          <w14:ligatures w14:val="none"/>
        </w:rPr>
        <w:t>ТЕХНИЧЕСКОЕ ЗАДАНИЕ</w:t>
      </w:r>
    </w:p>
    <w:p w14:paraId="6C852E37" w14:textId="77777777" w:rsidR="00D23886" w:rsidRPr="00D23886" w:rsidRDefault="00D23886" w:rsidP="00D2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b/>
          <w:bCs/>
          <w:kern w:val="3"/>
          <w:sz w:val="24"/>
          <w:szCs w:val="24"/>
          <w:lang w:eastAsia="zh-CN" w:bidi="hi-IN"/>
          <w14:ligatures w14:val="none"/>
        </w:rPr>
        <w:t xml:space="preserve"> </w:t>
      </w:r>
      <w:r w:rsidRPr="00D23886">
        <w:rPr>
          <w:rFonts w:ascii="Liberation Serif" w:eastAsia="NSimSun" w:hAnsi="Liberation Serif" w:cs="Mangal"/>
          <w:b/>
          <w:kern w:val="3"/>
          <w:sz w:val="24"/>
          <w:szCs w:val="24"/>
          <w:lang w:eastAsia="zh-CN" w:bidi="hi-IN"/>
          <w14:ligatures w14:val="none"/>
        </w:rPr>
        <w:t xml:space="preserve">на поставку </w:t>
      </w:r>
      <w:bookmarkStart w:id="0" w:name="_Hlk208324696"/>
      <w:r w:rsidRPr="00D23886">
        <w:rPr>
          <w:rFonts w:ascii="Liberation Serif" w:eastAsia="NSimSun" w:hAnsi="Liberation Serif" w:cs="Mangal"/>
          <w:b/>
          <w:kern w:val="3"/>
          <w:sz w:val="24"/>
          <w:szCs w:val="24"/>
          <w:lang w:eastAsia="zh-CN" w:bidi="hi-IN"/>
          <w14:ligatures w14:val="none"/>
        </w:rPr>
        <w:t xml:space="preserve">молока, кисломолочной продукции, масла сливочного </w:t>
      </w:r>
      <w:bookmarkEnd w:id="0"/>
    </w:p>
    <w:p w14:paraId="4C4AE6EC" w14:textId="77777777" w:rsidR="00D23886" w:rsidRPr="00D23886" w:rsidRDefault="00D23886" w:rsidP="00D23886">
      <w:pPr>
        <w:suppressAutoHyphens/>
        <w:autoSpaceDN w:val="0"/>
        <w:spacing w:after="0" w:line="240" w:lineRule="auto"/>
        <w:jc w:val="center"/>
        <w:rPr>
          <w:rFonts w:ascii="Liberation Serif" w:eastAsia="NSimSun" w:hAnsi="Liberation Serif" w:cs="Mangal" w:hint="eastAsia"/>
          <w:b/>
          <w:bCs/>
          <w:kern w:val="3"/>
          <w:sz w:val="24"/>
          <w:szCs w:val="24"/>
          <w:lang w:eastAsia="zh-CN" w:bidi="hi-IN"/>
          <w14:ligatures w14:val="none"/>
        </w:rPr>
      </w:pPr>
    </w:p>
    <w:p w14:paraId="7089B7C9" w14:textId="77777777" w:rsidR="00D23886" w:rsidRPr="00D23886" w:rsidRDefault="00D23886" w:rsidP="00D23886">
      <w:pPr>
        <w:suppressAutoHyphens/>
        <w:autoSpaceDN w:val="0"/>
        <w:spacing w:after="0" w:line="240" w:lineRule="auto"/>
        <w:jc w:val="center"/>
        <w:rPr>
          <w:rFonts w:ascii="Liberation Serif" w:eastAsia="NSimSun" w:hAnsi="Liberation Serif" w:cs="Mangal" w:hint="eastAsia"/>
          <w:b/>
          <w:bCs/>
          <w:kern w:val="3"/>
          <w:sz w:val="24"/>
          <w:szCs w:val="24"/>
          <w:lang w:eastAsia="zh-CN" w:bidi="hi-IN"/>
          <w14:ligatures w14:val="none"/>
        </w:rPr>
      </w:pPr>
    </w:p>
    <w:p w14:paraId="6E5C81DE" w14:textId="77777777" w:rsidR="00D23886" w:rsidRPr="00D23886" w:rsidRDefault="00D23886" w:rsidP="00D23886">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1</w:t>
      </w:r>
      <w:r w:rsidRPr="00D23886">
        <w:rPr>
          <w:rFonts w:ascii="Liberation Serif" w:eastAsia="NSimSun" w:hAnsi="Liberation Serif" w:cs="Mangal"/>
          <w:color w:val="000000"/>
          <w:kern w:val="3"/>
          <w:sz w:val="24"/>
          <w:szCs w:val="24"/>
          <w:lang w:eastAsia="zh-CN" w:bidi="hi-IN"/>
          <w14:ligatures w14:val="none"/>
        </w:rPr>
        <w:t>.  Предмет закупки: Поставка молока, кисломолочной продукции, масла сливочного для организации технологического процесса пищеблока, питания гостей санатория.</w:t>
      </w:r>
    </w:p>
    <w:p w14:paraId="6DEF188F" w14:textId="77777777" w:rsidR="00D23886" w:rsidRPr="00D23886" w:rsidRDefault="00D23886" w:rsidP="00D23886">
      <w:pPr>
        <w:tabs>
          <w:tab w:val="left" w:pos="0"/>
          <w:tab w:val="left" w:pos="709"/>
        </w:tabs>
        <w:suppressAutoHyphens/>
        <w:autoSpaceDN w:val="0"/>
        <w:spacing w:before="60"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color w:val="000000"/>
          <w:kern w:val="3"/>
          <w:sz w:val="24"/>
          <w:szCs w:val="24"/>
          <w:lang w:eastAsia="zh-CN" w:bidi="hi-IN"/>
          <w14:ligatures w14:val="none"/>
        </w:rPr>
        <w:t>2.   Наименование товара: согласно Спецификации (Приложение №1).</w:t>
      </w:r>
    </w:p>
    <w:p w14:paraId="088E09FB" w14:textId="77777777" w:rsidR="00D23886" w:rsidRPr="00D23886" w:rsidRDefault="00D23886" w:rsidP="00D23886">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color w:val="000000"/>
          <w:kern w:val="3"/>
          <w:sz w:val="24"/>
          <w:szCs w:val="24"/>
          <w:lang w:eastAsia="zh-CN" w:bidi="hi-IN"/>
          <w14:ligatures w14:val="none"/>
        </w:rPr>
      </w:pPr>
      <w:r w:rsidRPr="00D23886">
        <w:rPr>
          <w:rFonts w:ascii="Liberation Serif" w:eastAsia="NSimSun" w:hAnsi="Liberation Serif" w:cs="Mangal"/>
          <w:color w:val="000000"/>
          <w:kern w:val="3"/>
          <w:sz w:val="24"/>
          <w:szCs w:val="24"/>
          <w:lang w:eastAsia="zh-CN" w:bidi="hi-IN"/>
          <w14:ligatures w14:val="none"/>
        </w:rPr>
        <w:t>3.  Место поставки: Краснодарский край, М.О. Туапсинский, п. Майский, ул.Центральная,14 ГУ санаторий «Белая Русь»</w:t>
      </w:r>
    </w:p>
    <w:p w14:paraId="4C21A88A" w14:textId="77777777" w:rsidR="00D23886" w:rsidRPr="00D23886" w:rsidRDefault="00D23886" w:rsidP="00D23886">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color w:val="000000"/>
          <w:kern w:val="3"/>
          <w:sz w:val="24"/>
          <w:szCs w:val="24"/>
          <w:lang w:eastAsia="zh-CN" w:bidi="hi-IN"/>
          <w14:ligatures w14:val="none"/>
        </w:rPr>
        <w:t>4.  Срок поставки: со дня заключения договора по 31.03.2026года.</w:t>
      </w:r>
    </w:p>
    <w:p w14:paraId="424BA57A" w14:textId="77777777" w:rsidR="00D23886" w:rsidRPr="00D23886" w:rsidRDefault="00D23886" w:rsidP="00D23886">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 Общие технические требования к товару.</w:t>
      </w:r>
    </w:p>
    <w:p w14:paraId="6B181003"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5.1 Требования к стандартам на товар.</w:t>
      </w:r>
    </w:p>
    <w:p w14:paraId="152B2300"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32EA7DA9"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5.2 Требования к сертификации товара.</w:t>
      </w:r>
    </w:p>
    <w:p w14:paraId="68E37AE2" w14:textId="77777777" w:rsidR="00D23886" w:rsidRPr="00D23886" w:rsidRDefault="00D23886" w:rsidP="00D23886">
      <w:pPr>
        <w:suppressAutoHyphens/>
        <w:autoSpaceDN w:val="0"/>
        <w:spacing w:after="6"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79EE1CAB" w14:textId="77777777" w:rsidR="00D23886" w:rsidRPr="00D23886" w:rsidRDefault="00D23886" w:rsidP="00D23886">
      <w:pPr>
        <w:suppressAutoHyphens/>
        <w:autoSpaceDN w:val="0"/>
        <w:spacing w:after="6"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5.3 Требования к контролю качества и приемке Товара</w:t>
      </w:r>
      <w:r w:rsidRPr="00D23886">
        <w:rPr>
          <w:rFonts w:ascii="Liberation Serif" w:eastAsia="NSimSun" w:hAnsi="Liberation Serif" w:cs="Mangal"/>
          <w:b/>
          <w:kern w:val="3"/>
          <w:sz w:val="24"/>
          <w:szCs w:val="24"/>
          <w:lang w:eastAsia="zh-CN" w:bidi="hi-IN"/>
          <w14:ligatures w14:val="none"/>
        </w:rPr>
        <w:t>.</w:t>
      </w:r>
    </w:p>
    <w:p w14:paraId="3ECED3E4" w14:textId="77777777" w:rsidR="00D23886" w:rsidRPr="00D23886" w:rsidRDefault="00D23886" w:rsidP="00D23886">
      <w:pPr>
        <w:suppressAutoHyphens/>
        <w:autoSpaceDN w:val="0"/>
        <w:spacing w:after="6"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iCs/>
          <w:kern w:val="3"/>
          <w:sz w:val="24"/>
          <w:szCs w:val="24"/>
          <w:lang w:eastAsia="zh-CN" w:bidi="hi-IN"/>
          <w14:ligatures w14:val="none"/>
        </w:rPr>
        <w:t>Маркировка упаковки, должна быть осуществл</w:t>
      </w:r>
      <w:bookmarkStart w:id="1" w:name="_GoBack2"/>
      <w:bookmarkEnd w:id="1"/>
      <w:r w:rsidRPr="00D23886">
        <w:rPr>
          <w:rFonts w:ascii="Liberation Serif" w:eastAsia="NSimSun" w:hAnsi="Liberation Serif" w:cs="Mangal"/>
          <w:iCs/>
          <w:kern w:val="3"/>
          <w:sz w:val="24"/>
          <w:szCs w:val="24"/>
          <w:lang w:eastAsia="zh-CN" w:bidi="hi-IN"/>
          <w14:ligatures w14:val="none"/>
        </w:rPr>
        <w:t>ена в соответствии с техническим регламентом Таможенного союза «О безопасности упаковки» (ТР ТС 005/2011).</w:t>
      </w:r>
    </w:p>
    <w:p w14:paraId="1FA3B0C4" w14:textId="77777777" w:rsidR="00D23886" w:rsidRPr="00D23886" w:rsidRDefault="00D23886" w:rsidP="00D23886">
      <w:pPr>
        <w:suppressAutoHyphens/>
        <w:autoSpaceDN w:val="0"/>
        <w:spacing w:after="0" w:line="100" w:lineRule="atLeast"/>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6.Общие требования к документации.</w:t>
      </w:r>
    </w:p>
    <w:p w14:paraId="65C107FF" w14:textId="77777777" w:rsidR="00D23886" w:rsidRPr="00D23886" w:rsidRDefault="00D23886" w:rsidP="00D23886">
      <w:pPr>
        <w:suppressAutoHyphens/>
        <w:autoSpaceDN w:val="0"/>
        <w:spacing w:after="0" w:line="100" w:lineRule="atLeast"/>
        <w:jc w:val="both"/>
        <w:rPr>
          <w:rFonts w:ascii="Liberation Serif" w:eastAsia="NSimSun" w:hAnsi="Liberation Serif" w:cs="Mangal" w:hint="eastAsia"/>
          <w:iCs/>
          <w:kern w:val="3"/>
          <w:sz w:val="24"/>
          <w:szCs w:val="24"/>
          <w:lang w:eastAsia="zh-CN" w:bidi="hi-IN"/>
          <w14:ligatures w14:val="none"/>
        </w:rPr>
      </w:pPr>
      <w:r w:rsidRPr="00D23886">
        <w:rPr>
          <w:rFonts w:ascii="Liberation Serif" w:eastAsia="NSimSun" w:hAnsi="Liberation Serif" w:cs="Mangal"/>
          <w:iCs/>
          <w:kern w:val="3"/>
          <w:sz w:val="24"/>
          <w:szCs w:val="24"/>
          <w:lang w:eastAsia="zh-CN" w:bidi="hi-IN"/>
          <w14:ligatures w14:val="none"/>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395CB5B4"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7.Общие требования к условиям поставки товара.</w:t>
      </w:r>
      <w:bookmarkStart w:id="2" w:name="_Toc235939177"/>
    </w:p>
    <w:p w14:paraId="34B37BBB" w14:textId="77777777" w:rsidR="00D23886" w:rsidRPr="00D23886" w:rsidRDefault="00D23886" w:rsidP="00D23886">
      <w:pPr>
        <w:numPr>
          <w:ilvl w:val="3"/>
          <w:numId w:val="2"/>
        </w:numPr>
        <w:suppressAutoHyphens/>
        <w:autoSpaceDN w:val="0"/>
        <w:spacing w:after="0" w:line="240" w:lineRule="auto"/>
        <w:rPr>
          <w:rFonts w:ascii="Liberation Serif" w:eastAsia="NSimSun" w:hAnsi="Liberation Serif" w:cs="Mangal" w:hint="eastAsia"/>
          <w:color w:val="000000"/>
          <w:kern w:val="3"/>
          <w:sz w:val="24"/>
          <w:szCs w:val="24"/>
          <w:lang w:eastAsia="zh-CN" w:bidi="hi-IN"/>
          <w14:ligatures w14:val="none"/>
        </w:rPr>
      </w:pPr>
      <w:r w:rsidRPr="00D23886">
        <w:rPr>
          <w:rFonts w:ascii="Liberation Serif" w:eastAsia="NSimSun" w:hAnsi="Liberation Serif" w:cs="Mangal"/>
          <w:color w:val="000000"/>
          <w:kern w:val="3"/>
          <w:sz w:val="24"/>
          <w:szCs w:val="24"/>
          <w:lang w:eastAsia="zh-CN" w:bidi="hi-IN"/>
          <w14:ligatures w14:val="none"/>
        </w:rPr>
        <w:t>7.1Требования к упаковке:</w:t>
      </w:r>
      <w:bookmarkEnd w:id="2"/>
    </w:p>
    <w:p w14:paraId="649E7765"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Поставщик должен отгрузить Товар в упаковке, соответствующей требованиям:</w:t>
      </w:r>
    </w:p>
    <w:p w14:paraId="2E573BF4"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ТР ТС 005/2011 "О безопасности упаковки".</w:t>
      </w:r>
    </w:p>
    <w:p w14:paraId="63A3C672"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Товар должен быть упакован Поставщиком таким образом, чтобы исключить его порчу, повреждение и (или) уничтожение.</w:t>
      </w:r>
    </w:p>
    <w:p w14:paraId="1D00F635"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Стоимость тары и упаковки входит в стоимость Товара.</w:t>
      </w:r>
    </w:p>
    <w:p w14:paraId="48F20D38" w14:textId="77777777" w:rsidR="00D23886" w:rsidRPr="00D23886" w:rsidRDefault="00D23886" w:rsidP="00D23886">
      <w:pPr>
        <w:tabs>
          <w:tab w:val="left" w:pos="0"/>
        </w:tabs>
        <w:suppressAutoHyphens/>
        <w:autoSpaceDN w:val="0"/>
        <w:spacing w:after="0" w:line="240" w:lineRule="auto"/>
        <w:ind w:hanging="57"/>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08F1FF81" w14:textId="77777777" w:rsidR="00D23886" w:rsidRPr="00D23886" w:rsidRDefault="00D23886" w:rsidP="00D23886">
      <w:pPr>
        <w:numPr>
          <w:ilvl w:val="3"/>
          <w:numId w:val="2"/>
        </w:num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7.2 </w:t>
      </w:r>
      <w:bookmarkStart w:id="3" w:name="_Toc235939178"/>
      <w:r w:rsidRPr="00D23886">
        <w:rPr>
          <w:rFonts w:ascii="Liberation Serif" w:eastAsia="NSimSun" w:hAnsi="Liberation Serif" w:cs="Mangal"/>
          <w:kern w:val="3"/>
          <w:sz w:val="24"/>
          <w:szCs w:val="24"/>
          <w:lang w:eastAsia="zh-CN" w:bidi="hi-IN"/>
          <w14:ligatures w14:val="none"/>
        </w:rPr>
        <w:t>Требования к транспортировке и хранению</w:t>
      </w:r>
      <w:bookmarkEnd w:id="3"/>
      <w:r w:rsidRPr="00D23886">
        <w:rPr>
          <w:rFonts w:ascii="Liberation Serif" w:eastAsia="NSimSun" w:hAnsi="Liberation Serif" w:cs="Mangal"/>
          <w:kern w:val="3"/>
          <w:sz w:val="24"/>
          <w:szCs w:val="24"/>
          <w:lang w:eastAsia="zh-CN" w:bidi="hi-IN"/>
          <w14:ligatures w14:val="none"/>
        </w:rPr>
        <w:t>.</w:t>
      </w:r>
    </w:p>
    <w:p w14:paraId="46E3A964"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Товар доставляется автомобильным транспортом на склад Покупателя.</w:t>
      </w:r>
    </w:p>
    <w:p w14:paraId="26E63DA4"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69D78E06" w14:textId="77777777" w:rsidR="00D23886" w:rsidRPr="00D23886" w:rsidRDefault="00D23886" w:rsidP="00D23886">
      <w:pPr>
        <w:numPr>
          <w:ilvl w:val="3"/>
          <w:numId w:val="2"/>
        </w:num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7.3Условия поставки и доставки товара</w:t>
      </w:r>
      <w:r w:rsidRPr="00D23886">
        <w:rPr>
          <w:rFonts w:ascii="Liberation Serif" w:eastAsia="NSimSun" w:hAnsi="Liberation Serif" w:cs="Mangal"/>
          <w:i/>
          <w:kern w:val="3"/>
          <w:sz w:val="24"/>
          <w:szCs w:val="24"/>
          <w:lang w:eastAsia="zh-CN" w:bidi="hi-IN"/>
          <w14:ligatures w14:val="none"/>
        </w:rPr>
        <w:t>.</w:t>
      </w:r>
    </w:p>
    <w:p w14:paraId="0D706708" w14:textId="77777777" w:rsidR="00D23886" w:rsidRPr="00D23886" w:rsidRDefault="00D23886" w:rsidP="00D23886">
      <w:pPr>
        <w:numPr>
          <w:ilvl w:val="3"/>
          <w:numId w:val="2"/>
        </w:num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2C2D5222"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61B4ACFA" w14:textId="77777777" w:rsidR="00D23886" w:rsidRPr="00D23886" w:rsidRDefault="00D23886" w:rsidP="00D23886">
      <w:pPr>
        <w:numPr>
          <w:ilvl w:val="3"/>
          <w:numId w:val="4"/>
        </w:num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6B5CEFB9" w14:textId="77777777" w:rsidR="00D23886" w:rsidRPr="00D23886" w:rsidRDefault="00D23886" w:rsidP="00D23886">
      <w:pPr>
        <w:suppressAutoHyphens/>
        <w:autoSpaceDN w:val="0"/>
        <w:spacing w:after="0" w:line="240" w:lineRule="auto"/>
        <w:ind w:hanging="57"/>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Организация транспортировки от склада Поставщика до пункта назначения осуществляется силами Поставщика за счет Поставщика.</w:t>
      </w:r>
    </w:p>
    <w:p w14:paraId="6765848A" w14:textId="77777777" w:rsidR="00D23886" w:rsidRPr="00D23886" w:rsidRDefault="00D23886" w:rsidP="00D23886">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3C9A978C"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7.4. </w:t>
      </w:r>
      <w:r w:rsidRPr="00D23886">
        <w:rPr>
          <w:rFonts w:ascii="Times New Roman" w:eastAsia="NSimSun" w:hAnsi="Times New Roman" w:cs="Times New Roman"/>
          <w:kern w:val="3"/>
          <w:sz w:val="24"/>
          <w:szCs w:val="24"/>
          <w:lang w:eastAsia="zh-CN" w:bidi="hi-IN"/>
          <w14:ligatures w14:val="none"/>
        </w:rPr>
        <w:t>Покупатель обязуется производить оплату каждой партии товара в течение 7 (семи) рабочих дней со дня фактического получения товара.</w:t>
      </w:r>
    </w:p>
    <w:p w14:paraId="11B4A18A" w14:textId="77777777" w:rsidR="00D23886" w:rsidRPr="00D23886" w:rsidRDefault="00D23886" w:rsidP="00D23886">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7.5 Требования к безопасности.</w:t>
      </w:r>
    </w:p>
    <w:p w14:paraId="59A5F024"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4DFA7A15" w14:textId="77777777" w:rsidR="00D23886" w:rsidRPr="00D23886" w:rsidRDefault="00D23886" w:rsidP="00D23886">
      <w:pPr>
        <w:shd w:val="clear" w:color="auto" w:fill="FFFFFF"/>
        <w:tabs>
          <w:tab w:val="left" w:pos="0"/>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1D2A4BC7"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
    <w:p w14:paraId="7AA9C417"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
    <w:p w14:paraId="5DD4AC67"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
    <w:p w14:paraId="42E6C39C"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
    <w:p w14:paraId="29EB097F"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
    <w:p w14:paraId="38D80E1A" w14:textId="77777777" w:rsidR="00D23886" w:rsidRPr="00D23886" w:rsidRDefault="00D23886" w:rsidP="00D23886">
      <w:pPr>
        <w:autoSpaceDN w:val="0"/>
        <w:spacing w:line="240" w:lineRule="auto"/>
        <w:rPr>
          <w:rFonts w:ascii="Times New Roman" w:eastAsia="NSimSun" w:hAnsi="Times New Roman" w:cs="Times New Roman"/>
          <w:kern w:val="3"/>
          <w:sz w:val="24"/>
          <w:szCs w:val="24"/>
          <w:lang w:eastAsia="zh-CN" w:bidi="hi-IN"/>
          <w14:ligatures w14:val="none"/>
        </w:rPr>
      </w:pPr>
      <w:r w:rsidRPr="00D23886">
        <w:rPr>
          <w:rFonts w:ascii="Times New Roman" w:eastAsia="NSimSun" w:hAnsi="Times New Roman" w:cs="Times New Roman"/>
          <w:kern w:val="3"/>
          <w:sz w:val="24"/>
          <w:szCs w:val="24"/>
          <w:lang w:eastAsia="zh-CN" w:bidi="hi-IN"/>
          <w14:ligatures w14:val="none"/>
        </w:rPr>
        <w:t>Подготовил:</w:t>
      </w:r>
    </w:p>
    <w:p w14:paraId="53A1C16D" w14:textId="77777777" w:rsidR="00D23886" w:rsidRPr="00D23886" w:rsidRDefault="00D23886" w:rsidP="00D23886">
      <w:pPr>
        <w:autoSpaceDN w:val="0"/>
        <w:spacing w:line="240" w:lineRule="auto"/>
        <w:rPr>
          <w:rFonts w:ascii="Times New Roman" w:eastAsia="NSimSun" w:hAnsi="Times New Roman" w:cs="Times New Roman"/>
          <w:kern w:val="3"/>
          <w:sz w:val="24"/>
          <w:szCs w:val="24"/>
          <w:lang w:eastAsia="zh-CN" w:bidi="hi-IN"/>
          <w14:ligatures w14:val="none"/>
        </w:rPr>
      </w:pPr>
      <w:bookmarkStart w:id="4" w:name="_Hlk207623948"/>
      <w:r w:rsidRPr="00D23886">
        <w:rPr>
          <w:rFonts w:ascii="Times New Roman" w:eastAsia="NSimSun" w:hAnsi="Times New Roman" w:cs="Times New Roman"/>
          <w:kern w:val="3"/>
          <w:sz w:val="24"/>
          <w:szCs w:val="24"/>
          <w:lang w:eastAsia="zh-CN" w:bidi="hi-IN"/>
          <w14:ligatures w14:val="none"/>
        </w:rPr>
        <w:t xml:space="preserve">Начальник службы </w:t>
      </w:r>
    </w:p>
    <w:p w14:paraId="7F866576" w14:textId="77777777" w:rsidR="00D23886" w:rsidRPr="00D23886" w:rsidRDefault="00D23886" w:rsidP="00D23886">
      <w:pPr>
        <w:autoSpaceDN w:val="0"/>
        <w:spacing w:line="240" w:lineRule="auto"/>
        <w:rPr>
          <w:rFonts w:ascii="Times New Roman" w:eastAsia="NSimSun" w:hAnsi="Times New Roman" w:cs="Times New Roman"/>
          <w:kern w:val="3"/>
          <w:sz w:val="24"/>
          <w:szCs w:val="24"/>
          <w:lang w:eastAsia="zh-CN" w:bidi="hi-IN"/>
          <w14:ligatures w14:val="none"/>
        </w:rPr>
      </w:pPr>
      <w:r w:rsidRPr="00D23886">
        <w:rPr>
          <w:rFonts w:ascii="Times New Roman" w:eastAsia="NSimSun" w:hAnsi="Times New Roman" w:cs="Times New Roman"/>
          <w:kern w:val="3"/>
          <w:sz w:val="24"/>
          <w:szCs w:val="24"/>
          <w:lang w:eastAsia="zh-CN" w:bidi="hi-IN"/>
          <w14:ligatures w14:val="none"/>
        </w:rPr>
        <w:t xml:space="preserve">общественного питания и торговли                                                                   </w:t>
      </w:r>
      <w:proofErr w:type="spellStart"/>
      <w:r w:rsidRPr="00D23886">
        <w:rPr>
          <w:rFonts w:ascii="Times New Roman" w:eastAsia="NSimSun" w:hAnsi="Times New Roman" w:cs="Times New Roman"/>
          <w:kern w:val="3"/>
          <w:sz w:val="24"/>
          <w:szCs w:val="24"/>
          <w:lang w:eastAsia="zh-CN" w:bidi="hi-IN"/>
          <w14:ligatures w14:val="none"/>
        </w:rPr>
        <w:t>М.А.Шелег</w:t>
      </w:r>
      <w:proofErr w:type="spellEnd"/>
    </w:p>
    <w:bookmarkEnd w:id="4"/>
    <w:p w14:paraId="61EF4B2A" w14:textId="77777777" w:rsidR="00D23886" w:rsidRPr="00D23886" w:rsidRDefault="00D23886" w:rsidP="00D23886">
      <w:pPr>
        <w:autoSpaceDN w:val="0"/>
        <w:spacing w:line="240" w:lineRule="auto"/>
        <w:rPr>
          <w:rFonts w:ascii="Times New Roman" w:eastAsia="NSimSun" w:hAnsi="Times New Roman" w:cs="Times New Roman"/>
          <w:kern w:val="3"/>
          <w:sz w:val="24"/>
          <w:szCs w:val="24"/>
          <w:lang w:eastAsia="zh-CN" w:bidi="hi-IN"/>
          <w14:ligatures w14:val="none"/>
        </w:rPr>
      </w:pPr>
    </w:p>
    <w:p w14:paraId="3423684B" w14:textId="77777777" w:rsidR="00D23886" w:rsidRPr="00D23886" w:rsidRDefault="00D23886" w:rsidP="00D23886">
      <w:pPr>
        <w:autoSpaceDN w:val="0"/>
        <w:spacing w:line="240" w:lineRule="auto"/>
        <w:rPr>
          <w:rFonts w:ascii="Times New Roman" w:eastAsia="NSimSun" w:hAnsi="Times New Roman" w:cs="Times New Roman"/>
          <w:kern w:val="3"/>
          <w:sz w:val="24"/>
          <w:szCs w:val="24"/>
          <w:lang w:eastAsia="zh-CN" w:bidi="hi-IN"/>
          <w14:ligatures w14:val="none"/>
        </w:rPr>
      </w:pPr>
    </w:p>
    <w:p w14:paraId="4D64DD83"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Согласовано:</w:t>
      </w:r>
    </w:p>
    <w:p w14:paraId="3192C362"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roofErr w:type="spellStart"/>
      <w:r w:rsidRPr="00D23886">
        <w:rPr>
          <w:rFonts w:ascii="Liberation Serif" w:eastAsia="NSimSun" w:hAnsi="Liberation Serif" w:cs="Mangal"/>
          <w:kern w:val="3"/>
          <w:sz w:val="24"/>
          <w:szCs w:val="24"/>
          <w:lang w:eastAsia="zh-CN" w:bidi="hi-IN"/>
          <w14:ligatures w14:val="none"/>
        </w:rPr>
        <w:t>Зам.директора</w:t>
      </w:r>
      <w:proofErr w:type="spellEnd"/>
      <w:r w:rsidRPr="00D23886">
        <w:rPr>
          <w:rFonts w:ascii="Liberation Serif" w:eastAsia="NSimSun" w:hAnsi="Liberation Serif" w:cs="Mangal"/>
          <w:kern w:val="3"/>
          <w:sz w:val="24"/>
          <w:szCs w:val="24"/>
          <w:lang w:eastAsia="zh-CN" w:bidi="hi-IN"/>
          <w14:ligatures w14:val="none"/>
        </w:rPr>
        <w:t xml:space="preserve"> по медицинской части                                                               </w:t>
      </w:r>
      <w:proofErr w:type="spellStart"/>
      <w:r w:rsidRPr="00D23886">
        <w:rPr>
          <w:rFonts w:ascii="Liberation Serif" w:eastAsia="NSimSun" w:hAnsi="Liberation Serif" w:cs="Mangal"/>
          <w:kern w:val="3"/>
          <w:sz w:val="24"/>
          <w:szCs w:val="24"/>
          <w:lang w:eastAsia="zh-CN" w:bidi="hi-IN"/>
          <w14:ligatures w14:val="none"/>
        </w:rPr>
        <w:t>Л.Р.Абубакарова</w:t>
      </w:r>
      <w:proofErr w:type="spellEnd"/>
    </w:p>
    <w:p w14:paraId="665E4371" w14:textId="77777777" w:rsidR="00D23886" w:rsidRPr="00D23886" w:rsidRDefault="00D23886" w:rsidP="00D23886">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p>
    <w:p w14:paraId="494E32C6" w14:textId="77777777" w:rsidR="00D23886" w:rsidRPr="00D23886" w:rsidRDefault="00D23886" w:rsidP="00D23886">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Главный бухгалтер                                                                                                           Е.Н. Дубинкина</w:t>
      </w:r>
    </w:p>
    <w:p w14:paraId="57FE9EE9" w14:textId="77777777" w:rsidR="00D23886" w:rsidRPr="00D23886" w:rsidRDefault="00D23886" w:rsidP="00D23886">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p>
    <w:p w14:paraId="5E232756" w14:textId="77777777" w:rsidR="00D23886" w:rsidRPr="00D23886" w:rsidRDefault="00D23886" w:rsidP="00D23886">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 xml:space="preserve">Юрисконсульт                                                                                                                   Ю.А. </w:t>
      </w:r>
      <w:proofErr w:type="spellStart"/>
      <w:r w:rsidRPr="00D23886">
        <w:rPr>
          <w:rFonts w:ascii="Liberation Serif" w:eastAsia="NSimSun" w:hAnsi="Liberation Serif" w:cs="Mangal"/>
          <w:kern w:val="3"/>
          <w:lang w:bidi="hi-IN"/>
          <w14:ligatures w14:val="none"/>
        </w:rPr>
        <w:t>Судьина</w:t>
      </w:r>
      <w:proofErr w:type="spellEnd"/>
    </w:p>
    <w:p w14:paraId="05A8EE27" w14:textId="77777777" w:rsidR="00D23886" w:rsidRPr="00D23886" w:rsidRDefault="00D23886" w:rsidP="00D23886">
      <w:pPr>
        <w:tabs>
          <w:tab w:val="left" w:pos="3315"/>
        </w:tabs>
        <w:suppressAutoHyphens/>
        <w:autoSpaceDN w:val="0"/>
        <w:spacing w:after="0" w:line="240" w:lineRule="auto"/>
        <w:rPr>
          <w:rFonts w:ascii="Liberation Serif" w:eastAsia="NSimSun" w:hAnsi="Liberation Serif" w:cs="Mangal" w:hint="eastAsia"/>
          <w:kern w:val="3"/>
          <w:lang w:bidi="hi-IN"/>
          <w14:ligatures w14:val="none"/>
        </w:rPr>
      </w:pPr>
    </w:p>
    <w:p w14:paraId="3CC514D3"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
    <w:p w14:paraId="6FBCC781" w14:textId="77777777" w:rsidR="00D23886" w:rsidRPr="00D23886" w:rsidRDefault="00D23886" w:rsidP="00D23886">
      <w:pPr>
        <w:pageBreakBefore/>
        <w:tabs>
          <w:tab w:val="left" w:pos="709"/>
        </w:tabs>
        <w:suppressAutoHyphens/>
        <w:autoSpaceDN w:val="0"/>
        <w:spacing w:after="0" w:line="240" w:lineRule="auto"/>
        <w:jc w:val="right"/>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hd w:val="clear" w:color="auto" w:fill="FFFFFF"/>
          <w:lang w:eastAsia="zh-CN" w:bidi="hi-IN"/>
          <w14:ligatures w14:val="none"/>
        </w:rPr>
        <w:lastRenderedPageBreak/>
        <w:t>Приложение №1 к техническому заданию</w:t>
      </w:r>
    </w:p>
    <w:p w14:paraId="53922EB5" w14:textId="77777777" w:rsidR="00D23886" w:rsidRDefault="00D23886" w:rsidP="00D23886">
      <w:pPr>
        <w:suppressAutoHyphens/>
        <w:autoSpaceDN w:val="0"/>
        <w:spacing w:after="0" w:line="240" w:lineRule="auto"/>
        <w:rPr>
          <w:rFonts w:ascii="Liberation Serif" w:eastAsia="NSimSun" w:hAnsi="Liberation Serif" w:cs="Mangal" w:hint="eastAsia"/>
          <w:b/>
          <w:bCs/>
          <w:kern w:val="3"/>
          <w:shd w:val="clear" w:color="auto" w:fill="FFFFFF"/>
          <w:lang w:eastAsia="zh-CN" w:bidi="hi-IN"/>
          <w14:ligatures w14:val="none"/>
        </w:rPr>
      </w:pPr>
      <w:bookmarkStart w:id="5" w:name="_Hlk183695593"/>
      <w:r w:rsidRPr="00D23886">
        <w:rPr>
          <w:rFonts w:ascii="Liberation Serif" w:eastAsia="NSimSun" w:hAnsi="Liberation Serif" w:cs="Mangal"/>
          <w:b/>
          <w:bCs/>
          <w:kern w:val="3"/>
          <w:shd w:val="clear" w:color="auto" w:fill="FFFFFF"/>
          <w:lang w:eastAsia="zh-CN" w:bidi="hi-IN"/>
          <w14:ligatures w14:val="none"/>
        </w:rPr>
        <w:t xml:space="preserve">                                                              </w:t>
      </w:r>
    </w:p>
    <w:p w14:paraId="43C5871B" w14:textId="77777777" w:rsidR="00D23886" w:rsidRDefault="00D23886" w:rsidP="00D23886">
      <w:pPr>
        <w:suppressAutoHyphens/>
        <w:autoSpaceDN w:val="0"/>
        <w:spacing w:after="0" w:line="240" w:lineRule="auto"/>
        <w:rPr>
          <w:rFonts w:ascii="Liberation Serif" w:eastAsia="NSimSun" w:hAnsi="Liberation Serif" w:cs="Mangal" w:hint="eastAsia"/>
          <w:b/>
          <w:bCs/>
          <w:kern w:val="3"/>
          <w:shd w:val="clear" w:color="auto" w:fill="FFFFFF"/>
          <w:lang w:eastAsia="zh-CN" w:bidi="hi-IN"/>
          <w14:ligatures w14:val="none"/>
        </w:rPr>
      </w:pPr>
    </w:p>
    <w:p w14:paraId="383E8C6F" w14:textId="1992C9B2"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Pr>
          <w:rFonts w:ascii="Liberation Serif" w:eastAsia="NSimSun" w:hAnsi="Liberation Serif" w:cs="Mangal"/>
          <w:b/>
          <w:bCs/>
          <w:kern w:val="3"/>
          <w:shd w:val="clear" w:color="auto" w:fill="FFFFFF"/>
          <w:lang w:eastAsia="zh-CN" w:bidi="hi-IN"/>
          <w14:ligatures w14:val="none"/>
        </w:rPr>
        <w:t xml:space="preserve">                                                            </w:t>
      </w:r>
      <w:r w:rsidRPr="00D23886">
        <w:rPr>
          <w:rFonts w:ascii="Liberation Serif" w:eastAsia="NSimSun" w:hAnsi="Liberation Serif" w:cs="Mangal"/>
          <w:b/>
          <w:bCs/>
          <w:kern w:val="3"/>
          <w:shd w:val="clear" w:color="auto" w:fill="FFFFFF"/>
          <w:lang w:eastAsia="zh-CN" w:bidi="hi-IN"/>
          <w14:ligatures w14:val="none"/>
        </w:rPr>
        <w:t xml:space="preserve"> СПЕЦИФИКАЦИЯ</w:t>
      </w:r>
    </w:p>
    <w:p w14:paraId="529E5FCE" w14:textId="77777777" w:rsidR="00D23886" w:rsidRPr="00D23886" w:rsidRDefault="00D23886" w:rsidP="00D23886">
      <w:pPr>
        <w:suppressAutoHyphens/>
        <w:autoSpaceDN w:val="0"/>
        <w:spacing w:after="0" w:line="240" w:lineRule="auto"/>
        <w:rPr>
          <w:rFonts w:ascii="Liberation Serif" w:eastAsia="NSimSun" w:hAnsi="Liberation Serif" w:cs="Mangal" w:hint="eastAsia"/>
          <w:b/>
          <w:bCs/>
          <w:kern w:val="3"/>
          <w:shd w:val="clear" w:color="auto" w:fill="FFFFFF"/>
          <w:lang w:eastAsia="zh-CN" w:bidi="hi-IN"/>
          <w14:ligatures w14:val="none"/>
        </w:rPr>
      </w:pPr>
    </w:p>
    <w:tbl>
      <w:tblPr>
        <w:tblStyle w:val="af0"/>
        <w:tblW w:w="0" w:type="auto"/>
        <w:tblLook w:val="04A0" w:firstRow="1" w:lastRow="0" w:firstColumn="1" w:lastColumn="0" w:noHBand="0" w:noVBand="1"/>
      </w:tblPr>
      <w:tblGrid>
        <w:gridCol w:w="4176"/>
        <w:gridCol w:w="1145"/>
        <w:gridCol w:w="762"/>
        <w:gridCol w:w="1506"/>
        <w:gridCol w:w="1756"/>
      </w:tblGrid>
      <w:tr w:rsidR="002E6FAD" w:rsidRPr="002E6FAD" w14:paraId="05F1A3E3" w14:textId="77777777" w:rsidTr="002E6FAD">
        <w:trPr>
          <w:trHeight w:val="600"/>
        </w:trPr>
        <w:tc>
          <w:tcPr>
            <w:tcW w:w="4176" w:type="dxa"/>
            <w:vMerge w:val="restart"/>
            <w:hideMark/>
          </w:tcPr>
          <w:p w14:paraId="61186A90"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Ценовая группа/ Номенклатура</w:t>
            </w:r>
          </w:p>
        </w:tc>
        <w:tc>
          <w:tcPr>
            <w:tcW w:w="1907" w:type="dxa"/>
            <w:gridSpan w:val="2"/>
            <w:hideMark/>
          </w:tcPr>
          <w:p w14:paraId="00BD035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 </w:t>
            </w:r>
          </w:p>
        </w:tc>
        <w:tc>
          <w:tcPr>
            <w:tcW w:w="1506" w:type="dxa"/>
            <w:vMerge w:val="restart"/>
            <w:hideMark/>
          </w:tcPr>
          <w:p w14:paraId="6E35B8BB"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Объем потребления </w:t>
            </w:r>
          </w:p>
        </w:tc>
        <w:tc>
          <w:tcPr>
            <w:tcW w:w="1756" w:type="dxa"/>
            <w:vMerge w:val="restart"/>
            <w:hideMark/>
          </w:tcPr>
          <w:p w14:paraId="1DFCCA82"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Сумма поставки</w:t>
            </w:r>
          </w:p>
        </w:tc>
      </w:tr>
      <w:tr w:rsidR="002E6FAD" w:rsidRPr="002E6FAD" w14:paraId="3840915E" w14:textId="77777777" w:rsidTr="002E6FAD">
        <w:trPr>
          <w:trHeight w:val="600"/>
        </w:trPr>
        <w:tc>
          <w:tcPr>
            <w:tcW w:w="4176" w:type="dxa"/>
            <w:vMerge/>
            <w:hideMark/>
          </w:tcPr>
          <w:p w14:paraId="2228F9F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
        </w:tc>
        <w:tc>
          <w:tcPr>
            <w:tcW w:w="1145" w:type="dxa"/>
            <w:hideMark/>
          </w:tcPr>
          <w:p w14:paraId="1909F23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Цена</w:t>
            </w:r>
          </w:p>
        </w:tc>
        <w:tc>
          <w:tcPr>
            <w:tcW w:w="762" w:type="dxa"/>
            <w:hideMark/>
          </w:tcPr>
          <w:p w14:paraId="2D9DE30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Ед.</w:t>
            </w:r>
          </w:p>
        </w:tc>
        <w:tc>
          <w:tcPr>
            <w:tcW w:w="1506" w:type="dxa"/>
            <w:vMerge/>
            <w:hideMark/>
          </w:tcPr>
          <w:p w14:paraId="1D1B3C1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
        </w:tc>
        <w:tc>
          <w:tcPr>
            <w:tcW w:w="1756" w:type="dxa"/>
            <w:vMerge/>
            <w:hideMark/>
          </w:tcPr>
          <w:p w14:paraId="38DE03B2"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
        </w:tc>
      </w:tr>
      <w:tr w:rsidR="002E6FAD" w:rsidRPr="002E6FAD" w14:paraId="438B749A" w14:textId="77777777" w:rsidTr="006A0956">
        <w:trPr>
          <w:trHeight w:val="600"/>
        </w:trPr>
        <w:tc>
          <w:tcPr>
            <w:tcW w:w="9345" w:type="dxa"/>
            <w:gridSpan w:val="5"/>
            <w:hideMark/>
          </w:tcPr>
          <w:p w14:paraId="1C783138" w14:textId="033ABDA4"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sidRPr="002E6FAD">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Йогурт (всех видов фас</w:t>
            </w:r>
            <w:proofErr w:type="gramStart"/>
            <w:r w:rsidRPr="002E6FAD">
              <w:rPr>
                <w:rFonts w:ascii="Liberation Serif" w:eastAsia="NSimSun" w:hAnsi="Liberation Serif" w:cs="Mangal"/>
                <w:b/>
                <w:bCs/>
                <w:i/>
                <w:iCs/>
                <w:kern w:val="3"/>
                <w:sz w:val="24"/>
                <w:szCs w:val="24"/>
                <w:lang w:eastAsia="zh-CN" w:bidi="hi-IN"/>
                <w14:ligatures w14:val="none"/>
              </w:rPr>
              <w:t>.</w:t>
            </w:r>
            <w:proofErr w:type="gramEnd"/>
            <w:r w:rsidRPr="002E6FAD">
              <w:rPr>
                <w:rFonts w:ascii="Liberation Serif" w:eastAsia="NSimSun" w:hAnsi="Liberation Serif" w:cs="Mangal"/>
                <w:b/>
                <w:bCs/>
                <w:i/>
                <w:iCs/>
                <w:kern w:val="3"/>
                <w:sz w:val="24"/>
                <w:szCs w:val="24"/>
                <w:lang w:eastAsia="zh-CN" w:bidi="hi-IN"/>
                <w14:ligatures w14:val="none"/>
              </w:rPr>
              <w:t xml:space="preserve"> и </w:t>
            </w:r>
            <w:proofErr w:type="spellStart"/>
            <w:r w:rsidRPr="002E6FAD">
              <w:rPr>
                <w:rFonts w:ascii="Liberation Serif" w:eastAsia="NSimSun" w:hAnsi="Liberation Serif" w:cs="Mangal"/>
                <w:b/>
                <w:bCs/>
                <w:i/>
                <w:iCs/>
                <w:kern w:val="3"/>
                <w:sz w:val="24"/>
                <w:szCs w:val="24"/>
                <w:lang w:eastAsia="zh-CN" w:bidi="hi-IN"/>
                <w14:ligatures w14:val="none"/>
              </w:rPr>
              <w:t>м.д.ж</w:t>
            </w:r>
            <w:proofErr w:type="spellEnd"/>
            <w:r w:rsidRPr="002E6FAD">
              <w:rPr>
                <w:rFonts w:ascii="Liberation Serif" w:eastAsia="NSimSun" w:hAnsi="Liberation Serif" w:cs="Mangal"/>
                <w:b/>
                <w:bCs/>
                <w:i/>
                <w:iCs/>
                <w:kern w:val="3"/>
                <w:sz w:val="24"/>
                <w:szCs w:val="24"/>
                <w:lang w:eastAsia="zh-CN" w:bidi="hi-IN"/>
                <w14:ligatures w14:val="none"/>
              </w:rPr>
              <w:t>.</w:t>
            </w:r>
          </w:p>
          <w:p w14:paraId="62D5EA54" w14:textId="5E5ED11D" w:rsidR="002E6FAD" w:rsidRPr="002E6FAD" w:rsidRDefault="002E6FAD" w:rsidP="002E6FAD">
            <w:pPr>
              <w:suppressAutoHyphens/>
              <w:autoSpaceDN w:val="0"/>
              <w:jc w:val="right"/>
              <w:rPr>
                <w:rFonts w:ascii="Liberation Serif" w:eastAsia="NSimSun" w:hAnsi="Liberation Serif" w:cs="Mangal"/>
                <w:b/>
                <w:bCs/>
                <w:i/>
                <w:iCs/>
                <w:kern w:val="3"/>
                <w:sz w:val="24"/>
                <w:szCs w:val="24"/>
                <w:lang w:eastAsia="zh-CN" w:bidi="hi-IN"/>
                <w14:ligatures w14:val="none"/>
              </w:rPr>
            </w:pPr>
          </w:p>
        </w:tc>
      </w:tr>
      <w:tr w:rsidR="002E6FAD" w:rsidRPr="002E6FAD" w14:paraId="6B10B344" w14:textId="77777777" w:rsidTr="002E6FAD">
        <w:trPr>
          <w:trHeight w:val="600"/>
        </w:trPr>
        <w:tc>
          <w:tcPr>
            <w:tcW w:w="4176" w:type="dxa"/>
            <w:hideMark/>
          </w:tcPr>
          <w:p w14:paraId="58051AD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Йогурт "Питьевой" с ароматом клубники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xml:space="preserve">. 2,5% </w:t>
            </w:r>
            <w:proofErr w:type="spellStart"/>
            <w:r w:rsidRPr="002E6FAD">
              <w:rPr>
                <w:rFonts w:ascii="Liberation Serif" w:eastAsia="NSimSun" w:hAnsi="Liberation Serif" w:cs="Mangal"/>
                <w:kern w:val="3"/>
                <w:sz w:val="24"/>
                <w:szCs w:val="24"/>
                <w:lang w:eastAsia="zh-CN" w:bidi="hi-IN"/>
                <w14:ligatures w14:val="none"/>
              </w:rPr>
              <w:t>пюр</w:t>
            </w:r>
            <w:proofErr w:type="spellEnd"/>
            <w:r w:rsidRPr="002E6FAD">
              <w:rPr>
                <w:rFonts w:ascii="Liberation Serif" w:eastAsia="NSimSun" w:hAnsi="Liberation Serif" w:cs="Mangal"/>
                <w:kern w:val="3"/>
                <w:sz w:val="24"/>
                <w:szCs w:val="24"/>
                <w:lang w:eastAsia="zh-CN" w:bidi="hi-IN"/>
                <w14:ligatures w14:val="none"/>
              </w:rPr>
              <w:t>-пак, 450 гр., с пробкой</w:t>
            </w:r>
          </w:p>
        </w:tc>
        <w:tc>
          <w:tcPr>
            <w:tcW w:w="1145" w:type="dxa"/>
            <w:hideMark/>
          </w:tcPr>
          <w:p w14:paraId="56E3EE0B"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80,00</w:t>
            </w:r>
          </w:p>
        </w:tc>
        <w:tc>
          <w:tcPr>
            <w:tcW w:w="762" w:type="dxa"/>
            <w:hideMark/>
          </w:tcPr>
          <w:p w14:paraId="012FF57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27E88510"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1800</w:t>
            </w:r>
          </w:p>
        </w:tc>
        <w:tc>
          <w:tcPr>
            <w:tcW w:w="1756" w:type="dxa"/>
            <w:hideMark/>
          </w:tcPr>
          <w:p w14:paraId="1E457E73"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144 000,00</w:t>
            </w:r>
          </w:p>
        </w:tc>
      </w:tr>
      <w:tr w:rsidR="002E6FAD" w:rsidRPr="002E6FAD" w14:paraId="73756362" w14:textId="77777777" w:rsidTr="002E6FAD">
        <w:trPr>
          <w:trHeight w:val="600"/>
        </w:trPr>
        <w:tc>
          <w:tcPr>
            <w:tcW w:w="4176" w:type="dxa"/>
            <w:hideMark/>
          </w:tcPr>
          <w:p w14:paraId="7ABA23B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Йогурт "Питьевой" с ароматом клубники, м.д.ж.2,5</w:t>
            </w:r>
            <w:proofErr w:type="gramStart"/>
            <w:r w:rsidRPr="002E6FAD">
              <w:rPr>
                <w:rFonts w:ascii="Liberation Serif" w:eastAsia="NSimSun" w:hAnsi="Liberation Serif" w:cs="Mangal"/>
                <w:kern w:val="3"/>
                <w:sz w:val="24"/>
                <w:szCs w:val="24"/>
                <w:lang w:eastAsia="zh-CN" w:bidi="hi-IN"/>
                <w14:ligatures w14:val="none"/>
              </w:rPr>
              <w:t>% ,</w:t>
            </w:r>
            <w:proofErr w:type="gramEnd"/>
            <w:r w:rsidRPr="002E6FAD">
              <w:rPr>
                <w:rFonts w:ascii="Liberation Serif" w:eastAsia="NSimSun" w:hAnsi="Liberation Serif" w:cs="Mangal"/>
                <w:kern w:val="3"/>
                <w:sz w:val="24"/>
                <w:szCs w:val="24"/>
                <w:lang w:eastAsia="zh-CN" w:bidi="hi-IN"/>
                <w14:ligatures w14:val="none"/>
              </w:rPr>
              <w:t xml:space="preserve"> стакан 200г</w:t>
            </w:r>
          </w:p>
        </w:tc>
        <w:tc>
          <w:tcPr>
            <w:tcW w:w="1145" w:type="dxa"/>
            <w:hideMark/>
          </w:tcPr>
          <w:p w14:paraId="51F8E3D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50,00</w:t>
            </w:r>
          </w:p>
        </w:tc>
        <w:tc>
          <w:tcPr>
            <w:tcW w:w="762" w:type="dxa"/>
            <w:hideMark/>
          </w:tcPr>
          <w:p w14:paraId="5449B08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стак</w:t>
            </w:r>
            <w:proofErr w:type="spellEnd"/>
          </w:p>
        </w:tc>
        <w:tc>
          <w:tcPr>
            <w:tcW w:w="1506" w:type="dxa"/>
            <w:hideMark/>
          </w:tcPr>
          <w:p w14:paraId="2A05394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4000</w:t>
            </w:r>
          </w:p>
        </w:tc>
        <w:tc>
          <w:tcPr>
            <w:tcW w:w="1756" w:type="dxa"/>
            <w:hideMark/>
          </w:tcPr>
          <w:p w14:paraId="25742327"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200 000,00</w:t>
            </w:r>
          </w:p>
        </w:tc>
      </w:tr>
      <w:tr w:rsidR="002E6FAD" w:rsidRPr="002E6FAD" w14:paraId="7884853E" w14:textId="77777777" w:rsidTr="002E6FAD">
        <w:trPr>
          <w:trHeight w:val="600"/>
        </w:trPr>
        <w:tc>
          <w:tcPr>
            <w:tcW w:w="4176" w:type="dxa"/>
            <w:hideMark/>
          </w:tcPr>
          <w:p w14:paraId="7972AD1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Йогурт "Питьевой" с ароматом персика-маракуйя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xml:space="preserve">. 2,5% </w:t>
            </w:r>
            <w:proofErr w:type="spellStart"/>
            <w:r w:rsidRPr="002E6FAD">
              <w:rPr>
                <w:rFonts w:ascii="Liberation Serif" w:eastAsia="NSimSun" w:hAnsi="Liberation Serif" w:cs="Mangal"/>
                <w:kern w:val="3"/>
                <w:sz w:val="24"/>
                <w:szCs w:val="24"/>
                <w:lang w:eastAsia="zh-CN" w:bidi="hi-IN"/>
                <w14:ligatures w14:val="none"/>
              </w:rPr>
              <w:t>пюр</w:t>
            </w:r>
            <w:proofErr w:type="spellEnd"/>
            <w:r w:rsidRPr="002E6FAD">
              <w:rPr>
                <w:rFonts w:ascii="Liberation Serif" w:eastAsia="NSimSun" w:hAnsi="Liberation Serif" w:cs="Mangal"/>
                <w:kern w:val="3"/>
                <w:sz w:val="24"/>
                <w:szCs w:val="24"/>
                <w:lang w:eastAsia="zh-CN" w:bidi="hi-IN"/>
                <w14:ligatures w14:val="none"/>
              </w:rPr>
              <w:t>-пак с пробкой, 450 гр.</w:t>
            </w:r>
          </w:p>
        </w:tc>
        <w:tc>
          <w:tcPr>
            <w:tcW w:w="1145" w:type="dxa"/>
            <w:hideMark/>
          </w:tcPr>
          <w:p w14:paraId="3F6773B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79,00</w:t>
            </w:r>
          </w:p>
        </w:tc>
        <w:tc>
          <w:tcPr>
            <w:tcW w:w="762" w:type="dxa"/>
            <w:hideMark/>
          </w:tcPr>
          <w:p w14:paraId="7ECF3960"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6ED9086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2000</w:t>
            </w:r>
          </w:p>
        </w:tc>
        <w:tc>
          <w:tcPr>
            <w:tcW w:w="1756" w:type="dxa"/>
            <w:hideMark/>
          </w:tcPr>
          <w:p w14:paraId="1724C41F"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158 000,00</w:t>
            </w:r>
          </w:p>
        </w:tc>
      </w:tr>
      <w:tr w:rsidR="002E6FAD" w:rsidRPr="002E6FAD" w14:paraId="3302C9C7" w14:textId="77777777" w:rsidTr="002E6FAD">
        <w:trPr>
          <w:trHeight w:val="600"/>
        </w:trPr>
        <w:tc>
          <w:tcPr>
            <w:tcW w:w="4176" w:type="dxa"/>
            <w:hideMark/>
          </w:tcPr>
          <w:p w14:paraId="0EF88D4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Напиток кисломолочный </w:t>
            </w:r>
            <w:proofErr w:type="spellStart"/>
            <w:r w:rsidRPr="002E6FAD">
              <w:rPr>
                <w:rFonts w:ascii="Liberation Serif" w:eastAsia="NSimSun" w:hAnsi="Liberation Serif" w:cs="Mangal"/>
                <w:kern w:val="3"/>
                <w:sz w:val="24"/>
                <w:szCs w:val="24"/>
                <w:lang w:eastAsia="zh-CN" w:bidi="hi-IN"/>
                <w14:ligatures w14:val="none"/>
              </w:rPr>
              <w:t>йогуртный</w:t>
            </w:r>
            <w:proofErr w:type="spellEnd"/>
            <w:r w:rsidRPr="002E6FAD">
              <w:rPr>
                <w:rFonts w:ascii="Liberation Serif" w:eastAsia="NSimSun" w:hAnsi="Liberation Serif" w:cs="Mangal"/>
                <w:kern w:val="3"/>
                <w:sz w:val="24"/>
                <w:szCs w:val="24"/>
                <w:lang w:eastAsia="zh-CN" w:bidi="hi-IN"/>
                <w14:ligatures w14:val="none"/>
              </w:rPr>
              <w:t xml:space="preserve"> с сахаром "Снежок" с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xml:space="preserve">. 2,5% </w:t>
            </w:r>
            <w:proofErr w:type="spellStart"/>
            <w:r w:rsidRPr="002E6FAD">
              <w:rPr>
                <w:rFonts w:ascii="Liberation Serif" w:eastAsia="NSimSun" w:hAnsi="Liberation Serif" w:cs="Mangal"/>
                <w:kern w:val="3"/>
                <w:sz w:val="24"/>
                <w:szCs w:val="24"/>
                <w:lang w:eastAsia="zh-CN" w:bidi="hi-IN"/>
                <w14:ligatures w14:val="none"/>
              </w:rPr>
              <w:t>пюр</w:t>
            </w:r>
            <w:proofErr w:type="spellEnd"/>
            <w:r w:rsidRPr="002E6FAD">
              <w:rPr>
                <w:rFonts w:ascii="Liberation Serif" w:eastAsia="NSimSun" w:hAnsi="Liberation Serif" w:cs="Mangal"/>
                <w:kern w:val="3"/>
                <w:sz w:val="24"/>
                <w:szCs w:val="24"/>
                <w:lang w:eastAsia="zh-CN" w:bidi="hi-IN"/>
                <w14:ligatures w14:val="none"/>
              </w:rPr>
              <w:t>-пак с пробкой, 450 гр.</w:t>
            </w:r>
          </w:p>
        </w:tc>
        <w:tc>
          <w:tcPr>
            <w:tcW w:w="1145" w:type="dxa"/>
            <w:hideMark/>
          </w:tcPr>
          <w:p w14:paraId="7050395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79,00</w:t>
            </w:r>
          </w:p>
        </w:tc>
        <w:tc>
          <w:tcPr>
            <w:tcW w:w="762" w:type="dxa"/>
            <w:hideMark/>
          </w:tcPr>
          <w:p w14:paraId="50B50EC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4D03F30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1000</w:t>
            </w:r>
          </w:p>
        </w:tc>
        <w:tc>
          <w:tcPr>
            <w:tcW w:w="1756" w:type="dxa"/>
            <w:hideMark/>
          </w:tcPr>
          <w:p w14:paraId="2B8F497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79 000,00</w:t>
            </w:r>
          </w:p>
        </w:tc>
      </w:tr>
      <w:tr w:rsidR="002E6FAD" w:rsidRPr="002E6FAD" w14:paraId="72A6729B" w14:textId="77777777" w:rsidTr="002E6FAD">
        <w:trPr>
          <w:trHeight w:val="600"/>
        </w:trPr>
        <w:tc>
          <w:tcPr>
            <w:tcW w:w="4176" w:type="dxa"/>
            <w:hideMark/>
          </w:tcPr>
          <w:p w14:paraId="0D03A5D2"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Напиток кисломолочный </w:t>
            </w:r>
            <w:proofErr w:type="spellStart"/>
            <w:r w:rsidRPr="002E6FAD">
              <w:rPr>
                <w:rFonts w:ascii="Liberation Serif" w:eastAsia="NSimSun" w:hAnsi="Liberation Serif" w:cs="Mangal"/>
                <w:kern w:val="3"/>
                <w:sz w:val="24"/>
                <w:szCs w:val="24"/>
                <w:lang w:eastAsia="zh-CN" w:bidi="hi-IN"/>
                <w14:ligatures w14:val="none"/>
              </w:rPr>
              <w:t>йогуртный</w:t>
            </w:r>
            <w:proofErr w:type="spellEnd"/>
            <w:r w:rsidRPr="002E6FAD">
              <w:rPr>
                <w:rFonts w:ascii="Liberation Serif" w:eastAsia="NSimSun" w:hAnsi="Liberation Serif" w:cs="Mangal"/>
                <w:kern w:val="3"/>
                <w:sz w:val="24"/>
                <w:szCs w:val="24"/>
                <w:lang w:eastAsia="zh-CN" w:bidi="hi-IN"/>
                <w14:ligatures w14:val="none"/>
              </w:rPr>
              <w:t xml:space="preserve"> с </w:t>
            </w:r>
            <w:proofErr w:type="spellStart"/>
            <w:r w:rsidRPr="002E6FAD">
              <w:rPr>
                <w:rFonts w:ascii="Liberation Serif" w:eastAsia="NSimSun" w:hAnsi="Liberation Serif" w:cs="Mangal"/>
                <w:kern w:val="3"/>
                <w:sz w:val="24"/>
                <w:szCs w:val="24"/>
                <w:lang w:eastAsia="zh-CN" w:bidi="hi-IN"/>
                <w14:ligatures w14:val="none"/>
              </w:rPr>
              <w:t>сахаром"Снежок</w:t>
            </w:r>
            <w:proofErr w:type="spellEnd"/>
            <w:r w:rsidRPr="002E6FAD">
              <w:rPr>
                <w:rFonts w:ascii="Liberation Serif" w:eastAsia="NSimSun" w:hAnsi="Liberation Serif" w:cs="Mangal"/>
                <w:kern w:val="3"/>
                <w:sz w:val="24"/>
                <w:szCs w:val="24"/>
                <w:lang w:eastAsia="zh-CN" w:bidi="hi-IN"/>
                <w14:ligatures w14:val="none"/>
              </w:rPr>
              <w:t xml:space="preserve">" с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2,5% стакан, 200 гр.</w:t>
            </w:r>
          </w:p>
        </w:tc>
        <w:tc>
          <w:tcPr>
            <w:tcW w:w="1145" w:type="dxa"/>
            <w:hideMark/>
          </w:tcPr>
          <w:p w14:paraId="5FFD2A8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50,00</w:t>
            </w:r>
          </w:p>
        </w:tc>
        <w:tc>
          <w:tcPr>
            <w:tcW w:w="762" w:type="dxa"/>
            <w:hideMark/>
          </w:tcPr>
          <w:p w14:paraId="0E56451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1EA4F2A6"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2500</w:t>
            </w:r>
          </w:p>
        </w:tc>
        <w:tc>
          <w:tcPr>
            <w:tcW w:w="1756" w:type="dxa"/>
            <w:hideMark/>
          </w:tcPr>
          <w:p w14:paraId="38FD90BD"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125 000,00</w:t>
            </w:r>
          </w:p>
        </w:tc>
      </w:tr>
      <w:tr w:rsidR="002E6FAD" w:rsidRPr="002E6FAD" w14:paraId="6B981B5F" w14:textId="77777777" w:rsidTr="002E6FAD">
        <w:trPr>
          <w:trHeight w:val="600"/>
        </w:trPr>
        <w:tc>
          <w:tcPr>
            <w:tcW w:w="4176" w:type="dxa"/>
            <w:hideMark/>
          </w:tcPr>
          <w:p w14:paraId="76879D3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Кефир 2,5% </w:t>
            </w:r>
            <w:proofErr w:type="spellStart"/>
            <w:r w:rsidRPr="002E6FAD">
              <w:rPr>
                <w:rFonts w:ascii="Liberation Serif" w:eastAsia="NSimSun" w:hAnsi="Liberation Serif" w:cs="Mangal"/>
                <w:kern w:val="3"/>
                <w:sz w:val="24"/>
                <w:szCs w:val="24"/>
                <w:lang w:eastAsia="zh-CN" w:bidi="hi-IN"/>
                <w14:ligatures w14:val="none"/>
              </w:rPr>
              <w:t>стак</w:t>
            </w:r>
            <w:proofErr w:type="spellEnd"/>
            <w:r w:rsidRPr="002E6FAD">
              <w:rPr>
                <w:rFonts w:ascii="Liberation Serif" w:eastAsia="NSimSun" w:hAnsi="Liberation Serif" w:cs="Mangal"/>
                <w:kern w:val="3"/>
                <w:sz w:val="24"/>
                <w:szCs w:val="24"/>
                <w:lang w:eastAsia="zh-CN" w:bidi="hi-IN"/>
                <w14:ligatures w14:val="none"/>
              </w:rPr>
              <w:t xml:space="preserve"> по 200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4BA833F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41,00</w:t>
            </w:r>
          </w:p>
        </w:tc>
        <w:tc>
          <w:tcPr>
            <w:tcW w:w="762" w:type="dxa"/>
            <w:hideMark/>
          </w:tcPr>
          <w:p w14:paraId="0EDE0F2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77F81A24"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3000</w:t>
            </w:r>
          </w:p>
        </w:tc>
        <w:tc>
          <w:tcPr>
            <w:tcW w:w="1756" w:type="dxa"/>
            <w:hideMark/>
          </w:tcPr>
          <w:p w14:paraId="040FC22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123 000,00</w:t>
            </w:r>
          </w:p>
        </w:tc>
      </w:tr>
      <w:tr w:rsidR="002E6FAD" w:rsidRPr="002E6FAD" w14:paraId="0A7C5228" w14:textId="77777777" w:rsidTr="002E6FAD">
        <w:trPr>
          <w:trHeight w:val="600"/>
        </w:trPr>
        <w:tc>
          <w:tcPr>
            <w:tcW w:w="4176" w:type="dxa"/>
            <w:hideMark/>
          </w:tcPr>
          <w:p w14:paraId="455EF71C"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Кефир 2,5% </w:t>
            </w:r>
            <w:proofErr w:type="spellStart"/>
            <w:r w:rsidRPr="002E6FAD">
              <w:rPr>
                <w:rFonts w:ascii="Liberation Serif" w:eastAsia="NSimSun" w:hAnsi="Liberation Serif" w:cs="Mangal"/>
                <w:kern w:val="3"/>
                <w:sz w:val="24"/>
                <w:szCs w:val="24"/>
                <w:lang w:eastAsia="zh-CN" w:bidi="hi-IN"/>
                <w14:ligatures w14:val="none"/>
              </w:rPr>
              <w:t>стак</w:t>
            </w:r>
            <w:proofErr w:type="spellEnd"/>
            <w:r w:rsidRPr="002E6FAD">
              <w:rPr>
                <w:rFonts w:ascii="Liberation Serif" w:eastAsia="NSimSun" w:hAnsi="Liberation Serif" w:cs="Mangal"/>
                <w:kern w:val="3"/>
                <w:sz w:val="24"/>
                <w:szCs w:val="24"/>
                <w:lang w:eastAsia="zh-CN" w:bidi="hi-IN"/>
                <w14:ligatures w14:val="none"/>
              </w:rPr>
              <w:t xml:space="preserve"> по 200 мл</w:t>
            </w:r>
          </w:p>
        </w:tc>
        <w:tc>
          <w:tcPr>
            <w:tcW w:w="1145" w:type="dxa"/>
            <w:hideMark/>
          </w:tcPr>
          <w:p w14:paraId="673AC0B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41,00</w:t>
            </w:r>
          </w:p>
        </w:tc>
        <w:tc>
          <w:tcPr>
            <w:tcW w:w="762" w:type="dxa"/>
            <w:hideMark/>
          </w:tcPr>
          <w:p w14:paraId="54001AA0"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230A466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1000</w:t>
            </w:r>
          </w:p>
        </w:tc>
        <w:tc>
          <w:tcPr>
            <w:tcW w:w="1756" w:type="dxa"/>
            <w:hideMark/>
          </w:tcPr>
          <w:p w14:paraId="5C3C25A0"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41 000,00</w:t>
            </w:r>
          </w:p>
        </w:tc>
      </w:tr>
      <w:tr w:rsidR="002E6FAD" w:rsidRPr="002E6FAD" w14:paraId="70958F8D" w14:textId="77777777" w:rsidTr="002E6FAD">
        <w:trPr>
          <w:trHeight w:val="600"/>
        </w:trPr>
        <w:tc>
          <w:tcPr>
            <w:tcW w:w="4176" w:type="dxa"/>
            <w:hideMark/>
          </w:tcPr>
          <w:p w14:paraId="5E6872A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Кефир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xml:space="preserve">. 2,5% </w:t>
            </w:r>
            <w:proofErr w:type="spellStart"/>
            <w:proofErr w:type="gramStart"/>
            <w:r w:rsidRPr="002E6FAD">
              <w:rPr>
                <w:rFonts w:ascii="Liberation Serif" w:eastAsia="NSimSun" w:hAnsi="Liberation Serif" w:cs="Mangal"/>
                <w:kern w:val="3"/>
                <w:sz w:val="24"/>
                <w:szCs w:val="24"/>
                <w:lang w:eastAsia="zh-CN" w:bidi="hi-IN"/>
                <w14:ligatures w14:val="none"/>
              </w:rPr>
              <w:t>фас.пленка</w:t>
            </w:r>
            <w:proofErr w:type="spellEnd"/>
            <w:proofErr w:type="gramEnd"/>
            <w:r w:rsidRPr="002E6FAD">
              <w:rPr>
                <w:rFonts w:ascii="Liberation Serif" w:eastAsia="NSimSun" w:hAnsi="Liberation Serif" w:cs="Mangal"/>
                <w:kern w:val="3"/>
                <w:sz w:val="24"/>
                <w:szCs w:val="24"/>
                <w:lang w:eastAsia="zh-CN" w:bidi="hi-IN"/>
                <w14:ligatures w14:val="none"/>
              </w:rPr>
              <w:t xml:space="preserve"> 1000г</w:t>
            </w:r>
          </w:p>
        </w:tc>
        <w:tc>
          <w:tcPr>
            <w:tcW w:w="1145" w:type="dxa"/>
            <w:hideMark/>
          </w:tcPr>
          <w:p w14:paraId="6802DA90"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91,00</w:t>
            </w:r>
          </w:p>
        </w:tc>
        <w:tc>
          <w:tcPr>
            <w:tcW w:w="762" w:type="dxa"/>
            <w:hideMark/>
          </w:tcPr>
          <w:p w14:paraId="5087B01C"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007C0E4C"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3000</w:t>
            </w:r>
          </w:p>
        </w:tc>
        <w:tc>
          <w:tcPr>
            <w:tcW w:w="1756" w:type="dxa"/>
            <w:hideMark/>
          </w:tcPr>
          <w:p w14:paraId="323D3135"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273 000,00</w:t>
            </w:r>
          </w:p>
        </w:tc>
      </w:tr>
      <w:tr w:rsidR="002E6FAD" w:rsidRPr="002E6FAD" w14:paraId="77DE5ACD" w14:textId="77777777" w:rsidTr="00174367">
        <w:trPr>
          <w:trHeight w:val="600"/>
        </w:trPr>
        <w:tc>
          <w:tcPr>
            <w:tcW w:w="9345" w:type="dxa"/>
            <w:gridSpan w:val="5"/>
            <w:hideMark/>
          </w:tcPr>
          <w:p w14:paraId="6968E321" w14:textId="04D82F1D" w:rsidR="002E6FAD" w:rsidRPr="002E6FAD" w:rsidRDefault="002E6FAD" w:rsidP="002E6FAD">
            <w:pPr>
              <w:suppressAutoHyphens/>
              <w:autoSpaceDN w:val="0"/>
              <w:rPr>
                <w:rFonts w:ascii="Liberation Serif" w:eastAsia="NSimSun" w:hAnsi="Liberation Serif" w:cs="Mangal"/>
                <w:b/>
                <w:bCs/>
                <w:kern w:val="3"/>
                <w:sz w:val="24"/>
                <w:szCs w:val="24"/>
                <w:lang w:eastAsia="zh-CN" w:bidi="hi-IN"/>
                <w14:ligatures w14:val="none"/>
              </w:rPr>
            </w:pPr>
            <w:r>
              <w:rPr>
                <w:rFonts w:ascii="Liberation Serif" w:eastAsia="NSimSun" w:hAnsi="Liberation Serif" w:cs="Mangal"/>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Ряженка (всех видов фас</w:t>
            </w:r>
            <w:proofErr w:type="gramStart"/>
            <w:r w:rsidRPr="002E6FAD">
              <w:rPr>
                <w:rFonts w:ascii="Liberation Serif" w:eastAsia="NSimSun" w:hAnsi="Liberation Serif" w:cs="Mangal"/>
                <w:b/>
                <w:bCs/>
                <w:i/>
                <w:iCs/>
                <w:kern w:val="3"/>
                <w:sz w:val="24"/>
                <w:szCs w:val="24"/>
                <w:lang w:eastAsia="zh-CN" w:bidi="hi-IN"/>
                <w14:ligatures w14:val="none"/>
              </w:rPr>
              <w:t>.</w:t>
            </w:r>
            <w:proofErr w:type="gramEnd"/>
            <w:r w:rsidRPr="002E6FAD">
              <w:rPr>
                <w:rFonts w:ascii="Liberation Serif" w:eastAsia="NSimSun" w:hAnsi="Liberation Serif" w:cs="Mangal"/>
                <w:b/>
                <w:bCs/>
                <w:i/>
                <w:iCs/>
                <w:kern w:val="3"/>
                <w:sz w:val="24"/>
                <w:szCs w:val="24"/>
                <w:lang w:eastAsia="zh-CN" w:bidi="hi-IN"/>
                <w14:ligatures w14:val="none"/>
              </w:rPr>
              <w:t xml:space="preserve"> и </w:t>
            </w:r>
            <w:proofErr w:type="spellStart"/>
            <w:r w:rsidRPr="002E6FAD">
              <w:rPr>
                <w:rFonts w:ascii="Liberation Serif" w:eastAsia="NSimSun" w:hAnsi="Liberation Serif" w:cs="Mangal"/>
                <w:b/>
                <w:bCs/>
                <w:i/>
                <w:iCs/>
                <w:kern w:val="3"/>
                <w:sz w:val="24"/>
                <w:szCs w:val="24"/>
                <w:lang w:eastAsia="zh-CN" w:bidi="hi-IN"/>
                <w14:ligatures w14:val="none"/>
              </w:rPr>
              <w:t>м.д.ж</w:t>
            </w:r>
            <w:proofErr w:type="spellEnd"/>
            <w:r w:rsidRPr="002E6FAD">
              <w:rPr>
                <w:rFonts w:ascii="Liberation Serif" w:eastAsia="NSimSun" w:hAnsi="Liberation Serif" w:cs="Mangal"/>
                <w:b/>
                <w:bCs/>
                <w:i/>
                <w:iCs/>
                <w:kern w:val="3"/>
                <w:sz w:val="24"/>
                <w:szCs w:val="24"/>
                <w:lang w:eastAsia="zh-CN" w:bidi="hi-IN"/>
                <w14:ligatures w14:val="none"/>
              </w:rPr>
              <w:t>.)</w:t>
            </w:r>
          </w:p>
        </w:tc>
      </w:tr>
      <w:tr w:rsidR="002E6FAD" w:rsidRPr="002E6FAD" w14:paraId="062C8EFD" w14:textId="77777777" w:rsidTr="002E6FAD">
        <w:trPr>
          <w:trHeight w:val="600"/>
        </w:trPr>
        <w:tc>
          <w:tcPr>
            <w:tcW w:w="4176" w:type="dxa"/>
            <w:hideMark/>
          </w:tcPr>
          <w:p w14:paraId="284E674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Ряженка 2,5% ст.200 </w:t>
            </w:r>
            <w:proofErr w:type="spellStart"/>
            <w:r w:rsidRPr="002E6FAD">
              <w:rPr>
                <w:rFonts w:ascii="Liberation Serif" w:eastAsia="NSimSun" w:hAnsi="Liberation Serif" w:cs="Mangal"/>
                <w:kern w:val="3"/>
                <w:sz w:val="24"/>
                <w:szCs w:val="24"/>
                <w:lang w:eastAsia="zh-CN" w:bidi="hi-IN"/>
                <w14:ligatures w14:val="none"/>
              </w:rPr>
              <w:t>гр</w:t>
            </w:r>
            <w:proofErr w:type="spellEnd"/>
            <w:r w:rsidRPr="002E6FAD">
              <w:rPr>
                <w:rFonts w:ascii="Liberation Serif" w:eastAsia="NSimSun" w:hAnsi="Liberation Serif" w:cs="Mangal"/>
                <w:kern w:val="3"/>
                <w:sz w:val="24"/>
                <w:szCs w:val="24"/>
                <w:lang w:eastAsia="zh-CN" w:bidi="hi-IN"/>
                <w14:ligatures w14:val="none"/>
              </w:rPr>
              <w:t xml:space="preserve"> по 200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62DDE67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42,00</w:t>
            </w:r>
          </w:p>
        </w:tc>
        <w:tc>
          <w:tcPr>
            <w:tcW w:w="762" w:type="dxa"/>
            <w:hideMark/>
          </w:tcPr>
          <w:p w14:paraId="75E02A5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3C633A3"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500</w:t>
            </w:r>
          </w:p>
        </w:tc>
        <w:tc>
          <w:tcPr>
            <w:tcW w:w="1756" w:type="dxa"/>
            <w:hideMark/>
          </w:tcPr>
          <w:p w14:paraId="55B7C5D0"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21 000,00</w:t>
            </w:r>
          </w:p>
        </w:tc>
      </w:tr>
      <w:tr w:rsidR="002E6FAD" w:rsidRPr="002E6FAD" w14:paraId="2576B96C" w14:textId="77777777" w:rsidTr="002E6FAD">
        <w:trPr>
          <w:trHeight w:val="600"/>
        </w:trPr>
        <w:tc>
          <w:tcPr>
            <w:tcW w:w="4176" w:type="dxa"/>
            <w:hideMark/>
          </w:tcPr>
          <w:p w14:paraId="76762BE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Ряженка </w:t>
            </w:r>
            <w:proofErr w:type="spellStart"/>
            <w:r w:rsidRPr="002E6FAD">
              <w:rPr>
                <w:rFonts w:ascii="Liberation Serif" w:eastAsia="NSimSun" w:hAnsi="Liberation Serif" w:cs="Mangal"/>
                <w:kern w:val="3"/>
                <w:sz w:val="24"/>
                <w:szCs w:val="24"/>
                <w:lang w:eastAsia="zh-CN" w:bidi="hi-IN"/>
                <w14:ligatures w14:val="none"/>
              </w:rPr>
              <w:t>м.</w:t>
            </w:r>
            <w:proofErr w:type="gramStart"/>
            <w:r w:rsidRPr="002E6FAD">
              <w:rPr>
                <w:rFonts w:ascii="Liberation Serif" w:eastAsia="NSimSun" w:hAnsi="Liberation Serif" w:cs="Mangal"/>
                <w:kern w:val="3"/>
                <w:sz w:val="24"/>
                <w:szCs w:val="24"/>
                <w:lang w:eastAsia="zh-CN" w:bidi="hi-IN"/>
                <w14:ligatures w14:val="none"/>
              </w:rPr>
              <w:t>д.ж</w:t>
            </w:r>
            <w:proofErr w:type="spellEnd"/>
            <w:proofErr w:type="gramEnd"/>
            <w:r w:rsidRPr="002E6FAD">
              <w:rPr>
                <w:rFonts w:ascii="Liberation Serif" w:eastAsia="NSimSun" w:hAnsi="Liberation Serif" w:cs="Mangal"/>
                <w:kern w:val="3"/>
                <w:sz w:val="24"/>
                <w:szCs w:val="24"/>
                <w:lang w:eastAsia="zh-CN" w:bidi="hi-IN"/>
                <w14:ligatures w14:val="none"/>
              </w:rPr>
              <w:t xml:space="preserve"> 2,5%, </w:t>
            </w:r>
            <w:proofErr w:type="spellStart"/>
            <w:proofErr w:type="gramStart"/>
            <w:r w:rsidRPr="002E6FAD">
              <w:rPr>
                <w:rFonts w:ascii="Liberation Serif" w:eastAsia="NSimSun" w:hAnsi="Liberation Serif" w:cs="Mangal"/>
                <w:kern w:val="3"/>
                <w:sz w:val="24"/>
                <w:szCs w:val="24"/>
                <w:lang w:eastAsia="zh-CN" w:bidi="hi-IN"/>
                <w14:ligatures w14:val="none"/>
              </w:rPr>
              <w:t>фасован.пленка</w:t>
            </w:r>
            <w:proofErr w:type="spellEnd"/>
            <w:proofErr w:type="gramEnd"/>
            <w:r w:rsidRPr="002E6FAD">
              <w:rPr>
                <w:rFonts w:ascii="Liberation Serif" w:eastAsia="NSimSun" w:hAnsi="Liberation Serif" w:cs="Mangal"/>
                <w:kern w:val="3"/>
                <w:sz w:val="24"/>
                <w:szCs w:val="24"/>
                <w:lang w:eastAsia="zh-CN" w:bidi="hi-IN"/>
                <w14:ligatures w14:val="none"/>
              </w:rPr>
              <w:t xml:space="preserve"> 450 гр.</w:t>
            </w:r>
          </w:p>
        </w:tc>
        <w:tc>
          <w:tcPr>
            <w:tcW w:w="1145" w:type="dxa"/>
            <w:hideMark/>
          </w:tcPr>
          <w:p w14:paraId="2E7EBB92"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56,00</w:t>
            </w:r>
          </w:p>
        </w:tc>
        <w:tc>
          <w:tcPr>
            <w:tcW w:w="762" w:type="dxa"/>
            <w:hideMark/>
          </w:tcPr>
          <w:p w14:paraId="4EEE9FB0"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3710000"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1500</w:t>
            </w:r>
          </w:p>
        </w:tc>
        <w:tc>
          <w:tcPr>
            <w:tcW w:w="1756" w:type="dxa"/>
            <w:hideMark/>
          </w:tcPr>
          <w:p w14:paraId="1119CA6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84 000,00</w:t>
            </w:r>
          </w:p>
        </w:tc>
      </w:tr>
      <w:tr w:rsidR="002E6FAD" w:rsidRPr="002E6FAD" w14:paraId="2F2B3EE2" w14:textId="77777777" w:rsidTr="00265778">
        <w:trPr>
          <w:trHeight w:val="600"/>
        </w:trPr>
        <w:tc>
          <w:tcPr>
            <w:tcW w:w="9345" w:type="dxa"/>
            <w:gridSpan w:val="5"/>
            <w:hideMark/>
          </w:tcPr>
          <w:p w14:paraId="4E585E6C" w14:textId="54329B73" w:rsidR="002E6FAD" w:rsidRPr="002E6FAD" w:rsidRDefault="002E6FAD" w:rsidP="002E6FAD">
            <w:pPr>
              <w:suppressAutoHyphens/>
              <w:autoSpaceDN w:val="0"/>
              <w:jc w:val="center"/>
              <w:rPr>
                <w:rFonts w:ascii="Liberation Serif" w:eastAsia="NSimSun" w:hAnsi="Liberation Serif" w:cs="Mangal"/>
                <w:b/>
                <w:bCs/>
                <w:kern w:val="3"/>
                <w:sz w:val="24"/>
                <w:szCs w:val="24"/>
                <w:lang w:eastAsia="zh-CN" w:bidi="hi-IN"/>
                <w14:ligatures w14:val="none"/>
              </w:rPr>
            </w:pPr>
            <w:r w:rsidRPr="002E6FAD">
              <w:rPr>
                <w:rFonts w:ascii="Liberation Serif" w:eastAsia="NSimSun" w:hAnsi="Liberation Serif" w:cs="Mangal"/>
                <w:b/>
                <w:bCs/>
                <w:i/>
                <w:iCs/>
                <w:kern w:val="3"/>
                <w:sz w:val="24"/>
                <w:szCs w:val="24"/>
                <w:lang w:eastAsia="zh-CN" w:bidi="hi-IN"/>
                <w14:ligatures w14:val="none"/>
              </w:rPr>
              <w:t>Сметана</w:t>
            </w:r>
          </w:p>
        </w:tc>
      </w:tr>
      <w:tr w:rsidR="002E6FAD" w:rsidRPr="002E6FAD" w14:paraId="684371B0" w14:textId="77777777" w:rsidTr="002E6FAD">
        <w:trPr>
          <w:trHeight w:val="600"/>
        </w:trPr>
        <w:tc>
          <w:tcPr>
            <w:tcW w:w="4176" w:type="dxa"/>
            <w:hideMark/>
          </w:tcPr>
          <w:p w14:paraId="2918424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Сметана 15% фас.500гр</w:t>
            </w:r>
          </w:p>
        </w:tc>
        <w:tc>
          <w:tcPr>
            <w:tcW w:w="1145" w:type="dxa"/>
            <w:hideMark/>
          </w:tcPr>
          <w:p w14:paraId="22B3D0B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140,00</w:t>
            </w:r>
          </w:p>
        </w:tc>
        <w:tc>
          <w:tcPr>
            <w:tcW w:w="762" w:type="dxa"/>
            <w:hideMark/>
          </w:tcPr>
          <w:p w14:paraId="675B19C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2CF7E512"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3000</w:t>
            </w:r>
          </w:p>
        </w:tc>
        <w:tc>
          <w:tcPr>
            <w:tcW w:w="1756" w:type="dxa"/>
            <w:hideMark/>
          </w:tcPr>
          <w:p w14:paraId="3D1BA2D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420 000,00</w:t>
            </w:r>
          </w:p>
        </w:tc>
      </w:tr>
      <w:tr w:rsidR="002E6FAD" w:rsidRPr="002E6FAD" w14:paraId="6118E6BB" w14:textId="77777777" w:rsidTr="002E6FAD">
        <w:trPr>
          <w:trHeight w:val="600"/>
        </w:trPr>
        <w:tc>
          <w:tcPr>
            <w:tcW w:w="4176" w:type="dxa"/>
            <w:hideMark/>
          </w:tcPr>
          <w:p w14:paraId="7E6D6DBC"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Сметана 20% фас. 430г пленка</w:t>
            </w:r>
          </w:p>
        </w:tc>
        <w:tc>
          <w:tcPr>
            <w:tcW w:w="1145" w:type="dxa"/>
            <w:hideMark/>
          </w:tcPr>
          <w:p w14:paraId="4717CEB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147,00</w:t>
            </w:r>
          </w:p>
        </w:tc>
        <w:tc>
          <w:tcPr>
            <w:tcW w:w="762" w:type="dxa"/>
            <w:hideMark/>
          </w:tcPr>
          <w:p w14:paraId="7762216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0AA8BEAC"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1200</w:t>
            </w:r>
          </w:p>
        </w:tc>
        <w:tc>
          <w:tcPr>
            <w:tcW w:w="1756" w:type="dxa"/>
            <w:hideMark/>
          </w:tcPr>
          <w:p w14:paraId="06A773F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176 400,00</w:t>
            </w:r>
          </w:p>
        </w:tc>
      </w:tr>
      <w:tr w:rsidR="002E6FAD" w:rsidRPr="002E6FAD" w14:paraId="0D5E82E4" w14:textId="77777777" w:rsidTr="002E6FAD">
        <w:trPr>
          <w:trHeight w:val="600"/>
        </w:trPr>
        <w:tc>
          <w:tcPr>
            <w:tcW w:w="4176" w:type="dxa"/>
            <w:hideMark/>
          </w:tcPr>
          <w:p w14:paraId="1358748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Сметана 20% фас.0,5 л /колб/</w:t>
            </w:r>
          </w:p>
        </w:tc>
        <w:tc>
          <w:tcPr>
            <w:tcW w:w="1145" w:type="dxa"/>
            <w:hideMark/>
          </w:tcPr>
          <w:p w14:paraId="437ACAF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169,00</w:t>
            </w:r>
          </w:p>
        </w:tc>
        <w:tc>
          <w:tcPr>
            <w:tcW w:w="762" w:type="dxa"/>
            <w:hideMark/>
          </w:tcPr>
          <w:p w14:paraId="58C9257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7B042B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1200</w:t>
            </w:r>
          </w:p>
        </w:tc>
        <w:tc>
          <w:tcPr>
            <w:tcW w:w="1756" w:type="dxa"/>
            <w:hideMark/>
          </w:tcPr>
          <w:p w14:paraId="7FFC4E8D"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202 800,00</w:t>
            </w:r>
          </w:p>
        </w:tc>
      </w:tr>
      <w:tr w:rsidR="002E6FAD" w:rsidRPr="002E6FAD" w14:paraId="38B5B9EE" w14:textId="77777777" w:rsidTr="002E6FAD">
        <w:trPr>
          <w:trHeight w:val="600"/>
        </w:trPr>
        <w:tc>
          <w:tcPr>
            <w:tcW w:w="4176" w:type="dxa"/>
            <w:hideMark/>
          </w:tcPr>
          <w:p w14:paraId="7DD02E7B"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Сметана 20% ведро 5кг вес</w:t>
            </w:r>
          </w:p>
        </w:tc>
        <w:tc>
          <w:tcPr>
            <w:tcW w:w="1145" w:type="dxa"/>
            <w:hideMark/>
          </w:tcPr>
          <w:p w14:paraId="369413B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340,00</w:t>
            </w:r>
          </w:p>
        </w:tc>
        <w:tc>
          <w:tcPr>
            <w:tcW w:w="762" w:type="dxa"/>
            <w:hideMark/>
          </w:tcPr>
          <w:p w14:paraId="69C5A7E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5EC720E2"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3000</w:t>
            </w:r>
          </w:p>
        </w:tc>
        <w:tc>
          <w:tcPr>
            <w:tcW w:w="1756" w:type="dxa"/>
            <w:hideMark/>
          </w:tcPr>
          <w:p w14:paraId="18456162"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1 020 000,00</w:t>
            </w:r>
          </w:p>
        </w:tc>
      </w:tr>
      <w:tr w:rsidR="002E6FAD" w:rsidRPr="002E6FAD" w14:paraId="40FADF7D" w14:textId="77777777" w:rsidTr="002C7B8D">
        <w:trPr>
          <w:trHeight w:val="600"/>
        </w:trPr>
        <w:tc>
          <w:tcPr>
            <w:tcW w:w="9345" w:type="dxa"/>
            <w:gridSpan w:val="5"/>
            <w:hideMark/>
          </w:tcPr>
          <w:p w14:paraId="3278023E" w14:textId="61745ACC" w:rsidR="002E6FAD" w:rsidRPr="002E6FAD" w:rsidRDefault="002E6FAD" w:rsidP="002E6FAD">
            <w:pPr>
              <w:suppressAutoHyphens/>
              <w:autoSpaceDN w:val="0"/>
              <w:rPr>
                <w:rFonts w:ascii="Liberation Serif" w:eastAsia="NSimSun" w:hAnsi="Liberation Serif" w:cs="Mangal"/>
                <w:b/>
                <w:bCs/>
                <w:kern w:val="3"/>
                <w:sz w:val="24"/>
                <w:szCs w:val="24"/>
                <w:lang w:eastAsia="zh-CN" w:bidi="hi-IN"/>
                <w14:ligatures w14:val="none"/>
              </w:rPr>
            </w:pPr>
            <w:r>
              <w:rPr>
                <w:rFonts w:ascii="Liberation Serif" w:eastAsia="NSimSun" w:hAnsi="Liberation Serif" w:cs="Mangal"/>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Творог</w:t>
            </w:r>
          </w:p>
        </w:tc>
      </w:tr>
      <w:tr w:rsidR="002E6FAD" w:rsidRPr="002E6FAD" w14:paraId="318C5163" w14:textId="77777777" w:rsidTr="002E6FAD">
        <w:trPr>
          <w:trHeight w:val="600"/>
        </w:trPr>
        <w:tc>
          <w:tcPr>
            <w:tcW w:w="4176" w:type="dxa"/>
            <w:hideMark/>
          </w:tcPr>
          <w:p w14:paraId="735C858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lastRenderedPageBreak/>
              <w:t>Творог 9% в барьерном пакете 5 кг</w:t>
            </w:r>
          </w:p>
        </w:tc>
        <w:tc>
          <w:tcPr>
            <w:tcW w:w="1145" w:type="dxa"/>
            <w:hideMark/>
          </w:tcPr>
          <w:p w14:paraId="3F7B014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450,00</w:t>
            </w:r>
          </w:p>
        </w:tc>
        <w:tc>
          <w:tcPr>
            <w:tcW w:w="762" w:type="dxa"/>
            <w:hideMark/>
          </w:tcPr>
          <w:p w14:paraId="6CEBEE7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3227E229"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3000</w:t>
            </w:r>
          </w:p>
        </w:tc>
        <w:tc>
          <w:tcPr>
            <w:tcW w:w="1756" w:type="dxa"/>
            <w:hideMark/>
          </w:tcPr>
          <w:p w14:paraId="3F1C08D9"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1 350 000,00</w:t>
            </w:r>
          </w:p>
        </w:tc>
      </w:tr>
      <w:tr w:rsidR="002E6FAD" w:rsidRPr="002E6FAD" w14:paraId="722B6F05" w14:textId="77777777" w:rsidTr="002E6FAD">
        <w:trPr>
          <w:trHeight w:val="600"/>
        </w:trPr>
        <w:tc>
          <w:tcPr>
            <w:tcW w:w="4176" w:type="dxa"/>
            <w:hideMark/>
          </w:tcPr>
          <w:p w14:paraId="6F1B13A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Творог 9% </w:t>
            </w:r>
            <w:proofErr w:type="spellStart"/>
            <w:proofErr w:type="gramStart"/>
            <w:r w:rsidRPr="002E6FAD">
              <w:rPr>
                <w:rFonts w:ascii="Liberation Serif" w:eastAsia="NSimSun" w:hAnsi="Liberation Serif" w:cs="Mangal"/>
                <w:kern w:val="3"/>
                <w:sz w:val="24"/>
                <w:szCs w:val="24"/>
                <w:lang w:eastAsia="zh-CN" w:bidi="hi-IN"/>
                <w14:ligatures w14:val="none"/>
              </w:rPr>
              <w:t>фас.в</w:t>
            </w:r>
            <w:proofErr w:type="spellEnd"/>
            <w:proofErr w:type="gramEnd"/>
            <w:r w:rsidRPr="002E6FAD">
              <w:rPr>
                <w:rFonts w:ascii="Liberation Serif" w:eastAsia="NSimSun" w:hAnsi="Liberation Serif" w:cs="Mangal"/>
                <w:kern w:val="3"/>
                <w:sz w:val="24"/>
                <w:szCs w:val="24"/>
                <w:lang w:eastAsia="zh-CN" w:bidi="hi-IN"/>
                <w14:ligatures w14:val="none"/>
              </w:rPr>
              <w:t xml:space="preserve"> пленку (500гр)</w:t>
            </w:r>
          </w:p>
        </w:tc>
        <w:tc>
          <w:tcPr>
            <w:tcW w:w="1145" w:type="dxa"/>
            <w:hideMark/>
          </w:tcPr>
          <w:p w14:paraId="7CCE2C4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450,00</w:t>
            </w:r>
          </w:p>
        </w:tc>
        <w:tc>
          <w:tcPr>
            <w:tcW w:w="762" w:type="dxa"/>
            <w:hideMark/>
          </w:tcPr>
          <w:p w14:paraId="0C85C9F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03A182F7"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1000</w:t>
            </w:r>
          </w:p>
        </w:tc>
        <w:tc>
          <w:tcPr>
            <w:tcW w:w="1756" w:type="dxa"/>
            <w:hideMark/>
          </w:tcPr>
          <w:p w14:paraId="6629F1B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450 000,00</w:t>
            </w:r>
          </w:p>
        </w:tc>
      </w:tr>
      <w:tr w:rsidR="002E6FAD" w:rsidRPr="002E6FAD" w14:paraId="0CEC7A9F" w14:textId="77777777" w:rsidTr="002E6FAD">
        <w:trPr>
          <w:trHeight w:val="600"/>
        </w:trPr>
        <w:tc>
          <w:tcPr>
            <w:tcW w:w="4176" w:type="dxa"/>
            <w:hideMark/>
          </w:tcPr>
          <w:p w14:paraId="098017C0"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Масло "Крестьянское" </w:t>
            </w:r>
            <w:proofErr w:type="gramStart"/>
            <w:r w:rsidRPr="002E6FAD">
              <w:rPr>
                <w:rFonts w:ascii="Liberation Serif" w:eastAsia="NSimSun" w:hAnsi="Liberation Serif" w:cs="Mangal"/>
                <w:kern w:val="3"/>
                <w:sz w:val="24"/>
                <w:szCs w:val="24"/>
                <w:lang w:eastAsia="zh-CN" w:bidi="hi-IN"/>
                <w14:ligatures w14:val="none"/>
              </w:rPr>
              <w:t>фас.170гр.фольга</w:t>
            </w:r>
            <w:proofErr w:type="gramEnd"/>
            <w:r w:rsidRPr="002E6FAD">
              <w:rPr>
                <w:rFonts w:ascii="Liberation Serif" w:eastAsia="NSimSun" w:hAnsi="Liberation Serif" w:cs="Mangal"/>
                <w:kern w:val="3"/>
                <w:sz w:val="24"/>
                <w:szCs w:val="24"/>
                <w:lang w:eastAsia="zh-CN" w:bidi="hi-IN"/>
                <w14:ligatures w14:val="none"/>
              </w:rPr>
              <w:t xml:space="preserve">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72,5 %</w:t>
            </w:r>
          </w:p>
        </w:tc>
        <w:tc>
          <w:tcPr>
            <w:tcW w:w="1145" w:type="dxa"/>
            <w:hideMark/>
          </w:tcPr>
          <w:p w14:paraId="121BD9A0"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220,00</w:t>
            </w:r>
          </w:p>
        </w:tc>
        <w:tc>
          <w:tcPr>
            <w:tcW w:w="762" w:type="dxa"/>
            <w:hideMark/>
          </w:tcPr>
          <w:p w14:paraId="51787D6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1670C88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12 000</w:t>
            </w:r>
          </w:p>
        </w:tc>
        <w:tc>
          <w:tcPr>
            <w:tcW w:w="1756" w:type="dxa"/>
            <w:hideMark/>
          </w:tcPr>
          <w:p w14:paraId="7FCA3F54"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2 640 000,00</w:t>
            </w:r>
          </w:p>
        </w:tc>
      </w:tr>
      <w:tr w:rsidR="002E6FAD" w:rsidRPr="002E6FAD" w14:paraId="7BC7B00C" w14:textId="77777777" w:rsidTr="002E6FAD">
        <w:trPr>
          <w:trHeight w:val="600"/>
        </w:trPr>
        <w:tc>
          <w:tcPr>
            <w:tcW w:w="4176" w:type="dxa"/>
            <w:hideMark/>
          </w:tcPr>
          <w:p w14:paraId="6728D80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Масло "Крест." фас в пленку по 200гр м.д.ж.72,5%</w:t>
            </w:r>
          </w:p>
        </w:tc>
        <w:tc>
          <w:tcPr>
            <w:tcW w:w="1145" w:type="dxa"/>
            <w:hideMark/>
          </w:tcPr>
          <w:p w14:paraId="24F4CCE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250,00</w:t>
            </w:r>
          </w:p>
        </w:tc>
        <w:tc>
          <w:tcPr>
            <w:tcW w:w="762" w:type="dxa"/>
            <w:hideMark/>
          </w:tcPr>
          <w:p w14:paraId="5E65888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78331E8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12 000</w:t>
            </w:r>
          </w:p>
        </w:tc>
        <w:tc>
          <w:tcPr>
            <w:tcW w:w="1756" w:type="dxa"/>
            <w:hideMark/>
          </w:tcPr>
          <w:p w14:paraId="5C27BE9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3 000 000,00</w:t>
            </w:r>
          </w:p>
        </w:tc>
      </w:tr>
      <w:tr w:rsidR="002E6FAD" w:rsidRPr="002E6FAD" w14:paraId="77D549FB" w14:textId="77777777" w:rsidTr="002E6FAD">
        <w:trPr>
          <w:trHeight w:val="600"/>
        </w:trPr>
        <w:tc>
          <w:tcPr>
            <w:tcW w:w="4176" w:type="dxa"/>
            <w:hideMark/>
          </w:tcPr>
          <w:p w14:paraId="36B9AC9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Масло "Крестьянское" "Кубанское золото" фасованное в фольгу 450 г</w:t>
            </w:r>
          </w:p>
        </w:tc>
        <w:tc>
          <w:tcPr>
            <w:tcW w:w="1145" w:type="dxa"/>
            <w:hideMark/>
          </w:tcPr>
          <w:p w14:paraId="0C1F6DAF"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550,00</w:t>
            </w:r>
          </w:p>
        </w:tc>
        <w:tc>
          <w:tcPr>
            <w:tcW w:w="762" w:type="dxa"/>
            <w:hideMark/>
          </w:tcPr>
          <w:p w14:paraId="2CBF8EF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4BDC8301"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1500</w:t>
            </w:r>
          </w:p>
        </w:tc>
        <w:tc>
          <w:tcPr>
            <w:tcW w:w="1756" w:type="dxa"/>
            <w:hideMark/>
          </w:tcPr>
          <w:p w14:paraId="659A9F11"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825 000,00</w:t>
            </w:r>
          </w:p>
        </w:tc>
      </w:tr>
      <w:tr w:rsidR="002E6FAD" w:rsidRPr="002E6FAD" w14:paraId="2C69B4B5" w14:textId="77777777" w:rsidTr="002E6FAD">
        <w:trPr>
          <w:trHeight w:val="600"/>
        </w:trPr>
        <w:tc>
          <w:tcPr>
            <w:tcW w:w="4176" w:type="dxa"/>
            <w:hideMark/>
          </w:tcPr>
          <w:p w14:paraId="4C84173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Масло Крестьянское (монолит)</w:t>
            </w:r>
          </w:p>
        </w:tc>
        <w:tc>
          <w:tcPr>
            <w:tcW w:w="1145" w:type="dxa"/>
            <w:hideMark/>
          </w:tcPr>
          <w:p w14:paraId="027BB50F"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1250,00</w:t>
            </w:r>
          </w:p>
        </w:tc>
        <w:tc>
          <w:tcPr>
            <w:tcW w:w="762" w:type="dxa"/>
            <w:hideMark/>
          </w:tcPr>
          <w:p w14:paraId="5EDDC1A3"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7C5A651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1060</w:t>
            </w:r>
          </w:p>
        </w:tc>
        <w:tc>
          <w:tcPr>
            <w:tcW w:w="1756" w:type="dxa"/>
            <w:hideMark/>
          </w:tcPr>
          <w:p w14:paraId="32E593F4"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1 325 000,00</w:t>
            </w:r>
          </w:p>
        </w:tc>
      </w:tr>
      <w:tr w:rsidR="002E6FAD" w:rsidRPr="002E6FAD" w14:paraId="396F8239" w14:textId="77777777" w:rsidTr="00D90D1F">
        <w:trPr>
          <w:trHeight w:val="600"/>
        </w:trPr>
        <w:tc>
          <w:tcPr>
            <w:tcW w:w="9345" w:type="dxa"/>
            <w:gridSpan w:val="5"/>
            <w:hideMark/>
          </w:tcPr>
          <w:p w14:paraId="7265D960" w14:textId="56723A3C"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Pr>
                <w:rFonts w:ascii="Liberation Serif" w:eastAsia="NSimSun" w:hAnsi="Liberation Serif" w:cs="Mangal"/>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Сыры собственного производства </w:t>
            </w:r>
          </w:p>
          <w:p w14:paraId="22A545B2" w14:textId="11CCA1BF"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w:t>
            </w:r>
          </w:p>
        </w:tc>
      </w:tr>
      <w:tr w:rsidR="002E6FAD" w:rsidRPr="002E6FAD" w14:paraId="69D177FA" w14:textId="77777777" w:rsidTr="002E6FAD">
        <w:trPr>
          <w:trHeight w:val="600"/>
        </w:trPr>
        <w:tc>
          <w:tcPr>
            <w:tcW w:w="4176" w:type="dxa"/>
            <w:hideMark/>
          </w:tcPr>
          <w:p w14:paraId="05E3A64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Сыр мягкий "Сулугуни"</w:t>
            </w:r>
          </w:p>
        </w:tc>
        <w:tc>
          <w:tcPr>
            <w:tcW w:w="1145" w:type="dxa"/>
            <w:hideMark/>
          </w:tcPr>
          <w:p w14:paraId="096E453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848,00</w:t>
            </w:r>
          </w:p>
        </w:tc>
        <w:tc>
          <w:tcPr>
            <w:tcW w:w="762" w:type="dxa"/>
            <w:hideMark/>
          </w:tcPr>
          <w:p w14:paraId="6661FF8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5894F93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1650</w:t>
            </w:r>
          </w:p>
        </w:tc>
        <w:tc>
          <w:tcPr>
            <w:tcW w:w="1756" w:type="dxa"/>
            <w:hideMark/>
          </w:tcPr>
          <w:p w14:paraId="6629BA00"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1 399 200,00</w:t>
            </w:r>
          </w:p>
        </w:tc>
      </w:tr>
      <w:tr w:rsidR="002E6FAD" w:rsidRPr="002E6FAD" w14:paraId="4346AD0C" w14:textId="77777777" w:rsidTr="002E6FAD">
        <w:trPr>
          <w:trHeight w:val="600"/>
        </w:trPr>
        <w:tc>
          <w:tcPr>
            <w:tcW w:w="4176" w:type="dxa"/>
            <w:hideMark/>
          </w:tcPr>
          <w:p w14:paraId="23F493D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Сыр рассольный "Брынза" в пленке</w:t>
            </w:r>
          </w:p>
        </w:tc>
        <w:tc>
          <w:tcPr>
            <w:tcW w:w="1145" w:type="dxa"/>
            <w:hideMark/>
          </w:tcPr>
          <w:p w14:paraId="78D7F5F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760,00</w:t>
            </w:r>
          </w:p>
        </w:tc>
        <w:tc>
          <w:tcPr>
            <w:tcW w:w="762" w:type="dxa"/>
            <w:hideMark/>
          </w:tcPr>
          <w:p w14:paraId="10040FA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06D9242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600</w:t>
            </w:r>
          </w:p>
        </w:tc>
        <w:tc>
          <w:tcPr>
            <w:tcW w:w="1756" w:type="dxa"/>
            <w:hideMark/>
          </w:tcPr>
          <w:p w14:paraId="534CC5A2"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456 000,00</w:t>
            </w:r>
          </w:p>
        </w:tc>
      </w:tr>
      <w:tr w:rsidR="002E6FAD" w:rsidRPr="002E6FAD" w14:paraId="3C08A8F4" w14:textId="77777777" w:rsidTr="00BA73BC">
        <w:trPr>
          <w:trHeight w:val="600"/>
        </w:trPr>
        <w:tc>
          <w:tcPr>
            <w:tcW w:w="9345" w:type="dxa"/>
            <w:gridSpan w:val="5"/>
            <w:hideMark/>
          </w:tcPr>
          <w:p w14:paraId="4F9EF787" w14:textId="1B54576E"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sidRPr="002E6FAD">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Сыры плавленные</w:t>
            </w:r>
          </w:p>
          <w:p w14:paraId="3ED63DAB" w14:textId="612089E2" w:rsidR="002E6FAD" w:rsidRPr="002E6FAD" w:rsidRDefault="002E6FAD" w:rsidP="002E6FAD">
            <w:pPr>
              <w:suppressAutoHyphens/>
              <w:autoSpaceDN w:val="0"/>
              <w:rPr>
                <w:rFonts w:ascii="Liberation Serif" w:eastAsia="NSimSun" w:hAnsi="Liberation Serif" w:cs="Mangal"/>
                <w:i/>
                <w:iCs/>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w:t>
            </w:r>
          </w:p>
        </w:tc>
      </w:tr>
      <w:tr w:rsidR="002E6FAD" w:rsidRPr="002E6FAD" w14:paraId="355CDEA0" w14:textId="77777777" w:rsidTr="002E6FAD">
        <w:trPr>
          <w:trHeight w:val="600"/>
        </w:trPr>
        <w:tc>
          <w:tcPr>
            <w:tcW w:w="4176" w:type="dxa"/>
            <w:hideMark/>
          </w:tcPr>
          <w:p w14:paraId="33467EB2"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Сыр плавленый "Южный"</w:t>
            </w:r>
          </w:p>
        </w:tc>
        <w:tc>
          <w:tcPr>
            <w:tcW w:w="1145" w:type="dxa"/>
            <w:hideMark/>
          </w:tcPr>
          <w:p w14:paraId="3277354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355,00</w:t>
            </w:r>
          </w:p>
        </w:tc>
        <w:tc>
          <w:tcPr>
            <w:tcW w:w="762" w:type="dxa"/>
            <w:hideMark/>
          </w:tcPr>
          <w:p w14:paraId="2243AAA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18F5A10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w:t>
            </w:r>
          </w:p>
        </w:tc>
        <w:tc>
          <w:tcPr>
            <w:tcW w:w="1756" w:type="dxa"/>
            <w:hideMark/>
          </w:tcPr>
          <w:p w14:paraId="22306344"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71 000,00</w:t>
            </w:r>
          </w:p>
        </w:tc>
      </w:tr>
      <w:tr w:rsidR="002E6FAD" w:rsidRPr="002E6FAD" w14:paraId="789A56D7" w14:textId="77777777" w:rsidTr="003B7131">
        <w:trPr>
          <w:trHeight w:val="600"/>
        </w:trPr>
        <w:tc>
          <w:tcPr>
            <w:tcW w:w="9345" w:type="dxa"/>
            <w:gridSpan w:val="5"/>
            <w:hideMark/>
          </w:tcPr>
          <w:p w14:paraId="43EF6121" w14:textId="10790743"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sidRPr="002E6FAD">
              <w:rPr>
                <w:rFonts w:ascii="Liberation Serif" w:eastAsia="NSimSun" w:hAnsi="Liberation Serif" w:cs="Mangal"/>
                <w:b/>
                <w:bCs/>
                <w:i/>
                <w:iCs/>
                <w:kern w:val="3"/>
                <w:sz w:val="24"/>
                <w:szCs w:val="24"/>
                <w:lang w:eastAsia="zh-CN" w:bidi="hi-IN"/>
                <w14:ligatures w14:val="none"/>
              </w:rPr>
              <w:t xml:space="preserve">                                                                  </w:t>
            </w:r>
            <w:r>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Сыры с плесенью</w:t>
            </w:r>
          </w:p>
          <w:p w14:paraId="1EECAC4A" w14:textId="30D542FC" w:rsidR="002E6FAD" w:rsidRPr="002E6FAD" w:rsidRDefault="002E6FAD" w:rsidP="002E6FAD">
            <w:pPr>
              <w:suppressAutoHyphens/>
              <w:autoSpaceDN w:val="0"/>
              <w:rPr>
                <w:rFonts w:ascii="Liberation Serif" w:eastAsia="NSimSun" w:hAnsi="Liberation Serif" w:cs="Mangal"/>
                <w:i/>
                <w:iCs/>
                <w:kern w:val="3"/>
                <w:sz w:val="24"/>
                <w:szCs w:val="24"/>
                <w:lang w:eastAsia="zh-CN" w:bidi="hi-IN"/>
                <w14:ligatures w14:val="none"/>
              </w:rPr>
            </w:pPr>
            <w:r w:rsidRPr="002E6FAD">
              <w:rPr>
                <w:rFonts w:ascii="Liberation Serif" w:eastAsia="NSimSun" w:hAnsi="Liberation Serif" w:cs="Mangal"/>
                <w:i/>
                <w:iCs/>
                <w:kern w:val="3"/>
                <w:sz w:val="24"/>
                <w:szCs w:val="24"/>
                <w:lang w:eastAsia="zh-CN" w:bidi="hi-IN"/>
                <w14:ligatures w14:val="none"/>
              </w:rPr>
              <w:t> </w:t>
            </w:r>
            <w:r w:rsidRPr="002E6FAD">
              <w:rPr>
                <w:rFonts w:ascii="Liberation Serif" w:eastAsia="NSimSun" w:hAnsi="Liberation Serif" w:cs="Mangal"/>
                <w:kern w:val="3"/>
                <w:sz w:val="24"/>
                <w:szCs w:val="24"/>
                <w:lang w:eastAsia="zh-CN" w:bidi="hi-IN"/>
                <w14:ligatures w14:val="none"/>
              </w:rPr>
              <w:t> </w:t>
            </w:r>
          </w:p>
        </w:tc>
      </w:tr>
      <w:tr w:rsidR="002E6FAD" w:rsidRPr="002E6FAD" w14:paraId="597E4BBB" w14:textId="77777777" w:rsidTr="002E6FAD">
        <w:trPr>
          <w:trHeight w:val="600"/>
        </w:trPr>
        <w:tc>
          <w:tcPr>
            <w:tcW w:w="4176" w:type="dxa"/>
            <w:hideMark/>
          </w:tcPr>
          <w:p w14:paraId="54026CA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 сыра набор №1</w:t>
            </w:r>
          </w:p>
        </w:tc>
        <w:tc>
          <w:tcPr>
            <w:tcW w:w="1145" w:type="dxa"/>
            <w:hideMark/>
          </w:tcPr>
          <w:p w14:paraId="7C0EB733"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710,00</w:t>
            </w:r>
          </w:p>
        </w:tc>
        <w:tc>
          <w:tcPr>
            <w:tcW w:w="762" w:type="dxa"/>
            <w:hideMark/>
          </w:tcPr>
          <w:p w14:paraId="5B9727BF"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50DCACE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50</w:t>
            </w:r>
          </w:p>
        </w:tc>
        <w:tc>
          <w:tcPr>
            <w:tcW w:w="1756" w:type="dxa"/>
            <w:hideMark/>
          </w:tcPr>
          <w:p w14:paraId="3CE287B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35 500,00</w:t>
            </w:r>
          </w:p>
        </w:tc>
      </w:tr>
      <w:tr w:rsidR="002E6FAD" w:rsidRPr="002E6FAD" w14:paraId="782DF13A" w14:textId="77777777" w:rsidTr="002E6FAD">
        <w:trPr>
          <w:trHeight w:val="600"/>
        </w:trPr>
        <w:tc>
          <w:tcPr>
            <w:tcW w:w="4176" w:type="dxa"/>
            <w:hideMark/>
          </w:tcPr>
          <w:p w14:paraId="5D2C184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с белой плесенью "Бри" 110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7FAB4ED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300,00</w:t>
            </w:r>
          </w:p>
        </w:tc>
        <w:tc>
          <w:tcPr>
            <w:tcW w:w="762" w:type="dxa"/>
            <w:hideMark/>
          </w:tcPr>
          <w:p w14:paraId="69FCE7D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265743F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w:t>
            </w:r>
          </w:p>
        </w:tc>
        <w:tc>
          <w:tcPr>
            <w:tcW w:w="1756" w:type="dxa"/>
            <w:hideMark/>
          </w:tcPr>
          <w:p w14:paraId="7CD7A6F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60 000,00</w:t>
            </w:r>
          </w:p>
        </w:tc>
      </w:tr>
      <w:tr w:rsidR="002E6FAD" w:rsidRPr="002E6FAD" w14:paraId="35581B3D" w14:textId="77777777" w:rsidTr="002E6FAD">
        <w:trPr>
          <w:trHeight w:val="600"/>
        </w:trPr>
        <w:tc>
          <w:tcPr>
            <w:tcW w:w="4176" w:type="dxa"/>
            <w:hideMark/>
          </w:tcPr>
          <w:p w14:paraId="158C3CA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с белой плесенью "Бри" 90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3FFE980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215,00</w:t>
            </w:r>
          </w:p>
        </w:tc>
        <w:tc>
          <w:tcPr>
            <w:tcW w:w="762" w:type="dxa"/>
            <w:hideMark/>
          </w:tcPr>
          <w:p w14:paraId="251AE61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13FAA866"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121B1DEF"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21 500,00</w:t>
            </w:r>
          </w:p>
        </w:tc>
      </w:tr>
      <w:tr w:rsidR="002E6FAD" w:rsidRPr="002E6FAD" w14:paraId="1E4F817F" w14:textId="77777777" w:rsidTr="00CA0FAE">
        <w:trPr>
          <w:trHeight w:val="600"/>
        </w:trPr>
        <w:tc>
          <w:tcPr>
            <w:tcW w:w="9345" w:type="dxa"/>
            <w:gridSpan w:val="5"/>
            <w:hideMark/>
          </w:tcPr>
          <w:p w14:paraId="3967C853" w14:textId="510CBE37"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Pr>
                <w:rFonts w:ascii="Liberation Serif" w:eastAsia="NSimSun" w:hAnsi="Liberation Serif" w:cs="Mangal"/>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Камамбер</w:t>
            </w:r>
          </w:p>
          <w:p w14:paraId="1B476DE4" w14:textId="7CCACBDB" w:rsidR="002E6FAD" w:rsidRPr="002E6FAD" w:rsidRDefault="002E6FAD" w:rsidP="002E6FAD">
            <w:pPr>
              <w:suppressAutoHyphens/>
              <w:autoSpaceDN w:val="0"/>
              <w:rPr>
                <w:rFonts w:ascii="Liberation Serif" w:eastAsia="NSimSun" w:hAnsi="Liberation Serif" w:cs="Mangal"/>
                <w:i/>
                <w:iCs/>
                <w:kern w:val="3"/>
                <w:sz w:val="24"/>
                <w:szCs w:val="24"/>
                <w:lang w:eastAsia="zh-CN" w:bidi="hi-IN"/>
                <w14:ligatures w14:val="none"/>
              </w:rPr>
            </w:pPr>
            <w:r w:rsidRPr="002E6FAD">
              <w:rPr>
                <w:rFonts w:ascii="Liberation Serif" w:eastAsia="NSimSun" w:hAnsi="Liberation Serif" w:cs="Mangal"/>
                <w:i/>
                <w:iCs/>
                <w:kern w:val="3"/>
                <w:sz w:val="24"/>
                <w:szCs w:val="24"/>
                <w:lang w:eastAsia="zh-CN" w:bidi="hi-IN"/>
                <w14:ligatures w14:val="none"/>
              </w:rPr>
              <w:t> </w:t>
            </w:r>
          </w:p>
        </w:tc>
      </w:tr>
      <w:tr w:rsidR="002E6FAD" w:rsidRPr="002E6FAD" w14:paraId="2AA3DDF7" w14:textId="77777777" w:rsidTr="002E6FAD">
        <w:trPr>
          <w:trHeight w:val="600"/>
        </w:trPr>
        <w:tc>
          <w:tcPr>
            <w:tcW w:w="4176" w:type="dxa"/>
            <w:hideMark/>
          </w:tcPr>
          <w:p w14:paraId="6B27AB6B"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с белой плесенью "Камамбер " 125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6BE8103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275,00</w:t>
            </w:r>
          </w:p>
        </w:tc>
        <w:tc>
          <w:tcPr>
            <w:tcW w:w="762" w:type="dxa"/>
            <w:hideMark/>
          </w:tcPr>
          <w:p w14:paraId="40C41BC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E6A6182"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w:t>
            </w:r>
          </w:p>
        </w:tc>
        <w:tc>
          <w:tcPr>
            <w:tcW w:w="1756" w:type="dxa"/>
            <w:hideMark/>
          </w:tcPr>
          <w:p w14:paraId="122B8542"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55 000,00</w:t>
            </w:r>
          </w:p>
        </w:tc>
      </w:tr>
      <w:tr w:rsidR="002E6FAD" w:rsidRPr="002E6FAD" w14:paraId="6AEA363A" w14:textId="77777777" w:rsidTr="002E6FAD">
        <w:trPr>
          <w:trHeight w:val="600"/>
        </w:trPr>
        <w:tc>
          <w:tcPr>
            <w:tcW w:w="4176" w:type="dxa"/>
            <w:hideMark/>
          </w:tcPr>
          <w:p w14:paraId="6B870DE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с белой плесенью "Камамбер" с куркумой 100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372DCB43"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243,00</w:t>
            </w:r>
          </w:p>
        </w:tc>
        <w:tc>
          <w:tcPr>
            <w:tcW w:w="762" w:type="dxa"/>
            <w:hideMark/>
          </w:tcPr>
          <w:p w14:paraId="72DB898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6B38D99C"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7F012B61"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24 300,00</w:t>
            </w:r>
          </w:p>
        </w:tc>
      </w:tr>
      <w:tr w:rsidR="002E6FAD" w:rsidRPr="002E6FAD" w14:paraId="323301FA" w14:textId="77777777" w:rsidTr="002E6FAD">
        <w:trPr>
          <w:trHeight w:val="600"/>
        </w:trPr>
        <w:tc>
          <w:tcPr>
            <w:tcW w:w="4176" w:type="dxa"/>
            <w:hideMark/>
          </w:tcPr>
          <w:p w14:paraId="362F310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Сыр с белой плесенью "Реблошон" 90гр</w:t>
            </w:r>
          </w:p>
        </w:tc>
        <w:tc>
          <w:tcPr>
            <w:tcW w:w="1145" w:type="dxa"/>
            <w:hideMark/>
          </w:tcPr>
          <w:p w14:paraId="4B77B66C"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195,00</w:t>
            </w:r>
          </w:p>
        </w:tc>
        <w:tc>
          <w:tcPr>
            <w:tcW w:w="762" w:type="dxa"/>
            <w:hideMark/>
          </w:tcPr>
          <w:p w14:paraId="4A9E3CE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3924FF1"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0F119FF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19 500,00</w:t>
            </w:r>
          </w:p>
        </w:tc>
      </w:tr>
      <w:tr w:rsidR="002E6FAD" w:rsidRPr="002E6FAD" w14:paraId="7E751F4B" w14:textId="77777777" w:rsidTr="002E6FAD">
        <w:trPr>
          <w:trHeight w:val="600"/>
        </w:trPr>
        <w:tc>
          <w:tcPr>
            <w:tcW w:w="4176" w:type="dxa"/>
            <w:hideMark/>
          </w:tcPr>
          <w:p w14:paraId="69DFAA9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Сыр с белой плесенью "Реблошон" 110г</w:t>
            </w:r>
          </w:p>
        </w:tc>
        <w:tc>
          <w:tcPr>
            <w:tcW w:w="1145" w:type="dxa"/>
            <w:hideMark/>
          </w:tcPr>
          <w:p w14:paraId="44A0235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210,00</w:t>
            </w:r>
          </w:p>
        </w:tc>
        <w:tc>
          <w:tcPr>
            <w:tcW w:w="762" w:type="dxa"/>
            <w:hideMark/>
          </w:tcPr>
          <w:p w14:paraId="4E79B60C"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2E49CF97"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60AD968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21 000,00</w:t>
            </w:r>
          </w:p>
        </w:tc>
      </w:tr>
      <w:tr w:rsidR="002E6FAD" w:rsidRPr="002E6FAD" w14:paraId="13705BDD" w14:textId="77777777" w:rsidTr="002E6FAD">
        <w:trPr>
          <w:trHeight w:val="600"/>
        </w:trPr>
        <w:tc>
          <w:tcPr>
            <w:tcW w:w="4176" w:type="dxa"/>
            <w:hideMark/>
          </w:tcPr>
          <w:p w14:paraId="6E3E876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с белой плесенью "Сливочное удовольствие" 60% 100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6FDDE16B"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196,00</w:t>
            </w:r>
          </w:p>
        </w:tc>
        <w:tc>
          <w:tcPr>
            <w:tcW w:w="762" w:type="dxa"/>
            <w:hideMark/>
          </w:tcPr>
          <w:p w14:paraId="2E1DC613"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474498A6"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2DA0F8A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19 600,00</w:t>
            </w:r>
          </w:p>
        </w:tc>
      </w:tr>
      <w:tr w:rsidR="002E6FAD" w:rsidRPr="002E6FAD" w14:paraId="44B139C0" w14:textId="77777777" w:rsidTr="002E6FAD">
        <w:trPr>
          <w:trHeight w:val="600"/>
        </w:trPr>
        <w:tc>
          <w:tcPr>
            <w:tcW w:w="4176" w:type="dxa"/>
            <w:hideMark/>
          </w:tcPr>
          <w:p w14:paraId="5880F96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с белой плесенью "Черная жемчужина" 125 </w:t>
            </w:r>
            <w:proofErr w:type="spellStart"/>
            <w:r w:rsidRPr="002E6FAD">
              <w:rPr>
                <w:rFonts w:ascii="Liberation Serif" w:eastAsia="NSimSun" w:hAnsi="Liberation Serif" w:cs="Mangal"/>
                <w:kern w:val="3"/>
                <w:sz w:val="24"/>
                <w:szCs w:val="24"/>
                <w:lang w:eastAsia="zh-CN" w:bidi="hi-IN"/>
                <w14:ligatures w14:val="none"/>
              </w:rPr>
              <w:t>гр</w:t>
            </w:r>
            <w:proofErr w:type="spellEnd"/>
          </w:p>
        </w:tc>
        <w:tc>
          <w:tcPr>
            <w:tcW w:w="1145" w:type="dxa"/>
            <w:hideMark/>
          </w:tcPr>
          <w:p w14:paraId="66ED1FF6"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270,00</w:t>
            </w:r>
          </w:p>
        </w:tc>
        <w:tc>
          <w:tcPr>
            <w:tcW w:w="762" w:type="dxa"/>
            <w:hideMark/>
          </w:tcPr>
          <w:p w14:paraId="31F01302"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62160A1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028F0B4D"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27 000,00</w:t>
            </w:r>
          </w:p>
        </w:tc>
      </w:tr>
      <w:tr w:rsidR="002E6FAD" w:rsidRPr="002E6FAD" w14:paraId="003C0A18" w14:textId="77777777" w:rsidTr="002E6FAD">
        <w:trPr>
          <w:trHeight w:val="600"/>
        </w:trPr>
        <w:tc>
          <w:tcPr>
            <w:tcW w:w="4176" w:type="dxa"/>
            <w:hideMark/>
          </w:tcPr>
          <w:p w14:paraId="5E015E1B"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Сыр с белой плесенью "Черная жемчужина",100г</w:t>
            </w:r>
          </w:p>
        </w:tc>
        <w:tc>
          <w:tcPr>
            <w:tcW w:w="1145" w:type="dxa"/>
            <w:hideMark/>
          </w:tcPr>
          <w:p w14:paraId="75841D1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232,00</w:t>
            </w:r>
          </w:p>
        </w:tc>
        <w:tc>
          <w:tcPr>
            <w:tcW w:w="762" w:type="dxa"/>
            <w:hideMark/>
          </w:tcPr>
          <w:p w14:paraId="685D72D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640BA0CF"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2D2504F6"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23 200,00</w:t>
            </w:r>
          </w:p>
        </w:tc>
      </w:tr>
      <w:tr w:rsidR="002E6FAD" w:rsidRPr="002E6FAD" w14:paraId="357E3981" w14:textId="77777777" w:rsidTr="002E6FAD">
        <w:trPr>
          <w:trHeight w:val="600"/>
        </w:trPr>
        <w:tc>
          <w:tcPr>
            <w:tcW w:w="4176" w:type="dxa"/>
            <w:hideMark/>
          </w:tcPr>
          <w:p w14:paraId="1A5BDB1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с голубой плесенью "Royal </w:t>
            </w:r>
            <w:proofErr w:type="spellStart"/>
            <w:r w:rsidRPr="002E6FAD">
              <w:rPr>
                <w:rFonts w:ascii="Liberation Serif" w:eastAsia="NSimSun" w:hAnsi="Liberation Serif" w:cs="Mangal"/>
                <w:kern w:val="3"/>
                <w:sz w:val="24"/>
                <w:szCs w:val="24"/>
                <w:lang w:eastAsia="zh-CN" w:bidi="hi-IN"/>
                <w14:ligatures w14:val="none"/>
              </w:rPr>
              <w:t>cheese</w:t>
            </w:r>
            <w:proofErr w:type="spellEnd"/>
            <w:r w:rsidRPr="002E6FAD">
              <w:rPr>
                <w:rFonts w:ascii="Liberation Serif" w:eastAsia="NSimSun" w:hAnsi="Liberation Serif" w:cs="Mangal"/>
                <w:kern w:val="3"/>
                <w:sz w:val="24"/>
                <w:szCs w:val="24"/>
                <w:lang w:eastAsia="zh-CN" w:bidi="hi-IN"/>
                <w14:ligatures w14:val="none"/>
              </w:rPr>
              <w:t>" 100г</w:t>
            </w:r>
          </w:p>
        </w:tc>
        <w:tc>
          <w:tcPr>
            <w:tcW w:w="1145" w:type="dxa"/>
            <w:hideMark/>
          </w:tcPr>
          <w:p w14:paraId="50F0C6D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270,00</w:t>
            </w:r>
          </w:p>
        </w:tc>
        <w:tc>
          <w:tcPr>
            <w:tcW w:w="762" w:type="dxa"/>
            <w:hideMark/>
          </w:tcPr>
          <w:p w14:paraId="4008106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10693E18"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307FE4E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27 000,00</w:t>
            </w:r>
          </w:p>
        </w:tc>
      </w:tr>
      <w:tr w:rsidR="002E6FAD" w:rsidRPr="002E6FAD" w14:paraId="1CDF222D" w14:textId="77777777" w:rsidTr="002E6FAD">
        <w:trPr>
          <w:trHeight w:val="600"/>
        </w:trPr>
        <w:tc>
          <w:tcPr>
            <w:tcW w:w="4176" w:type="dxa"/>
            <w:hideMark/>
          </w:tcPr>
          <w:p w14:paraId="4670E8CC"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lastRenderedPageBreak/>
              <w:t>Сыр с голубой плесенью "Кубанский Блюз" 100г</w:t>
            </w:r>
          </w:p>
        </w:tc>
        <w:tc>
          <w:tcPr>
            <w:tcW w:w="1145" w:type="dxa"/>
            <w:hideMark/>
          </w:tcPr>
          <w:p w14:paraId="749FB94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209,00</w:t>
            </w:r>
          </w:p>
        </w:tc>
        <w:tc>
          <w:tcPr>
            <w:tcW w:w="762" w:type="dxa"/>
            <w:hideMark/>
          </w:tcPr>
          <w:p w14:paraId="2E9359C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65E79BF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0157B59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20 900,00</w:t>
            </w:r>
          </w:p>
        </w:tc>
      </w:tr>
      <w:tr w:rsidR="002E6FAD" w:rsidRPr="002E6FAD" w14:paraId="09EDA2FC" w14:textId="77777777" w:rsidTr="002E6FAD">
        <w:trPr>
          <w:trHeight w:val="600"/>
        </w:trPr>
        <w:tc>
          <w:tcPr>
            <w:tcW w:w="4176" w:type="dxa"/>
            <w:hideMark/>
          </w:tcPr>
          <w:p w14:paraId="372EDF8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Сыр с голубой плесенью "Стиль-Тон" фас 100г</w:t>
            </w:r>
          </w:p>
        </w:tc>
        <w:tc>
          <w:tcPr>
            <w:tcW w:w="1145" w:type="dxa"/>
            <w:hideMark/>
          </w:tcPr>
          <w:p w14:paraId="1C4238D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280,00</w:t>
            </w:r>
          </w:p>
        </w:tc>
        <w:tc>
          <w:tcPr>
            <w:tcW w:w="762" w:type="dxa"/>
            <w:hideMark/>
          </w:tcPr>
          <w:p w14:paraId="338A61F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5EDD6233"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100</w:t>
            </w:r>
          </w:p>
        </w:tc>
        <w:tc>
          <w:tcPr>
            <w:tcW w:w="1756" w:type="dxa"/>
            <w:hideMark/>
          </w:tcPr>
          <w:p w14:paraId="6E0D2913"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28 000,00</w:t>
            </w:r>
          </w:p>
        </w:tc>
      </w:tr>
      <w:tr w:rsidR="002E6FAD" w:rsidRPr="002E6FAD" w14:paraId="539BD39E" w14:textId="77777777" w:rsidTr="002E6FAD">
        <w:trPr>
          <w:trHeight w:val="600"/>
        </w:trPr>
        <w:tc>
          <w:tcPr>
            <w:tcW w:w="4176" w:type="dxa"/>
            <w:hideMark/>
          </w:tcPr>
          <w:p w14:paraId="7C92525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Сыр "Костромской"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45%</w:t>
            </w:r>
          </w:p>
        </w:tc>
        <w:tc>
          <w:tcPr>
            <w:tcW w:w="1145" w:type="dxa"/>
            <w:hideMark/>
          </w:tcPr>
          <w:p w14:paraId="146EE28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833,00</w:t>
            </w:r>
          </w:p>
        </w:tc>
        <w:tc>
          <w:tcPr>
            <w:tcW w:w="762" w:type="dxa"/>
            <w:hideMark/>
          </w:tcPr>
          <w:p w14:paraId="7CF50A9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кг</w:t>
            </w:r>
          </w:p>
        </w:tc>
        <w:tc>
          <w:tcPr>
            <w:tcW w:w="1506" w:type="dxa"/>
            <w:hideMark/>
          </w:tcPr>
          <w:p w14:paraId="5FA5245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w:t>
            </w:r>
          </w:p>
        </w:tc>
        <w:tc>
          <w:tcPr>
            <w:tcW w:w="1756" w:type="dxa"/>
            <w:hideMark/>
          </w:tcPr>
          <w:p w14:paraId="5D710363"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166 600,00</w:t>
            </w:r>
          </w:p>
        </w:tc>
      </w:tr>
      <w:tr w:rsidR="002E6FAD" w:rsidRPr="002E6FAD" w14:paraId="7DB996AA" w14:textId="77777777" w:rsidTr="000453D5">
        <w:trPr>
          <w:trHeight w:val="600"/>
        </w:trPr>
        <w:tc>
          <w:tcPr>
            <w:tcW w:w="9345" w:type="dxa"/>
            <w:gridSpan w:val="5"/>
            <w:hideMark/>
          </w:tcPr>
          <w:p w14:paraId="74E7DA96" w14:textId="4D265B3D" w:rsidR="002E6FAD" w:rsidRPr="002E6FAD" w:rsidRDefault="002E6FAD" w:rsidP="002E6FAD">
            <w:pPr>
              <w:suppressAutoHyphens/>
              <w:autoSpaceDN w:val="0"/>
              <w:rPr>
                <w:rFonts w:ascii="Liberation Serif" w:eastAsia="NSimSun" w:hAnsi="Liberation Serif" w:cs="Mangal"/>
                <w:b/>
                <w:bCs/>
                <w:i/>
                <w:iCs/>
                <w:kern w:val="3"/>
                <w:sz w:val="24"/>
                <w:szCs w:val="24"/>
                <w:lang w:eastAsia="zh-CN" w:bidi="hi-IN"/>
                <w14:ligatures w14:val="none"/>
              </w:rPr>
            </w:pPr>
            <w:r>
              <w:rPr>
                <w:rFonts w:ascii="Liberation Serif" w:eastAsia="NSimSun" w:hAnsi="Liberation Serif" w:cs="Mangal"/>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Цельномолочная продукци</w:t>
            </w:r>
            <w:r w:rsidRPr="002E6FAD">
              <w:rPr>
                <w:rFonts w:ascii="Liberation Serif" w:eastAsia="NSimSun" w:hAnsi="Liberation Serif" w:cs="Mangal"/>
                <w:b/>
                <w:bCs/>
                <w:i/>
                <w:iCs/>
                <w:kern w:val="3"/>
                <w:sz w:val="24"/>
                <w:szCs w:val="24"/>
                <w:lang w:eastAsia="zh-CN" w:bidi="hi-IN"/>
                <w14:ligatures w14:val="none"/>
              </w:rPr>
              <w:t>я</w:t>
            </w:r>
            <w:r w:rsidRPr="002E6FAD">
              <w:rPr>
                <w:rFonts w:ascii="Liberation Serif" w:eastAsia="NSimSun" w:hAnsi="Liberation Serif" w:cs="Mangal"/>
                <w:b/>
                <w:bCs/>
                <w:kern w:val="3"/>
                <w:sz w:val="24"/>
                <w:szCs w:val="24"/>
                <w:lang w:eastAsia="zh-CN" w:bidi="hi-IN"/>
                <w14:ligatures w14:val="none"/>
              </w:rPr>
              <w:t> </w:t>
            </w:r>
          </w:p>
        </w:tc>
      </w:tr>
      <w:tr w:rsidR="002E6FAD" w:rsidRPr="002E6FAD" w14:paraId="54F1F2A4" w14:textId="77777777" w:rsidTr="0000401E">
        <w:trPr>
          <w:trHeight w:val="600"/>
        </w:trPr>
        <w:tc>
          <w:tcPr>
            <w:tcW w:w="9345" w:type="dxa"/>
            <w:gridSpan w:val="5"/>
            <w:hideMark/>
          </w:tcPr>
          <w:p w14:paraId="04874E26" w14:textId="5F788DEF"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Pr>
                <w:rFonts w:ascii="Liberation Serif" w:eastAsia="NSimSun" w:hAnsi="Liberation Serif" w:cs="Mangal"/>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Молоко коровье</w:t>
            </w:r>
          </w:p>
          <w:p w14:paraId="148BDEE0" w14:textId="1D5F5ADE" w:rsidR="002E6FAD" w:rsidRPr="002E6FAD" w:rsidRDefault="002E6FAD" w:rsidP="002E6FAD">
            <w:pPr>
              <w:suppressAutoHyphens/>
              <w:autoSpaceDN w:val="0"/>
              <w:rPr>
                <w:rFonts w:ascii="Liberation Serif" w:eastAsia="NSimSun" w:hAnsi="Liberation Serif" w:cs="Mangal"/>
                <w:i/>
                <w:iCs/>
                <w:kern w:val="3"/>
                <w:sz w:val="24"/>
                <w:szCs w:val="24"/>
                <w:lang w:eastAsia="zh-CN" w:bidi="hi-IN"/>
                <w14:ligatures w14:val="none"/>
              </w:rPr>
            </w:pPr>
            <w:r w:rsidRPr="002E6FAD">
              <w:rPr>
                <w:rFonts w:ascii="Liberation Serif" w:eastAsia="NSimSun" w:hAnsi="Liberation Serif" w:cs="Mangal"/>
                <w:i/>
                <w:iCs/>
                <w:kern w:val="3"/>
                <w:sz w:val="24"/>
                <w:szCs w:val="24"/>
                <w:lang w:eastAsia="zh-CN" w:bidi="hi-IN"/>
                <w14:ligatures w14:val="none"/>
              </w:rPr>
              <w:t> </w:t>
            </w:r>
            <w:r w:rsidRPr="002E6FAD">
              <w:rPr>
                <w:rFonts w:ascii="Liberation Serif" w:eastAsia="NSimSun" w:hAnsi="Liberation Serif" w:cs="Mangal"/>
                <w:kern w:val="3"/>
                <w:sz w:val="24"/>
                <w:szCs w:val="24"/>
                <w:lang w:eastAsia="zh-CN" w:bidi="hi-IN"/>
                <w14:ligatures w14:val="none"/>
              </w:rPr>
              <w:t> </w:t>
            </w:r>
          </w:p>
        </w:tc>
      </w:tr>
      <w:tr w:rsidR="002E6FAD" w:rsidRPr="002E6FAD" w14:paraId="41F42799" w14:textId="77777777" w:rsidTr="002E6FAD">
        <w:trPr>
          <w:trHeight w:val="600"/>
        </w:trPr>
        <w:tc>
          <w:tcPr>
            <w:tcW w:w="4176" w:type="dxa"/>
            <w:hideMark/>
          </w:tcPr>
          <w:p w14:paraId="60F6716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Молоко 2,5% "Залог здоровья" паст. фас 1кг</w:t>
            </w:r>
          </w:p>
        </w:tc>
        <w:tc>
          <w:tcPr>
            <w:tcW w:w="1145" w:type="dxa"/>
            <w:hideMark/>
          </w:tcPr>
          <w:p w14:paraId="6969E8A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79,00</w:t>
            </w:r>
          </w:p>
        </w:tc>
        <w:tc>
          <w:tcPr>
            <w:tcW w:w="762" w:type="dxa"/>
            <w:hideMark/>
          </w:tcPr>
          <w:p w14:paraId="1F0FB6F3"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8EA3F0D"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1500</w:t>
            </w:r>
          </w:p>
        </w:tc>
        <w:tc>
          <w:tcPr>
            <w:tcW w:w="1756" w:type="dxa"/>
            <w:hideMark/>
          </w:tcPr>
          <w:p w14:paraId="0D81A719"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118 500,00</w:t>
            </w:r>
          </w:p>
        </w:tc>
      </w:tr>
      <w:tr w:rsidR="002E6FAD" w:rsidRPr="002E6FAD" w14:paraId="30D5AFE9" w14:textId="77777777" w:rsidTr="002E6FAD">
        <w:trPr>
          <w:trHeight w:val="600"/>
        </w:trPr>
        <w:tc>
          <w:tcPr>
            <w:tcW w:w="4176" w:type="dxa"/>
            <w:hideMark/>
          </w:tcPr>
          <w:p w14:paraId="4E9FF74A"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Молоко питьевое ультрапастеризованное 2,5% 1000мл</w:t>
            </w:r>
          </w:p>
        </w:tc>
        <w:tc>
          <w:tcPr>
            <w:tcW w:w="1145" w:type="dxa"/>
            <w:hideMark/>
          </w:tcPr>
          <w:p w14:paraId="69DEC27F"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105,00</w:t>
            </w:r>
          </w:p>
        </w:tc>
        <w:tc>
          <w:tcPr>
            <w:tcW w:w="762" w:type="dxa"/>
            <w:hideMark/>
          </w:tcPr>
          <w:p w14:paraId="21D8829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0A15B4E5"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4000</w:t>
            </w:r>
          </w:p>
        </w:tc>
        <w:tc>
          <w:tcPr>
            <w:tcW w:w="1756" w:type="dxa"/>
            <w:hideMark/>
          </w:tcPr>
          <w:p w14:paraId="7DC95BDA"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420 000,00</w:t>
            </w:r>
          </w:p>
        </w:tc>
      </w:tr>
      <w:tr w:rsidR="002E6FAD" w:rsidRPr="002E6FAD" w14:paraId="30304991" w14:textId="77777777" w:rsidTr="008D5201">
        <w:trPr>
          <w:trHeight w:val="600"/>
        </w:trPr>
        <w:tc>
          <w:tcPr>
            <w:tcW w:w="9345" w:type="dxa"/>
            <w:gridSpan w:val="5"/>
            <w:hideMark/>
          </w:tcPr>
          <w:p w14:paraId="2CCD632C" w14:textId="0E9AC92F"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Молоко с наполнителями</w:t>
            </w:r>
          </w:p>
          <w:p w14:paraId="0E24ADE8" w14:textId="6ADAB1D2" w:rsidR="002E6FAD" w:rsidRPr="002E6FAD" w:rsidRDefault="002E6FAD" w:rsidP="002E6FAD">
            <w:pPr>
              <w:suppressAutoHyphens/>
              <w:autoSpaceDN w:val="0"/>
              <w:rPr>
                <w:rFonts w:ascii="Liberation Serif" w:eastAsia="NSimSun" w:hAnsi="Liberation Serif" w:cs="Mangal"/>
                <w:b/>
                <w:bCs/>
                <w:i/>
                <w:iCs/>
                <w:kern w:val="3"/>
                <w:sz w:val="24"/>
                <w:szCs w:val="24"/>
                <w:lang w:eastAsia="zh-CN" w:bidi="hi-IN"/>
                <w14:ligatures w14:val="none"/>
              </w:rPr>
            </w:pPr>
            <w:r w:rsidRPr="002E6FAD">
              <w:rPr>
                <w:rFonts w:ascii="Liberation Serif" w:eastAsia="NSimSun" w:hAnsi="Liberation Serif" w:cs="Mangal"/>
                <w:b/>
                <w:bCs/>
                <w:i/>
                <w:iCs/>
                <w:kern w:val="3"/>
                <w:sz w:val="24"/>
                <w:szCs w:val="24"/>
                <w:lang w:eastAsia="zh-CN" w:bidi="hi-IN"/>
                <w14:ligatures w14:val="none"/>
              </w:rPr>
              <w:t> </w:t>
            </w:r>
            <w:r w:rsidRPr="002E6FAD">
              <w:rPr>
                <w:rFonts w:ascii="Liberation Serif" w:eastAsia="NSimSun" w:hAnsi="Liberation Serif" w:cs="Mangal"/>
                <w:b/>
                <w:bCs/>
                <w:kern w:val="3"/>
                <w:sz w:val="24"/>
                <w:szCs w:val="24"/>
                <w:lang w:eastAsia="zh-CN" w:bidi="hi-IN"/>
                <w14:ligatures w14:val="none"/>
              </w:rPr>
              <w:t> </w:t>
            </w:r>
          </w:p>
        </w:tc>
      </w:tr>
      <w:tr w:rsidR="002E6FAD" w:rsidRPr="002E6FAD" w14:paraId="072D5C3D" w14:textId="77777777" w:rsidTr="005C33A6">
        <w:trPr>
          <w:trHeight w:val="600"/>
        </w:trPr>
        <w:tc>
          <w:tcPr>
            <w:tcW w:w="9345" w:type="dxa"/>
            <w:gridSpan w:val="5"/>
            <w:hideMark/>
          </w:tcPr>
          <w:p w14:paraId="1BEE97C0" w14:textId="72BD6161" w:rsidR="002E6FAD" w:rsidRPr="002E6FAD" w:rsidRDefault="002E6FAD" w:rsidP="002E6FAD">
            <w:pPr>
              <w:suppressAutoHyphens/>
              <w:autoSpaceDN w:val="0"/>
              <w:rPr>
                <w:rFonts w:ascii="Liberation Serif" w:eastAsia="NSimSun" w:hAnsi="Liberation Serif" w:cs="Mangal" w:hint="eastAsia"/>
                <w:b/>
                <w:bCs/>
                <w:i/>
                <w:iCs/>
                <w:kern w:val="3"/>
                <w:sz w:val="24"/>
                <w:szCs w:val="24"/>
                <w:lang w:eastAsia="zh-CN" w:bidi="hi-IN"/>
                <w14:ligatures w14:val="none"/>
              </w:rPr>
            </w:pPr>
            <w:r>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Продукт молочный</w:t>
            </w:r>
          </w:p>
          <w:p w14:paraId="74E819A9" w14:textId="2DE31E2C" w:rsidR="002E6FAD" w:rsidRPr="002E6FAD" w:rsidRDefault="002E6FAD" w:rsidP="002E6FAD">
            <w:pPr>
              <w:suppressAutoHyphens/>
              <w:autoSpaceDN w:val="0"/>
              <w:rPr>
                <w:rFonts w:ascii="Liberation Serif" w:eastAsia="NSimSun" w:hAnsi="Liberation Serif" w:cs="Mangal"/>
                <w:b/>
                <w:bCs/>
                <w:i/>
                <w:iCs/>
                <w:kern w:val="3"/>
                <w:sz w:val="24"/>
                <w:szCs w:val="24"/>
                <w:lang w:eastAsia="zh-CN" w:bidi="hi-IN"/>
                <w14:ligatures w14:val="none"/>
              </w:rPr>
            </w:pPr>
            <w:r w:rsidRPr="002E6FAD">
              <w:rPr>
                <w:rFonts w:ascii="Liberation Serif" w:eastAsia="NSimSun" w:hAnsi="Liberation Serif" w:cs="Mangal"/>
                <w:b/>
                <w:bCs/>
                <w:i/>
                <w:iCs/>
                <w:kern w:val="3"/>
                <w:sz w:val="24"/>
                <w:szCs w:val="24"/>
                <w:lang w:eastAsia="zh-CN" w:bidi="hi-IN"/>
                <w14:ligatures w14:val="none"/>
              </w:rPr>
              <w:t> </w:t>
            </w:r>
            <w:r w:rsidRPr="002E6FAD">
              <w:rPr>
                <w:rFonts w:ascii="Liberation Serif" w:eastAsia="NSimSun" w:hAnsi="Liberation Serif" w:cs="Mangal"/>
                <w:b/>
                <w:bCs/>
                <w:kern w:val="3"/>
                <w:sz w:val="24"/>
                <w:szCs w:val="24"/>
                <w:lang w:eastAsia="zh-CN" w:bidi="hi-IN"/>
                <w14:ligatures w14:val="none"/>
              </w:rPr>
              <w:t> </w:t>
            </w:r>
          </w:p>
        </w:tc>
      </w:tr>
      <w:tr w:rsidR="002E6FAD" w:rsidRPr="002E6FAD" w14:paraId="390745D0" w14:textId="77777777" w:rsidTr="002E6FAD">
        <w:trPr>
          <w:trHeight w:val="600"/>
        </w:trPr>
        <w:tc>
          <w:tcPr>
            <w:tcW w:w="4176" w:type="dxa"/>
            <w:hideMark/>
          </w:tcPr>
          <w:p w14:paraId="72383CBD"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Коктейль </w:t>
            </w:r>
            <w:proofErr w:type="spellStart"/>
            <w:r w:rsidRPr="002E6FAD">
              <w:rPr>
                <w:rFonts w:ascii="Liberation Serif" w:eastAsia="NSimSun" w:hAnsi="Liberation Serif" w:cs="Mangal"/>
                <w:kern w:val="3"/>
                <w:sz w:val="24"/>
                <w:szCs w:val="24"/>
                <w:lang w:eastAsia="zh-CN" w:bidi="hi-IN"/>
                <w14:ligatures w14:val="none"/>
              </w:rPr>
              <w:t>молочн</w:t>
            </w:r>
            <w:proofErr w:type="spellEnd"/>
            <w:r w:rsidRPr="002E6FAD">
              <w:rPr>
                <w:rFonts w:ascii="Liberation Serif" w:eastAsia="NSimSun" w:hAnsi="Liberation Serif" w:cs="Mangal"/>
                <w:kern w:val="3"/>
                <w:sz w:val="24"/>
                <w:szCs w:val="24"/>
                <w:lang w:eastAsia="zh-CN" w:bidi="hi-IN"/>
                <w14:ligatures w14:val="none"/>
              </w:rPr>
              <w:t>. м</w:t>
            </w:r>
            <w:proofErr w:type="spellStart"/>
            <w:r w:rsidRPr="002E6FAD">
              <w:rPr>
                <w:rFonts w:ascii="Liberation Serif" w:eastAsia="NSimSun" w:hAnsi="Liberation Serif" w:cs="Mangal"/>
                <w:kern w:val="3"/>
                <w:sz w:val="24"/>
                <w:szCs w:val="24"/>
                <w:lang w:eastAsia="zh-CN" w:bidi="hi-IN"/>
                <w14:ligatures w14:val="none"/>
              </w:rPr>
              <w:t>.д.ж</w:t>
            </w:r>
            <w:proofErr w:type="spellEnd"/>
            <w:r w:rsidRPr="002E6FAD">
              <w:rPr>
                <w:rFonts w:ascii="Liberation Serif" w:eastAsia="NSimSun" w:hAnsi="Liberation Serif" w:cs="Mangal"/>
                <w:kern w:val="3"/>
                <w:sz w:val="24"/>
                <w:szCs w:val="24"/>
                <w:lang w:eastAsia="zh-CN" w:bidi="hi-IN"/>
                <w14:ligatures w14:val="none"/>
              </w:rPr>
              <w:t xml:space="preserve">. 2,5% с ароматом </w:t>
            </w:r>
            <w:proofErr w:type="gramStart"/>
            <w:r w:rsidRPr="002E6FAD">
              <w:rPr>
                <w:rFonts w:ascii="Liberation Serif" w:eastAsia="NSimSun" w:hAnsi="Liberation Serif" w:cs="Mangal"/>
                <w:kern w:val="3"/>
                <w:sz w:val="24"/>
                <w:szCs w:val="24"/>
                <w:lang w:eastAsia="zh-CN" w:bidi="hi-IN"/>
                <w14:ligatures w14:val="none"/>
              </w:rPr>
              <w:t>банана ,</w:t>
            </w:r>
            <w:proofErr w:type="gramEnd"/>
            <w:r w:rsidRPr="002E6FAD">
              <w:rPr>
                <w:rFonts w:ascii="Liberation Serif" w:eastAsia="NSimSun" w:hAnsi="Liberation Serif" w:cs="Mangal"/>
                <w:kern w:val="3"/>
                <w:sz w:val="24"/>
                <w:szCs w:val="24"/>
                <w:lang w:eastAsia="zh-CN" w:bidi="hi-IN"/>
                <w14:ligatures w14:val="none"/>
              </w:rPr>
              <w:t xml:space="preserve"> 200мл.т/пак</w:t>
            </w:r>
          </w:p>
        </w:tc>
        <w:tc>
          <w:tcPr>
            <w:tcW w:w="1145" w:type="dxa"/>
            <w:hideMark/>
          </w:tcPr>
          <w:p w14:paraId="727F21C8"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36,00</w:t>
            </w:r>
          </w:p>
        </w:tc>
        <w:tc>
          <w:tcPr>
            <w:tcW w:w="762" w:type="dxa"/>
            <w:hideMark/>
          </w:tcPr>
          <w:p w14:paraId="123FF11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A0FD2F2"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2000</w:t>
            </w:r>
          </w:p>
        </w:tc>
        <w:tc>
          <w:tcPr>
            <w:tcW w:w="1756" w:type="dxa"/>
            <w:hideMark/>
          </w:tcPr>
          <w:p w14:paraId="0C1C697B"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72 000,00</w:t>
            </w:r>
          </w:p>
        </w:tc>
      </w:tr>
      <w:tr w:rsidR="002E6FAD" w:rsidRPr="002E6FAD" w14:paraId="2434A86B" w14:textId="77777777" w:rsidTr="002E6FAD">
        <w:trPr>
          <w:trHeight w:val="600"/>
        </w:trPr>
        <w:tc>
          <w:tcPr>
            <w:tcW w:w="4176" w:type="dxa"/>
            <w:hideMark/>
          </w:tcPr>
          <w:p w14:paraId="670E03E4"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Коктейль </w:t>
            </w:r>
            <w:proofErr w:type="spellStart"/>
            <w:r w:rsidRPr="002E6FAD">
              <w:rPr>
                <w:rFonts w:ascii="Liberation Serif" w:eastAsia="NSimSun" w:hAnsi="Liberation Serif" w:cs="Mangal"/>
                <w:kern w:val="3"/>
                <w:sz w:val="24"/>
                <w:szCs w:val="24"/>
                <w:lang w:eastAsia="zh-CN" w:bidi="hi-IN"/>
                <w14:ligatures w14:val="none"/>
              </w:rPr>
              <w:t>молочн</w:t>
            </w:r>
            <w:proofErr w:type="spellEnd"/>
            <w:r w:rsidRPr="002E6FAD">
              <w:rPr>
                <w:rFonts w:ascii="Liberation Serif" w:eastAsia="NSimSun" w:hAnsi="Liberation Serif" w:cs="Mangal"/>
                <w:kern w:val="3"/>
                <w:sz w:val="24"/>
                <w:szCs w:val="24"/>
                <w:lang w:eastAsia="zh-CN" w:bidi="hi-IN"/>
                <w14:ligatures w14:val="none"/>
              </w:rPr>
              <w:t xml:space="preserve">.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2,5% с ароматом клубники, 200 мл т/пак</w:t>
            </w:r>
          </w:p>
        </w:tc>
        <w:tc>
          <w:tcPr>
            <w:tcW w:w="1145" w:type="dxa"/>
            <w:hideMark/>
          </w:tcPr>
          <w:p w14:paraId="1FB83F0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36,00</w:t>
            </w:r>
          </w:p>
        </w:tc>
        <w:tc>
          <w:tcPr>
            <w:tcW w:w="762" w:type="dxa"/>
            <w:hideMark/>
          </w:tcPr>
          <w:p w14:paraId="7A5703BF"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7737C187"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2000</w:t>
            </w:r>
          </w:p>
        </w:tc>
        <w:tc>
          <w:tcPr>
            <w:tcW w:w="1756" w:type="dxa"/>
            <w:hideMark/>
          </w:tcPr>
          <w:p w14:paraId="31083DB9"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72 000,00</w:t>
            </w:r>
          </w:p>
        </w:tc>
      </w:tr>
      <w:tr w:rsidR="002E6FAD" w:rsidRPr="002E6FAD" w14:paraId="58C55CD2" w14:textId="77777777" w:rsidTr="002E6FAD">
        <w:trPr>
          <w:trHeight w:val="600"/>
        </w:trPr>
        <w:tc>
          <w:tcPr>
            <w:tcW w:w="4176" w:type="dxa"/>
            <w:hideMark/>
          </w:tcPr>
          <w:p w14:paraId="132DCBEB"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Коктейль </w:t>
            </w:r>
            <w:proofErr w:type="spellStart"/>
            <w:r w:rsidRPr="002E6FAD">
              <w:rPr>
                <w:rFonts w:ascii="Liberation Serif" w:eastAsia="NSimSun" w:hAnsi="Liberation Serif" w:cs="Mangal"/>
                <w:kern w:val="3"/>
                <w:sz w:val="24"/>
                <w:szCs w:val="24"/>
                <w:lang w:eastAsia="zh-CN" w:bidi="hi-IN"/>
                <w14:ligatures w14:val="none"/>
              </w:rPr>
              <w:t>молочн</w:t>
            </w:r>
            <w:proofErr w:type="spellEnd"/>
            <w:r w:rsidRPr="002E6FAD">
              <w:rPr>
                <w:rFonts w:ascii="Liberation Serif" w:eastAsia="NSimSun" w:hAnsi="Liberation Serif" w:cs="Mangal"/>
                <w:kern w:val="3"/>
                <w:sz w:val="24"/>
                <w:szCs w:val="24"/>
                <w:lang w:eastAsia="zh-CN" w:bidi="hi-IN"/>
                <w14:ligatures w14:val="none"/>
              </w:rPr>
              <w:t>. м</w:t>
            </w:r>
            <w:proofErr w:type="spellStart"/>
            <w:r w:rsidRPr="002E6FAD">
              <w:rPr>
                <w:rFonts w:ascii="Liberation Serif" w:eastAsia="NSimSun" w:hAnsi="Liberation Serif" w:cs="Mangal"/>
                <w:kern w:val="3"/>
                <w:sz w:val="24"/>
                <w:szCs w:val="24"/>
                <w:lang w:eastAsia="zh-CN" w:bidi="hi-IN"/>
                <w14:ligatures w14:val="none"/>
              </w:rPr>
              <w:t>.д.ж</w:t>
            </w:r>
            <w:proofErr w:type="spellEnd"/>
            <w:r w:rsidRPr="002E6FAD">
              <w:rPr>
                <w:rFonts w:ascii="Liberation Serif" w:eastAsia="NSimSun" w:hAnsi="Liberation Serif" w:cs="Mangal"/>
                <w:kern w:val="3"/>
                <w:sz w:val="24"/>
                <w:szCs w:val="24"/>
                <w:lang w:eastAsia="zh-CN" w:bidi="hi-IN"/>
                <w14:ligatures w14:val="none"/>
              </w:rPr>
              <w:t>. 2,5% шоколадный, 200 мл т/пак</w:t>
            </w:r>
          </w:p>
        </w:tc>
        <w:tc>
          <w:tcPr>
            <w:tcW w:w="1145" w:type="dxa"/>
            <w:hideMark/>
          </w:tcPr>
          <w:p w14:paraId="5EF4AEF1"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36,00</w:t>
            </w:r>
          </w:p>
        </w:tc>
        <w:tc>
          <w:tcPr>
            <w:tcW w:w="762" w:type="dxa"/>
            <w:hideMark/>
          </w:tcPr>
          <w:p w14:paraId="6BE832B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45EE3DD1"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2000</w:t>
            </w:r>
          </w:p>
        </w:tc>
        <w:tc>
          <w:tcPr>
            <w:tcW w:w="1756" w:type="dxa"/>
            <w:hideMark/>
          </w:tcPr>
          <w:p w14:paraId="5FC662B3"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72 000,00</w:t>
            </w:r>
          </w:p>
        </w:tc>
      </w:tr>
      <w:tr w:rsidR="002E6FAD" w:rsidRPr="002E6FAD" w14:paraId="38C1412F" w14:textId="77777777" w:rsidTr="002E6FAD">
        <w:trPr>
          <w:trHeight w:val="600"/>
        </w:trPr>
        <w:tc>
          <w:tcPr>
            <w:tcW w:w="4176" w:type="dxa"/>
            <w:hideMark/>
          </w:tcPr>
          <w:p w14:paraId="2686BE6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Коктейль молочный </w:t>
            </w:r>
            <w:proofErr w:type="spellStart"/>
            <w:r w:rsidRPr="002E6FAD">
              <w:rPr>
                <w:rFonts w:ascii="Liberation Serif" w:eastAsia="NSimSun" w:hAnsi="Liberation Serif" w:cs="Mangal"/>
                <w:kern w:val="3"/>
                <w:sz w:val="24"/>
                <w:szCs w:val="24"/>
                <w:lang w:eastAsia="zh-CN" w:bidi="hi-IN"/>
                <w14:ligatures w14:val="none"/>
              </w:rPr>
              <w:t>м.д.ж</w:t>
            </w:r>
            <w:proofErr w:type="spellEnd"/>
            <w:r w:rsidRPr="002E6FAD">
              <w:rPr>
                <w:rFonts w:ascii="Liberation Serif" w:eastAsia="NSimSun" w:hAnsi="Liberation Serif" w:cs="Mangal"/>
                <w:kern w:val="3"/>
                <w:sz w:val="24"/>
                <w:szCs w:val="24"/>
                <w:lang w:eastAsia="zh-CN" w:bidi="hi-IN"/>
                <w14:ligatures w14:val="none"/>
              </w:rPr>
              <w:t>. 2,5% с ароматом ванили, 200мл т/пак</w:t>
            </w:r>
          </w:p>
        </w:tc>
        <w:tc>
          <w:tcPr>
            <w:tcW w:w="1145" w:type="dxa"/>
            <w:hideMark/>
          </w:tcPr>
          <w:p w14:paraId="1A44492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36,00</w:t>
            </w:r>
          </w:p>
        </w:tc>
        <w:tc>
          <w:tcPr>
            <w:tcW w:w="762" w:type="dxa"/>
            <w:hideMark/>
          </w:tcPr>
          <w:p w14:paraId="48B6D95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29BCFB0F"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2000</w:t>
            </w:r>
          </w:p>
        </w:tc>
        <w:tc>
          <w:tcPr>
            <w:tcW w:w="1756" w:type="dxa"/>
            <w:hideMark/>
          </w:tcPr>
          <w:p w14:paraId="51F82C1D"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72 000,00</w:t>
            </w:r>
          </w:p>
        </w:tc>
      </w:tr>
      <w:tr w:rsidR="002E6FAD" w:rsidRPr="002E6FAD" w14:paraId="7196F663" w14:textId="77777777" w:rsidTr="002E6FAD">
        <w:trPr>
          <w:trHeight w:val="600"/>
        </w:trPr>
        <w:tc>
          <w:tcPr>
            <w:tcW w:w="4176" w:type="dxa"/>
            <w:hideMark/>
          </w:tcPr>
          <w:p w14:paraId="68EE6A15"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xml:space="preserve">Молоко для дошкольного и </w:t>
            </w:r>
            <w:proofErr w:type="spellStart"/>
            <w:proofErr w:type="gramStart"/>
            <w:r w:rsidRPr="002E6FAD">
              <w:rPr>
                <w:rFonts w:ascii="Liberation Serif" w:eastAsia="NSimSun" w:hAnsi="Liberation Serif" w:cs="Mangal"/>
                <w:kern w:val="3"/>
                <w:sz w:val="24"/>
                <w:szCs w:val="24"/>
                <w:lang w:eastAsia="zh-CN" w:bidi="hi-IN"/>
                <w14:ligatures w14:val="none"/>
              </w:rPr>
              <w:t>школьн.возраста</w:t>
            </w:r>
            <w:proofErr w:type="spellEnd"/>
            <w:proofErr w:type="gramEnd"/>
            <w:r w:rsidRPr="002E6FAD">
              <w:rPr>
                <w:rFonts w:ascii="Liberation Serif" w:eastAsia="NSimSun" w:hAnsi="Liberation Serif" w:cs="Mangal"/>
                <w:kern w:val="3"/>
                <w:sz w:val="24"/>
                <w:szCs w:val="24"/>
                <w:lang w:eastAsia="zh-CN" w:bidi="hi-IN"/>
                <w14:ligatures w14:val="none"/>
              </w:rPr>
              <w:t xml:space="preserve">, </w:t>
            </w:r>
            <w:proofErr w:type="spellStart"/>
            <w:r w:rsidRPr="002E6FAD">
              <w:rPr>
                <w:rFonts w:ascii="Liberation Serif" w:eastAsia="NSimSun" w:hAnsi="Liberation Serif" w:cs="Mangal"/>
                <w:kern w:val="3"/>
                <w:sz w:val="24"/>
                <w:szCs w:val="24"/>
                <w:lang w:eastAsia="zh-CN" w:bidi="hi-IN"/>
                <w14:ligatures w14:val="none"/>
              </w:rPr>
              <w:t>ультрапаст</w:t>
            </w:r>
            <w:proofErr w:type="spellEnd"/>
            <w:r w:rsidRPr="002E6FAD">
              <w:rPr>
                <w:rFonts w:ascii="Liberation Serif" w:eastAsia="NSimSun" w:hAnsi="Liberation Serif" w:cs="Mangal"/>
                <w:kern w:val="3"/>
                <w:sz w:val="24"/>
                <w:szCs w:val="24"/>
                <w:lang w:eastAsia="zh-CN" w:bidi="hi-IN"/>
                <w14:ligatures w14:val="none"/>
              </w:rPr>
              <w:t>. "</w:t>
            </w:r>
            <w:proofErr w:type="spellStart"/>
            <w:r w:rsidRPr="002E6FAD">
              <w:rPr>
                <w:rFonts w:ascii="Liberation Serif" w:eastAsia="NSimSun" w:hAnsi="Liberation Serif" w:cs="Mangal"/>
                <w:kern w:val="3"/>
                <w:sz w:val="24"/>
                <w:szCs w:val="24"/>
                <w:lang w:eastAsia="zh-CN" w:bidi="hi-IN"/>
                <w14:ligatures w14:val="none"/>
              </w:rPr>
              <w:t>СуперМилк"м.д.ж</w:t>
            </w:r>
            <w:proofErr w:type="spellEnd"/>
            <w:r w:rsidRPr="002E6FAD">
              <w:rPr>
                <w:rFonts w:ascii="Liberation Serif" w:eastAsia="NSimSun" w:hAnsi="Liberation Serif" w:cs="Mangal"/>
                <w:kern w:val="3"/>
                <w:sz w:val="24"/>
                <w:szCs w:val="24"/>
                <w:lang w:eastAsia="zh-CN" w:bidi="hi-IN"/>
                <w14:ligatures w14:val="none"/>
              </w:rPr>
              <w:t>. 3,2%, 200мл. т/пак</w:t>
            </w:r>
          </w:p>
        </w:tc>
        <w:tc>
          <w:tcPr>
            <w:tcW w:w="1145" w:type="dxa"/>
            <w:hideMark/>
          </w:tcPr>
          <w:p w14:paraId="1D68A8CF"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32,00</w:t>
            </w:r>
          </w:p>
        </w:tc>
        <w:tc>
          <w:tcPr>
            <w:tcW w:w="762" w:type="dxa"/>
            <w:hideMark/>
          </w:tcPr>
          <w:p w14:paraId="5320C65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2B66F4B1"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2000</w:t>
            </w:r>
          </w:p>
        </w:tc>
        <w:tc>
          <w:tcPr>
            <w:tcW w:w="1756" w:type="dxa"/>
            <w:hideMark/>
          </w:tcPr>
          <w:p w14:paraId="27C5FD66"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64 000,00</w:t>
            </w:r>
          </w:p>
        </w:tc>
      </w:tr>
      <w:tr w:rsidR="002E6FAD" w:rsidRPr="002E6FAD" w14:paraId="3193ACA6" w14:textId="77777777" w:rsidTr="00CF6CD1">
        <w:trPr>
          <w:trHeight w:val="600"/>
        </w:trPr>
        <w:tc>
          <w:tcPr>
            <w:tcW w:w="9345" w:type="dxa"/>
            <w:gridSpan w:val="5"/>
            <w:hideMark/>
          </w:tcPr>
          <w:p w14:paraId="063B7211" w14:textId="2F4596A2" w:rsidR="002E6FAD" w:rsidRPr="002E6FAD" w:rsidRDefault="002E6FAD" w:rsidP="002E6FAD">
            <w:pPr>
              <w:suppressAutoHyphens/>
              <w:autoSpaceDN w:val="0"/>
              <w:rPr>
                <w:rFonts w:ascii="Liberation Serif" w:eastAsia="NSimSun" w:hAnsi="Liberation Serif" w:cs="Mangal"/>
                <w:b/>
                <w:bCs/>
                <w:i/>
                <w:iCs/>
                <w:kern w:val="3"/>
                <w:sz w:val="24"/>
                <w:szCs w:val="24"/>
                <w:lang w:eastAsia="zh-CN" w:bidi="hi-IN"/>
                <w14:ligatures w14:val="none"/>
              </w:rPr>
            </w:pPr>
            <w:r>
              <w:rPr>
                <w:rFonts w:ascii="Liberation Serif" w:eastAsia="NSimSun" w:hAnsi="Liberation Serif" w:cs="Mangal"/>
                <w:b/>
                <w:bCs/>
                <w:i/>
                <w:iCs/>
                <w:kern w:val="3"/>
                <w:sz w:val="24"/>
                <w:szCs w:val="24"/>
                <w:lang w:eastAsia="zh-CN" w:bidi="hi-IN"/>
                <w14:ligatures w14:val="none"/>
              </w:rPr>
              <w:t xml:space="preserve">                                                                   </w:t>
            </w:r>
            <w:r w:rsidRPr="002E6FAD">
              <w:rPr>
                <w:rFonts w:ascii="Liberation Serif" w:eastAsia="NSimSun" w:hAnsi="Liberation Serif" w:cs="Mangal"/>
                <w:b/>
                <w:bCs/>
                <w:i/>
                <w:iCs/>
                <w:kern w:val="3"/>
                <w:sz w:val="24"/>
                <w:szCs w:val="24"/>
                <w:lang w:eastAsia="zh-CN" w:bidi="hi-IN"/>
                <w14:ligatures w14:val="none"/>
              </w:rPr>
              <w:t>Сливки (группа)</w:t>
            </w:r>
            <w:r w:rsidRPr="002E6FAD">
              <w:rPr>
                <w:rFonts w:ascii="Liberation Serif" w:eastAsia="NSimSun" w:hAnsi="Liberation Serif" w:cs="Mangal"/>
                <w:kern w:val="3"/>
                <w:sz w:val="24"/>
                <w:szCs w:val="24"/>
                <w:lang w:eastAsia="zh-CN" w:bidi="hi-IN"/>
                <w14:ligatures w14:val="none"/>
              </w:rPr>
              <w:t> </w:t>
            </w:r>
          </w:p>
        </w:tc>
      </w:tr>
      <w:tr w:rsidR="002E6FAD" w:rsidRPr="002E6FAD" w14:paraId="70174FBB" w14:textId="77777777" w:rsidTr="002E6FAD">
        <w:trPr>
          <w:trHeight w:val="600"/>
        </w:trPr>
        <w:tc>
          <w:tcPr>
            <w:tcW w:w="4176" w:type="dxa"/>
            <w:hideMark/>
          </w:tcPr>
          <w:p w14:paraId="0953382C" w14:textId="1BB0865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Сливки ультрапастеризованные м.д.ж.10 %, 200гр.т/пак</w:t>
            </w:r>
          </w:p>
        </w:tc>
        <w:tc>
          <w:tcPr>
            <w:tcW w:w="1145" w:type="dxa"/>
            <w:hideMark/>
          </w:tcPr>
          <w:p w14:paraId="589E979F"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68,00</w:t>
            </w:r>
          </w:p>
        </w:tc>
        <w:tc>
          <w:tcPr>
            <w:tcW w:w="762" w:type="dxa"/>
            <w:hideMark/>
          </w:tcPr>
          <w:p w14:paraId="572B8BF9"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proofErr w:type="spellStart"/>
            <w:r w:rsidRPr="002E6FAD">
              <w:rPr>
                <w:rFonts w:ascii="Liberation Serif" w:eastAsia="NSimSun" w:hAnsi="Liberation Serif" w:cs="Mangal"/>
                <w:kern w:val="3"/>
                <w:sz w:val="24"/>
                <w:szCs w:val="24"/>
                <w:lang w:eastAsia="zh-CN" w:bidi="hi-IN"/>
                <w14:ligatures w14:val="none"/>
              </w:rPr>
              <w:t>шт</w:t>
            </w:r>
            <w:proofErr w:type="spellEnd"/>
          </w:p>
        </w:tc>
        <w:tc>
          <w:tcPr>
            <w:tcW w:w="1506" w:type="dxa"/>
            <w:hideMark/>
          </w:tcPr>
          <w:p w14:paraId="3CA5A7CC"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60</w:t>
            </w:r>
          </w:p>
        </w:tc>
        <w:tc>
          <w:tcPr>
            <w:tcW w:w="1756" w:type="dxa"/>
            <w:hideMark/>
          </w:tcPr>
          <w:p w14:paraId="3A231CDE"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4 080,00</w:t>
            </w:r>
          </w:p>
        </w:tc>
      </w:tr>
      <w:tr w:rsidR="002E6FAD" w:rsidRPr="002E6FAD" w14:paraId="013C6945" w14:textId="77777777" w:rsidTr="002E6FAD">
        <w:trPr>
          <w:trHeight w:val="600"/>
        </w:trPr>
        <w:tc>
          <w:tcPr>
            <w:tcW w:w="4176" w:type="dxa"/>
            <w:hideMark/>
          </w:tcPr>
          <w:p w14:paraId="495AA607"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Итого:</w:t>
            </w:r>
          </w:p>
        </w:tc>
        <w:tc>
          <w:tcPr>
            <w:tcW w:w="1145" w:type="dxa"/>
            <w:hideMark/>
          </w:tcPr>
          <w:p w14:paraId="35A0465E"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w:t>
            </w:r>
          </w:p>
        </w:tc>
        <w:tc>
          <w:tcPr>
            <w:tcW w:w="762" w:type="dxa"/>
            <w:hideMark/>
          </w:tcPr>
          <w:p w14:paraId="60B8463C" w14:textId="77777777" w:rsidR="002E6FAD" w:rsidRPr="002E6FAD" w:rsidRDefault="002E6FAD" w:rsidP="002E6FAD">
            <w:pPr>
              <w:suppressAutoHyphens/>
              <w:autoSpaceDN w:val="0"/>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w:t>
            </w:r>
          </w:p>
        </w:tc>
        <w:tc>
          <w:tcPr>
            <w:tcW w:w="1506" w:type="dxa"/>
            <w:hideMark/>
          </w:tcPr>
          <w:p w14:paraId="186B4D95"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 </w:t>
            </w:r>
          </w:p>
        </w:tc>
        <w:tc>
          <w:tcPr>
            <w:tcW w:w="1756" w:type="dxa"/>
            <w:hideMark/>
          </w:tcPr>
          <w:p w14:paraId="678C022D" w14:textId="77777777" w:rsidR="002E6FAD" w:rsidRPr="002E6FAD" w:rsidRDefault="002E6FAD" w:rsidP="002E6FAD">
            <w:pPr>
              <w:suppressAutoHyphens/>
              <w:autoSpaceDN w:val="0"/>
              <w:jc w:val="right"/>
              <w:rPr>
                <w:rFonts w:ascii="Liberation Serif" w:eastAsia="NSimSun" w:hAnsi="Liberation Serif" w:cs="Mangal"/>
                <w:kern w:val="3"/>
                <w:sz w:val="24"/>
                <w:szCs w:val="24"/>
                <w:lang w:eastAsia="zh-CN" w:bidi="hi-IN"/>
                <w14:ligatures w14:val="none"/>
              </w:rPr>
            </w:pPr>
            <w:r w:rsidRPr="002E6FAD">
              <w:rPr>
                <w:rFonts w:ascii="Liberation Serif" w:eastAsia="NSimSun" w:hAnsi="Liberation Serif" w:cs="Mangal"/>
                <w:kern w:val="3"/>
                <w:sz w:val="24"/>
                <w:szCs w:val="24"/>
                <w:lang w:eastAsia="zh-CN" w:bidi="hi-IN"/>
                <w14:ligatures w14:val="none"/>
              </w:rPr>
              <w:t>16 027 080,00</w:t>
            </w:r>
          </w:p>
        </w:tc>
      </w:tr>
    </w:tbl>
    <w:p w14:paraId="76C09BEC"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62AB5B4" w14:textId="77777777"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p>
    <w:p w14:paraId="3F8995BB" w14:textId="6A98EAE3" w:rsidR="00D23886" w:rsidRPr="00D23886" w:rsidRDefault="00D23886" w:rsidP="00D23886">
      <w:pPr>
        <w:autoSpaceDN w:val="0"/>
        <w:spacing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Начальник службы </w:t>
      </w:r>
      <w:r w:rsidR="00E45A9D">
        <w:rPr>
          <w:rFonts w:ascii="Liberation Serif" w:eastAsia="NSimSun" w:hAnsi="Liberation Serif" w:cs="Mangal"/>
          <w:kern w:val="3"/>
          <w:sz w:val="24"/>
          <w:szCs w:val="24"/>
          <w:lang w:eastAsia="zh-CN" w:bidi="hi-IN"/>
          <w14:ligatures w14:val="none"/>
        </w:rPr>
        <w:t>общественного питания</w:t>
      </w:r>
      <w:r w:rsidRPr="00D23886">
        <w:rPr>
          <w:rFonts w:ascii="Liberation Serif" w:eastAsia="NSimSun" w:hAnsi="Liberation Serif" w:cs="Mangal"/>
          <w:kern w:val="3"/>
          <w:sz w:val="24"/>
          <w:szCs w:val="24"/>
          <w:lang w:eastAsia="zh-CN" w:bidi="hi-IN"/>
          <w14:ligatures w14:val="none"/>
        </w:rPr>
        <w:t xml:space="preserve"> и торговли     _______________</w:t>
      </w:r>
      <w:proofErr w:type="gramStart"/>
      <w:r w:rsidRPr="00D23886">
        <w:rPr>
          <w:rFonts w:ascii="Liberation Serif" w:eastAsia="NSimSun" w:hAnsi="Liberation Serif" w:cs="Mangal"/>
          <w:kern w:val="3"/>
          <w:sz w:val="24"/>
          <w:szCs w:val="24"/>
          <w:lang w:eastAsia="zh-CN" w:bidi="hi-IN"/>
          <w14:ligatures w14:val="none"/>
        </w:rPr>
        <w:t xml:space="preserve">_  </w:t>
      </w:r>
      <w:bookmarkEnd w:id="5"/>
      <w:proofErr w:type="spellStart"/>
      <w:r w:rsidRPr="00D23886">
        <w:rPr>
          <w:rFonts w:ascii="Liberation Serif" w:eastAsia="NSimSun" w:hAnsi="Liberation Serif" w:cs="Mangal"/>
          <w:kern w:val="3"/>
          <w:sz w:val="24"/>
          <w:szCs w:val="24"/>
          <w:lang w:eastAsia="zh-CN" w:bidi="hi-IN"/>
          <w14:ligatures w14:val="none"/>
        </w:rPr>
        <w:t>М.А.Шелег</w:t>
      </w:r>
      <w:proofErr w:type="spellEnd"/>
      <w:proofErr w:type="gramEnd"/>
    </w:p>
    <w:p w14:paraId="3E1BFB85" w14:textId="77777777" w:rsidR="00D23886" w:rsidRDefault="00D23886" w:rsidP="00D23886">
      <w:pPr>
        <w:suppressAutoHyphens/>
        <w:autoSpaceDN w:val="0"/>
        <w:spacing w:after="0" w:line="240" w:lineRule="auto"/>
        <w:jc w:val="center"/>
        <w:rPr>
          <w:rFonts w:ascii="Liberation Serif" w:eastAsia="NSimSun" w:hAnsi="Liberation Serif" w:cs="Mangal" w:hint="eastAsia"/>
          <w:b/>
          <w:kern w:val="3"/>
          <w:lang w:bidi="hi-IN"/>
          <w14:ligatures w14:val="none"/>
        </w:rPr>
      </w:pPr>
    </w:p>
    <w:p w14:paraId="06627AA7" w14:textId="77777777" w:rsidR="00D23886" w:rsidRDefault="00D23886" w:rsidP="00D23886">
      <w:pPr>
        <w:suppressAutoHyphens/>
        <w:autoSpaceDN w:val="0"/>
        <w:spacing w:after="0" w:line="240" w:lineRule="auto"/>
        <w:jc w:val="center"/>
        <w:rPr>
          <w:rFonts w:ascii="Liberation Serif" w:eastAsia="NSimSun" w:hAnsi="Liberation Serif" w:cs="Mangal" w:hint="eastAsia"/>
          <w:b/>
          <w:kern w:val="3"/>
          <w:lang w:bidi="hi-IN"/>
          <w14:ligatures w14:val="none"/>
        </w:rPr>
      </w:pPr>
    </w:p>
    <w:p w14:paraId="1E96EE7B"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1D0EDBBE"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47655C17"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603CA531"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6354C68C"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4C5BDF88"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0E4261F7"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72FA850A"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0B487DD7" w14:textId="77777777" w:rsidR="00E45A9D" w:rsidRDefault="00E45A9D" w:rsidP="00D23886">
      <w:pPr>
        <w:suppressAutoHyphens/>
        <w:autoSpaceDN w:val="0"/>
        <w:spacing w:after="0" w:line="240" w:lineRule="auto"/>
        <w:jc w:val="center"/>
        <w:rPr>
          <w:rFonts w:ascii="Liberation Serif" w:eastAsia="NSimSun" w:hAnsi="Liberation Serif" w:cs="Mangal"/>
          <w:b/>
          <w:kern w:val="3"/>
          <w:lang w:bidi="hi-IN"/>
          <w14:ligatures w14:val="none"/>
        </w:rPr>
      </w:pPr>
    </w:p>
    <w:p w14:paraId="1C41EA85" w14:textId="0FCECAD8" w:rsidR="00D23886" w:rsidRPr="00D23886" w:rsidRDefault="00D23886" w:rsidP="00D23886">
      <w:pPr>
        <w:suppressAutoHyphens/>
        <w:autoSpaceDN w:val="0"/>
        <w:spacing w:after="0" w:line="240" w:lineRule="auto"/>
        <w:jc w:val="center"/>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lastRenderedPageBreak/>
        <w:t>ИНСТРУКЦИИ УЧАСТНИКАМ КОНКУРСА</w:t>
      </w:r>
    </w:p>
    <w:p w14:paraId="27CEC403" w14:textId="77777777" w:rsidR="00D23886" w:rsidRPr="00D23886" w:rsidRDefault="00D23886" w:rsidP="00D23886">
      <w:pPr>
        <w:suppressAutoHyphens/>
        <w:autoSpaceDN w:val="0"/>
        <w:spacing w:after="0" w:line="240" w:lineRule="auto"/>
        <w:jc w:val="center"/>
        <w:rPr>
          <w:rFonts w:ascii="Liberation Serif" w:eastAsia="NSimSun" w:hAnsi="Liberation Serif" w:cs="Mangal" w:hint="eastAsia"/>
          <w:b/>
          <w:kern w:val="3"/>
          <w:lang w:bidi="hi-IN"/>
          <w14:ligatures w14:val="none"/>
        </w:rPr>
      </w:pPr>
    </w:p>
    <w:p w14:paraId="42427CCF" w14:textId="78C42A6F" w:rsidR="00D23886" w:rsidRPr="00D23886" w:rsidRDefault="00D23886" w:rsidP="00D23886">
      <w:pPr>
        <w:widowControl w:val="0"/>
        <w:suppressAutoHyphens/>
        <w:autoSpaceDN w:val="0"/>
        <w:spacing w:after="0" w:line="240" w:lineRule="auto"/>
        <w:ind w:firstLine="709"/>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Настоящ</w:t>
      </w:r>
      <w:r w:rsidR="00583937">
        <w:rPr>
          <w:rFonts w:ascii="Liberation Serif" w:eastAsia="NSimSun" w:hAnsi="Liberation Serif" w:cs="Mangal"/>
          <w:kern w:val="3"/>
          <w:lang w:bidi="hi-IN"/>
          <w14:ligatures w14:val="none"/>
        </w:rPr>
        <w:t>ая процедура закупки (открытый</w:t>
      </w:r>
      <w:r w:rsidRPr="00D23886">
        <w:rPr>
          <w:rFonts w:ascii="Liberation Serif" w:eastAsia="NSimSun" w:hAnsi="Liberation Serif" w:cs="Mangal"/>
          <w:kern w:val="3"/>
          <w:lang w:bidi="hi-IN"/>
          <w14:ligatures w14:val="none"/>
        </w:rPr>
        <w:t xml:space="preserve"> конкурс</w:t>
      </w:r>
      <w:r w:rsidR="00583937">
        <w:rPr>
          <w:rFonts w:ascii="Liberation Serif" w:eastAsia="NSimSun" w:hAnsi="Liberation Serif" w:cs="Mangal"/>
          <w:kern w:val="3"/>
          <w:lang w:bidi="hi-IN"/>
          <w14:ligatures w14:val="none"/>
        </w:rPr>
        <w:t>)</w:t>
      </w:r>
      <w:r w:rsidRPr="00D23886">
        <w:rPr>
          <w:rFonts w:ascii="Liberation Serif" w:eastAsia="NSimSun" w:hAnsi="Liberation Serif" w:cs="Mangal"/>
          <w:kern w:val="3"/>
          <w:lang w:bidi="hi-IN"/>
          <w14:ligatures w14:val="none"/>
        </w:rPr>
        <w:t xml:space="preserve"> проводится в соответствии с законодательством о закупках.</w:t>
      </w:r>
    </w:p>
    <w:p w14:paraId="0BBAE340"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1. Требования к составу участников конкурса и их квалификационным данным</w:t>
      </w:r>
    </w:p>
    <w:p w14:paraId="1BACBDC2"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Участвовать в конкурсе могут поставщики, удовлетворяющие требованиям Приглашения. Предложения иных участников будут отклонены.</w:t>
      </w:r>
    </w:p>
    <w:p w14:paraId="4CF87519"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2. Расходы на участие в конкурсе</w:t>
      </w:r>
    </w:p>
    <w:p w14:paraId="72B10DB4"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Участник конкурса несет все расходы, связанные с подготовкой и подачей своего предложения.</w:t>
      </w:r>
    </w:p>
    <w:p w14:paraId="0D67B97D"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3. Разъяснение конкурсных документов</w:t>
      </w:r>
    </w:p>
    <w:p w14:paraId="5F43B711" w14:textId="3703CF6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sidR="00583937">
        <w:rPr>
          <w:rFonts w:ascii="Liberation Serif" w:eastAsia="NSimSun" w:hAnsi="Liberation Serif" w:cs="Mangal"/>
          <w:kern w:val="3"/>
          <w:lang w:bidi="hi-IN"/>
          <w14:ligatures w14:val="none"/>
        </w:rPr>
        <w:t>26.09.</w:t>
      </w:r>
      <w:r w:rsidRPr="00D23886">
        <w:rPr>
          <w:rFonts w:ascii="Liberation Serif" w:eastAsia="NSimSun" w:hAnsi="Liberation Serif" w:cs="Mangal"/>
          <w:kern w:val="3"/>
          <w:lang w:bidi="hi-IN"/>
          <w14:ligatures w14:val="none"/>
        </w:rPr>
        <w:t>2025</w:t>
      </w:r>
    </w:p>
    <w:p w14:paraId="43D2EC08"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4.  Изменение и (или) дополнение конкурсных документов</w:t>
      </w:r>
    </w:p>
    <w:p w14:paraId="0DB5B51E" w14:textId="14E24123"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4.1. До</w:t>
      </w:r>
      <w:r w:rsidR="00583937">
        <w:rPr>
          <w:rFonts w:ascii="Liberation Serif" w:eastAsia="NSimSun" w:hAnsi="Liberation Serif" w:cs="Mangal"/>
          <w:kern w:val="3"/>
          <w:lang w:bidi="hi-IN"/>
          <w14:ligatures w14:val="none"/>
        </w:rPr>
        <w:t xml:space="preserve"> </w:t>
      </w:r>
      <w:proofErr w:type="gramStart"/>
      <w:r w:rsidR="00583937">
        <w:rPr>
          <w:rFonts w:ascii="Liberation Serif" w:eastAsia="NSimSun" w:hAnsi="Liberation Serif" w:cs="Mangal"/>
          <w:kern w:val="3"/>
          <w:lang w:bidi="hi-IN"/>
          <w14:ligatures w14:val="none"/>
        </w:rPr>
        <w:t>29.09.</w:t>
      </w:r>
      <w:r w:rsidRPr="00D23886">
        <w:rPr>
          <w:rFonts w:ascii="Liberation Serif" w:eastAsia="NSimSun" w:hAnsi="Liberation Serif" w:cs="Mangal"/>
          <w:kern w:val="3"/>
          <w:lang w:bidi="hi-IN"/>
          <w14:ligatures w14:val="none"/>
        </w:rPr>
        <w:t>2025  конкурсные</w:t>
      </w:r>
      <w:proofErr w:type="gramEnd"/>
      <w:r w:rsidRPr="00D23886">
        <w:rPr>
          <w:rFonts w:ascii="Liberation Serif" w:eastAsia="NSimSun" w:hAnsi="Liberation Serif" w:cs="Mangal"/>
          <w:kern w:val="3"/>
          <w:lang w:bidi="hi-IN"/>
          <w14:ligatures w14:val="none"/>
        </w:rPr>
        <w:t xml:space="preserve"> документы могут быть изменены и (или) дополнены.</w:t>
      </w:r>
    </w:p>
    <w:p w14:paraId="0EF1FAF2"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434CE7B"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28E24A35"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5. Официальный язык и обмен документами и сведениями</w:t>
      </w:r>
    </w:p>
    <w:p w14:paraId="0C45A11C"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6425815"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A39FE37"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6. Оценка данных участников</w:t>
      </w:r>
    </w:p>
    <w:p w14:paraId="3DDA3CA0"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6.1. Оценка данных участников будет проведена на стадии до оценки конкурсных предложений.</w:t>
      </w:r>
    </w:p>
    <w:p w14:paraId="7854AC40"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 xml:space="preserve">6.2. Оценка данных участников будет осуществляться отдельно от оценки предложений в следующем порядке: </w:t>
      </w:r>
      <w:r w:rsidRPr="00D23886">
        <w:rPr>
          <w:rFonts w:ascii="Liberation Serif" w:eastAsia="NSimSun" w:hAnsi="Liberation Serif" w:cs="Mangal"/>
          <w:kern w:val="3"/>
          <w:lang w:eastAsia="zh-CN" w:bidi="hi-IN"/>
          <w14:ligatures w14:val="none"/>
        </w:rPr>
        <w:t>финансовая состоятельность, опыт, техническая квалификация.</w:t>
      </w:r>
    </w:p>
    <w:p w14:paraId="63610331"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14:paraId="1BC45707"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6.4.</w:t>
      </w:r>
      <w:r w:rsidRPr="00D23886">
        <w:rPr>
          <w:rFonts w:ascii="Liberation Serif" w:eastAsia="Calibri" w:hAnsi="Liberation Serif" w:cs="Mangal"/>
          <w:kern w:val="3"/>
          <w:lang w:bidi="hi-IN"/>
          <w14:ligatures w14:val="none"/>
        </w:rPr>
        <w:t xml:space="preserve"> Участником должны быть предоставлены документы, указанные в Приглашении:</w:t>
      </w:r>
    </w:p>
    <w:p w14:paraId="564B746B"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7. Оформление предложения</w:t>
      </w:r>
    </w:p>
    <w:p w14:paraId="27BE14A6" w14:textId="7530628B"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sidR="00583937">
        <w:rPr>
          <w:rFonts w:ascii="Liberation Serif" w:eastAsia="NSimSun" w:hAnsi="Liberation Serif" w:cs="Mangal"/>
          <w:kern w:val="3"/>
          <w:lang w:bidi="hi-IN"/>
          <w14:ligatures w14:val="none"/>
        </w:rPr>
        <w:t>ИНН, н</w:t>
      </w:r>
      <w:r w:rsidRPr="00D23886">
        <w:rPr>
          <w:rFonts w:ascii="Liberation Serif" w:eastAsia="NSimSun" w:hAnsi="Liberation Serif" w:cs="Mangal"/>
          <w:kern w:val="3"/>
          <w:lang w:bidi="hi-IN"/>
          <w14:ligatures w14:val="none"/>
        </w:rPr>
        <w:t xml:space="preserve">азвание процедуры закупки в которой он принимает участие (пример: «Предложение для участия в открытом конкурсе на поставку </w:t>
      </w:r>
      <w:r w:rsidR="00583937" w:rsidRPr="00583937">
        <w:rPr>
          <w:rFonts w:ascii="Liberation Serif" w:eastAsia="NSimSun" w:hAnsi="Liberation Serif" w:cs="Mangal"/>
          <w:kern w:val="3"/>
          <w:lang w:bidi="hi-IN"/>
          <w14:ligatures w14:val="none"/>
        </w:rPr>
        <w:t xml:space="preserve">молока, кисломолочной продукции, масла сливочного </w:t>
      </w:r>
      <w:r w:rsidR="00583937">
        <w:rPr>
          <w:rFonts w:ascii="Liberation Serif" w:eastAsia="NSimSun" w:hAnsi="Liberation Serif" w:cs="Mangal"/>
          <w:kern w:val="3"/>
          <w:lang w:bidi="hi-IN"/>
          <w14:ligatures w14:val="none"/>
        </w:rPr>
        <w:t>для службы общественного питания и торговли</w:t>
      </w:r>
      <w:r w:rsidRPr="00D23886">
        <w:rPr>
          <w:rFonts w:ascii="Liberation Serif" w:eastAsia="NSimSun" w:hAnsi="Liberation Serif" w:cs="Mangal"/>
          <w:kern w:val="3"/>
          <w:lang w:bidi="hi-IN"/>
          <w14:ligatures w14:val="none"/>
        </w:rPr>
        <w:t xml:space="preserve"> ГУ санаторий «Белая Русь»). Конверт должен быть опечатан (в случае наличия у участника печати).</w:t>
      </w:r>
    </w:p>
    <w:p w14:paraId="422AEDBC"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9. Подача предложения</w:t>
      </w:r>
    </w:p>
    <w:p w14:paraId="03EF1F71"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0795D2E0" w14:textId="4630D54E"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 xml:space="preserve">9.2. Предложение будет регистрироваться секретарем </w:t>
      </w:r>
      <w:r w:rsidR="00583937">
        <w:rPr>
          <w:rFonts w:ascii="Liberation Serif" w:eastAsia="NSimSun" w:hAnsi="Liberation Serif" w:cs="Mangal"/>
          <w:kern w:val="3"/>
          <w:lang w:bidi="hi-IN"/>
          <w14:ligatures w14:val="none"/>
        </w:rPr>
        <w:t>руководителя</w:t>
      </w:r>
      <w:r w:rsidRPr="00D23886">
        <w:rPr>
          <w:rFonts w:ascii="Liberation Serif" w:eastAsia="NSimSun" w:hAnsi="Liberation Serif" w:cs="Mangal"/>
          <w:kern w:val="3"/>
          <w:lang w:eastAsia="zh-CN" w:bidi="hi-IN"/>
          <w14:ligatures w14:val="none"/>
        </w:rPr>
        <w:t xml:space="preserve"> в день поступления</w:t>
      </w:r>
      <w:r w:rsidRPr="00D23886">
        <w:rPr>
          <w:rFonts w:ascii="Liberation Serif" w:eastAsia="NSimSun" w:hAnsi="Liberation Serif" w:cs="Mangal"/>
          <w:kern w:val="3"/>
          <w:lang w:bidi="hi-IN"/>
          <w14:ligatures w14:val="none"/>
        </w:rPr>
        <w:t>.</w:t>
      </w:r>
    </w:p>
    <w:p w14:paraId="19C77DEB"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10. Запоздавшие предложения</w:t>
      </w:r>
    </w:p>
    <w:p w14:paraId="15367019"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После истечения срока для подготовки и подачи предложений предложения не принимаются.</w:t>
      </w:r>
    </w:p>
    <w:p w14:paraId="64772CBF"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11. Изменение и отзыв предложения</w:t>
      </w:r>
    </w:p>
    <w:p w14:paraId="4AFC8808"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11.1. Участник вправе изменить или отозвать свое предложение до истечения срока для подготовки и подачи предложений.</w:t>
      </w:r>
    </w:p>
    <w:p w14:paraId="54FB8348"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11.2. После истечения срока для подготовки и подачи предложений не допускается внесение изменений по существу предложения.</w:t>
      </w:r>
    </w:p>
    <w:p w14:paraId="4FE83BF8" w14:textId="77777777" w:rsidR="00D23886" w:rsidRPr="00D23886" w:rsidRDefault="00D23886" w:rsidP="00D23886">
      <w:pPr>
        <w:suppressAutoHyphens/>
        <w:autoSpaceDN w:val="0"/>
        <w:spacing w:after="0" w:line="240" w:lineRule="auto"/>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13. Открытие предложений</w:t>
      </w:r>
    </w:p>
    <w:p w14:paraId="1B5178A1" w14:textId="20646DE1"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 xml:space="preserve">13.1. Открытие предложений будут производиться комиссией </w:t>
      </w:r>
      <w:r w:rsidRPr="00D23886">
        <w:rPr>
          <w:rFonts w:ascii="Liberation Serif" w:eastAsia="NSimSun" w:hAnsi="Liberation Serif" w:cs="Mangal"/>
          <w:kern w:val="3"/>
          <w:lang w:eastAsia="zh-CN" w:bidi="hi-IN"/>
          <w14:ligatures w14:val="none"/>
        </w:rPr>
        <w:t xml:space="preserve">по проведению процедур закупок товаров (работ, услуг), </w:t>
      </w:r>
      <w:proofErr w:type="gramStart"/>
      <w:r w:rsidR="00583937">
        <w:rPr>
          <w:rFonts w:ascii="Liberation Serif" w:eastAsia="NSimSun" w:hAnsi="Liberation Serif" w:cs="Mangal"/>
          <w:kern w:val="3"/>
          <w:lang w:eastAsia="zh-CN" w:bidi="hi-IN"/>
          <w14:ligatures w14:val="none"/>
        </w:rPr>
        <w:t>29.09.</w:t>
      </w:r>
      <w:r w:rsidRPr="00D23886">
        <w:rPr>
          <w:rFonts w:ascii="Liberation Serif" w:eastAsia="NSimSun" w:hAnsi="Liberation Serif" w:cs="Mangal"/>
          <w:kern w:val="3"/>
          <w:lang w:eastAsia="zh-CN" w:bidi="hi-IN"/>
          <w14:ligatures w14:val="none"/>
        </w:rPr>
        <w:t xml:space="preserve">2025г  </w:t>
      </w:r>
      <w:r w:rsidRPr="00D23886">
        <w:rPr>
          <w:rFonts w:ascii="Liberation Serif" w:eastAsia="NSimSun" w:hAnsi="Liberation Serif" w:cs="Mangal"/>
          <w:kern w:val="3"/>
          <w:lang w:bidi="hi-IN"/>
          <w14:ligatures w14:val="none"/>
        </w:rPr>
        <w:t>в</w:t>
      </w:r>
      <w:proofErr w:type="gramEnd"/>
      <w:r w:rsidRPr="00D23886">
        <w:rPr>
          <w:rFonts w:ascii="Liberation Serif" w:eastAsia="NSimSun" w:hAnsi="Liberation Serif" w:cs="Mangal"/>
          <w:kern w:val="3"/>
          <w:lang w:bidi="hi-IN"/>
          <w14:ligatures w14:val="none"/>
        </w:rPr>
        <w:t xml:space="preserve"> 10.</w:t>
      </w:r>
      <w:r w:rsidR="00583937">
        <w:rPr>
          <w:rFonts w:ascii="Liberation Serif" w:eastAsia="NSimSun" w:hAnsi="Liberation Serif" w:cs="Mangal"/>
          <w:kern w:val="3"/>
          <w:lang w:bidi="hi-IN"/>
          <w14:ligatures w14:val="none"/>
        </w:rPr>
        <w:t>3</w:t>
      </w:r>
      <w:r w:rsidRPr="00D23886">
        <w:rPr>
          <w:rFonts w:ascii="Liberation Serif" w:eastAsia="NSimSun" w:hAnsi="Liberation Serif" w:cs="Mangal"/>
          <w:kern w:val="3"/>
          <w:lang w:bidi="hi-IN"/>
          <w14:ligatures w14:val="none"/>
        </w:rPr>
        <w:t>0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1F8D82AB"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2DAAD38"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lastRenderedPageBreak/>
        <w:t>14. Рассмотрение предложений</w:t>
      </w:r>
    </w:p>
    <w:p w14:paraId="6A3401AD"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14.1. Рассмотрению на соответствие требованиям конкурсных документов подлежат предложения, прошедшие процедуру открытия предложений.</w:t>
      </w:r>
    </w:p>
    <w:p w14:paraId="68313CDC" w14:textId="2559230F"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Предложения будут рассмотрены до</w:t>
      </w:r>
      <w:r w:rsidR="00583937">
        <w:rPr>
          <w:rFonts w:ascii="Liberation Serif" w:eastAsia="NSimSun" w:hAnsi="Liberation Serif" w:cs="Mangal"/>
          <w:kern w:val="3"/>
          <w:lang w:bidi="hi-IN"/>
          <w14:ligatures w14:val="none"/>
        </w:rPr>
        <w:t xml:space="preserve"> 30.09.</w:t>
      </w:r>
      <w:r w:rsidRPr="00D23886">
        <w:rPr>
          <w:rFonts w:ascii="Liberation Serif" w:eastAsia="NSimSun" w:hAnsi="Liberation Serif" w:cs="Mangal"/>
          <w:kern w:val="3"/>
          <w:lang w:bidi="hi-IN"/>
          <w14:ligatures w14:val="none"/>
        </w:rPr>
        <w:t>2025</w:t>
      </w:r>
    </w:p>
    <w:p w14:paraId="43F8BD28"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15. Отклонение предложений</w:t>
      </w:r>
    </w:p>
    <w:p w14:paraId="387D7D53"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15.1. Предложение будет отклонено, если:</w:t>
      </w:r>
    </w:p>
    <w:p w14:paraId="413DB22B"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предложение не отвечает требованиям конкурсных документов;</w:t>
      </w:r>
    </w:p>
    <w:p w14:paraId="76E8ED5D"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0E70F81"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участник, представивший его, не соответствует требованиям к квалификационным данным, указанным в конкурсных документах;</w:t>
      </w:r>
    </w:p>
    <w:p w14:paraId="1B4AB87C"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C9420C0"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заказчик (организатор) установит, что участником, представившим его, направлены недостоверные документы и сведения;</w:t>
      </w:r>
    </w:p>
    <w:p w14:paraId="79B925F6"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15.2. Заказчик оставляет за собой право отклонить все предложения до выбора наилучшего из них.</w:t>
      </w:r>
    </w:p>
    <w:p w14:paraId="4EF241C2"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15.3. Уведомление участнику(</w:t>
      </w:r>
      <w:proofErr w:type="spellStart"/>
      <w:r w:rsidRPr="00D23886">
        <w:rPr>
          <w:rFonts w:ascii="Liberation Serif" w:eastAsia="NSimSun" w:hAnsi="Liberation Serif" w:cs="Mangal"/>
          <w:kern w:val="3"/>
          <w:lang w:bidi="hi-IN"/>
          <w14:ligatures w14:val="none"/>
        </w:rPr>
        <w:t>ам</w:t>
      </w:r>
      <w:proofErr w:type="spellEnd"/>
      <w:r w:rsidRPr="00D23886">
        <w:rPr>
          <w:rFonts w:ascii="Liberation Serif" w:eastAsia="NSimSun" w:hAnsi="Liberation Serif" w:cs="Mangal"/>
          <w:kern w:val="3"/>
          <w:lang w:bidi="hi-IN"/>
          <w14:ligatures w14:val="none"/>
        </w:rPr>
        <w:t>), предложение(я) которого(</w:t>
      </w:r>
      <w:proofErr w:type="spellStart"/>
      <w:r w:rsidRPr="00D23886">
        <w:rPr>
          <w:rFonts w:ascii="Liberation Serif" w:eastAsia="NSimSun" w:hAnsi="Liberation Serif" w:cs="Mangal"/>
          <w:kern w:val="3"/>
          <w:lang w:bidi="hi-IN"/>
          <w14:ligatures w14:val="none"/>
        </w:rPr>
        <w:t>ых</w:t>
      </w:r>
      <w:proofErr w:type="spellEnd"/>
      <w:r w:rsidRPr="00D23886">
        <w:rPr>
          <w:rFonts w:ascii="Liberation Serif" w:eastAsia="NSimSun" w:hAnsi="Liberation Serif" w:cs="Mangal"/>
          <w:kern w:val="3"/>
          <w:lang w:bidi="hi-IN"/>
          <w14:ligatures w14:val="none"/>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ED17ED3"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16. Оценка предложений и выбор поставщика (подрядчика, исполнителя)</w:t>
      </w:r>
    </w:p>
    <w:p w14:paraId="05FB4C35"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16.1. Оценка предложений будет проведена в том случае, если два и более предложения соответствуют требованиям конкурсных документов.</w:t>
      </w:r>
    </w:p>
    <w:p w14:paraId="14A741C8" w14:textId="77777777" w:rsidR="00D23886" w:rsidRPr="00D23886" w:rsidRDefault="00D23886" w:rsidP="00D2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hint="eastAsia"/>
          <w:color w:val="000000"/>
          <w:kern w:val="3"/>
          <w:lang w:eastAsia="zh-CN" w:bidi="hi-IN"/>
          <w14:ligatures w14:val="none"/>
        </w:rPr>
      </w:pPr>
      <w:r w:rsidRPr="00D23886">
        <w:rPr>
          <w:rFonts w:ascii="Liberation Serif" w:eastAsia="NSimSun" w:hAnsi="Liberation Serif" w:cs="Mangal"/>
          <w:color w:val="000000"/>
          <w:kern w:val="3"/>
          <w:lang w:eastAsia="zh-CN" w:bidi="hi-IN"/>
          <w14:ligatures w14:val="none"/>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6F9355CB" w14:textId="77777777" w:rsidR="00D23886" w:rsidRPr="00D23886" w:rsidRDefault="00D23886" w:rsidP="00D2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hint="eastAsia"/>
          <w:kern w:val="3"/>
          <w:lang w:eastAsia="zh-CN" w:bidi="hi-IN"/>
          <w14:ligatures w14:val="none"/>
        </w:rPr>
      </w:pPr>
      <w:r w:rsidRPr="00D23886">
        <w:rPr>
          <w:rFonts w:ascii="Liberation Serif" w:eastAsia="NSimSun" w:hAnsi="Liberation Serif" w:cs="Mangal"/>
          <w:kern w:val="3"/>
          <w:lang w:eastAsia="zh-CN" w:bidi="hi-IN"/>
          <w14:ligatures w14:val="none"/>
        </w:rPr>
        <w:t>16.3. Требования к товару: согласно Техническому заданию.</w:t>
      </w:r>
    </w:p>
    <w:p w14:paraId="024F392C" w14:textId="17E3E581"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lang w:bidi="hi-IN"/>
          <w14:ligatures w14:val="none"/>
        </w:rPr>
        <w:t xml:space="preserve">16.4. Решение комиссии о выборе наилучшего предложения и поставщика (подрядчика, исполнителя) либо ином результате конкурса будет принято </w:t>
      </w:r>
      <w:r w:rsidR="00583937">
        <w:rPr>
          <w:rFonts w:ascii="Liberation Serif" w:eastAsia="NSimSun" w:hAnsi="Liberation Serif" w:cs="Mangal"/>
          <w:kern w:val="3"/>
          <w:lang w:bidi="hi-IN"/>
          <w14:ligatures w14:val="none"/>
        </w:rPr>
        <w:t>29.09.</w:t>
      </w:r>
      <w:r w:rsidRPr="00D23886">
        <w:rPr>
          <w:rFonts w:ascii="Liberation Serif" w:eastAsia="NSimSun" w:hAnsi="Liberation Serif" w:cs="Mangal"/>
          <w:kern w:val="3"/>
          <w:lang w:bidi="hi-IN"/>
          <w14:ligatures w14:val="none"/>
        </w:rPr>
        <w:t>2025</w:t>
      </w:r>
    </w:p>
    <w:p w14:paraId="3450FA2B" w14:textId="77777777" w:rsidR="00D23886" w:rsidRPr="00D23886" w:rsidRDefault="00D23886" w:rsidP="00D23886">
      <w:pPr>
        <w:suppressAutoHyphens/>
        <w:autoSpaceDN w:val="0"/>
        <w:spacing w:after="0" w:line="240" w:lineRule="auto"/>
        <w:rPr>
          <w:rFonts w:ascii="Liberation Serif" w:eastAsia="NSimSun" w:hAnsi="Liberation Serif" w:cs="Mangal" w:hint="eastAsia"/>
          <w:b/>
          <w:kern w:val="3"/>
          <w:lang w:bidi="hi-IN"/>
          <w14:ligatures w14:val="none"/>
        </w:rPr>
      </w:pPr>
      <w:r w:rsidRPr="00D23886">
        <w:rPr>
          <w:rFonts w:ascii="Liberation Serif" w:eastAsia="NSimSun" w:hAnsi="Liberation Serif" w:cs="Mangal"/>
          <w:b/>
          <w:kern w:val="3"/>
          <w:lang w:bidi="hi-IN"/>
          <w14:ligatures w14:val="none"/>
        </w:rPr>
        <w:t>17. Заключение договора</w:t>
      </w:r>
    </w:p>
    <w:p w14:paraId="219A0B68"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lang w:bidi="hi-IN"/>
          <w14:ligatures w14:val="none"/>
        </w:rPr>
      </w:pPr>
      <w:r w:rsidRPr="00D23886">
        <w:rPr>
          <w:rFonts w:ascii="Liberation Serif" w:eastAsia="NSimSun" w:hAnsi="Liberation Serif" w:cs="Mangal"/>
          <w:kern w:val="3"/>
          <w:lang w:bidi="hi-IN"/>
          <w14:ligatures w14:val="none"/>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DB45FB6"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7BC8952B"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90F7A78"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1DA4481"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D82ECD1"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52C3F39A"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42654784"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4275745C"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EFDCC5B"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9959E37"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BE3980B"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454CC5B2"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D49267D"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6A5667AB"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0FD3F84B"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1E921AC"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77BDA7CF"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41DBB8B8"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54A42E3"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CF4C25A" w14:textId="77777777" w:rsid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50256956" w14:textId="77777777" w:rsid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7AF9910" w14:textId="77777777" w:rsid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239C41D9" w14:textId="77777777" w:rsid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02510010" w14:textId="77777777" w:rsid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4D58ACBF"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44D0BFE6" w14:textId="757A4170"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                             На фирменном бланке письма организации</w:t>
      </w:r>
    </w:p>
    <w:p w14:paraId="175EC628" w14:textId="370F60DF" w:rsidR="00D23886" w:rsidRDefault="00D23886" w:rsidP="00D23886">
      <w:pPr>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____________________________________________________________________________</w:t>
      </w:r>
      <w:r>
        <w:rPr>
          <w:rFonts w:ascii="Liberation Serif" w:eastAsia="NSimSun" w:hAnsi="Liberation Serif" w:cs="Mangal"/>
          <w:b/>
          <w:kern w:val="3"/>
          <w:sz w:val="24"/>
          <w:szCs w:val="24"/>
          <w:lang w:eastAsia="zh-CN" w:bidi="hi-IN"/>
          <w14:ligatures w14:val="none"/>
        </w:rPr>
        <w:t xml:space="preserve"> </w:t>
      </w:r>
    </w:p>
    <w:p w14:paraId="0D79C2AC" w14:textId="77777777" w:rsidR="00D23886" w:rsidRPr="00D23886" w:rsidRDefault="00D23886" w:rsidP="00D23886">
      <w:pPr>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p>
    <w:p w14:paraId="29E499B7" w14:textId="5E5FCAF5" w:rsidR="00D23886" w:rsidRPr="00D23886" w:rsidRDefault="00D23886" w:rsidP="00D23886">
      <w:pPr>
        <w:tabs>
          <w:tab w:val="left" w:pos="5580"/>
        </w:tabs>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Исх.№__ от ____202_г.                                               </w:t>
      </w:r>
      <w:r>
        <w:rPr>
          <w:rFonts w:ascii="Liberation Serif" w:eastAsia="NSimSun" w:hAnsi="Liberation Serif" w:cs="Mangal"/>
          <w:kern w:val="3"/>
          <w:sz w:val="24"/>
          <w:szCs w:val="24"/>
          <w:lang w:eastAsia="zh-CN" w:bidi="hi-IN"/>
          <w14:ligatures w14:val="none"/>
        </w:rPr>
        <w:t>Д</w:t>
      </w:r>
      <w:r w:rsidRPr="00D23886">
        <w:rPr>
          <w:rFonts w:ascii="Liberation Serif" w:eastAsia="NSimSun" w:hAnsi="Liberation Serif" w:cs="Mangal"/>
          <w:kern w:val="3"/>
          <w:sz w:val="24"/>
          <w:szCs w:val="24"/>
          <w:lang w:eastAsia="zh-CN" w:bidi="hi-IN"/>
          <w14:ligatures w14:val="none"/>
        </w:rPr>
        <w:t>иректор</w:t>
      </w:r>
      <w:r>
        <w:rPr>
          <w:rFonts w:ascii="Liberation Serif" w:eastAsia="NSimSun" w:hAnsi="Liberation Serif" w:cs="Mangal"/>
          <w:kern w:val="3"/>
          <w:sz w:val="24"/>
          <w:szCs w:val="24"/>
          <w:lang w:eastAsia="zh-CN" w:bidi="hi-IN"/>
          <w14:ligatures w14:val="none"/>
        </w:rPr>
        <w:t>у</w:t>
      </w:r>
      <w:r w:rsidRPr="00D23886">
        <w:rPr>
          <w:rFonts w:ascii="Liberation Serif" w:eastAsia="NSimSun" w:hAnsi="Liberation Serif" w:cs="Mangal"/>
          <w:kern w:val="3"/>
          <w:sz w:val="24"/>
          <w:szCs w:val="24"/>
          <w:lang w:eastAsia="zh-CN" w:bidi="hi-IN"/>
          <w14:ligatures w14:val="none"/>
        </w:rPr>
        <w:t xml:space="preserve"> ГУ Санаторий «Белая Русь»</w:t>
      </w:r>
    </w:p>
    <w:p w14:paraId="41E9C943" w14:textId="39B3FB2F" w:rsidR="00D23886" w:rsidRPr="00D23886" w:rsidRDefault="00D23886" w:rsidP="00D23886">
      <w:pPr>
        <w:tabs>
          <w:tab w:val="left" w:pos="5580"/>
        </w:tabs>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                                                                                      </w:t>
      </w:r>
      <w:r>
        <w:rPr>
          <w:rFonts w:ascii="Liberation Serif" w:eastAsia="NSimSun" w:hAnsi="Liberation Serif" w:cs="Mangal"/>
          <w:kern w:val="3"/>
          <w:sz w:val="24"/>
          <w:szCs w:val="24"/>
          <w:lang w:eastAsia="zh-CN" w:bidi="hi-IN"/>
          <w14:ligatures w14:val="none"/>
        </w:rPr>
        <w:t>Северину Сергею Михайловичу</w:t>
      </w:r>
    </w:p>
    <w:p w14:paraId="40DAE9A1" w14:textId="2DF5CFF7" w:rsidR="00D23886" w:rsidRPr="00D23886" w:rsidRDefault="00D23886" w:rsidP="00D23886">
      <w:pPr>
        <w:keepNext/>
        <w:numPr>
          <w:ilvl w:val="0"/>
          <w:numId w:val="6"/>
        </w:numPr>
        <w:suppressAutoHyphens/>
        <w:autoSpaceDN w:val="0"/>
        <w:spacing w:before="240" w:after="60" w:line="240" w:lineRule="auto"/>
        <w:ind w:left="720" w:hanging="360"/>
        <w:jc w:val="center"/>
        <w:outlineLvl w:val="0"/>
        <w:rPr>
          <w:rFonts w:ascii="Times New Roman" w:eastAsia="Arial" w:hAnsi="Times New Roman" w:cs="Times New Roman"/>
          <w:bCs/>
          <w:kern w:val="3"/>
          <w:sz w:val="24"/>
          <w:szCs w:val="24"/>
          <w:lang w:eastAsia="zh-CN" w:bidi="hi-IN"/>
          <w14:ligatures w14:val="none"/>
        </w:rPr>
      </w:pPr>
      <w:r w:rsidRPr="00D23886">
        <w:rPr>
          <w:rFonts w:ascii="Times New Roman" w:eastAsia="Arial" w:hAnsi="Times New Roman" w:cs="Times New Roman"/>
          <w:bCs/>
          <w:kern w:val="3"/>
          <w:sz w:val="24"/>
          <w:szCs w:val="24"/>
          <w:lang w:eastAsia="zh-CN" w:bidi="hi-IN"/>
          <w14:ligatures w14:val="none"/>
        </w:rPr>
        <w:t xml:space="preserve">Предложение (заявка) на участие в </w:t>
      </w:r>
      <w:r w:rsidR="00225F49">
        <w:rPr>
          <w:rFonts w:ascii="Times New Roman" w:eastAsia="Arial" w:hAnsi="Times New Roman" w:cs="Times New Roman"/>
          <w:bCs/>
          <w:kern w:val="3"/>
          <w:sz w:val="24"/>
          <w:szCs w:val="24"/>
          <w:lang w:eastAsia="zh-CN" w:bidi="hi-IN"/>
          <w14:ligatures w14:val="none"/>
        </w:rPr>
        <w:t xml:space="preserve">процедуре закупки (открытом </w:t>
      </w:r>
      <w:r w:rsidRPr="00D23886">
        <w:rPr>
          <w:rFonts w:ascii="Times New Roman" w:eastAsia="Arial" w:hAnsi="Times New Roman" w:cs="Times New Roman"/>
          <w:bCs/>
          <w:kern w:val="3"/>
          <w:sz w:val="24"/>
          <w:szCs w:val="24"/>
          <w:lang w:eastAsia="zh-CN" w:bidi="hi-IN"/>
          <w14:ligatures w14:val="none"/>
        </w:rPr>
        <w:t>конкурсе</w:t>
      </w:r>
      <w:r w:rsidR="00225F49">
        <w:rPr>
          <w:rFonts w:ascii="Times New Roman" w:eastAsia="Arial" w:hAnsi="Times New Roman" w:cs="Times New Roman"/>
          <w:bCs/>
          <w:kern w:val="3"/>
          <w:sz w:val="24"/>
          <w:szCs w:val="24"/>
          <w:lang w:eastAsia="zh-CN" w:bidi="hi-IN"/>
          <w14:ligatures w14:val="none"/>
        </w:rPr>
        <w:t>)</w:t>
      </w:r>
    </w:p>
    <w:p w14:paraId="29419A9C" w14:textId="47CC4F6F" w:rsidR="00D23886" w:rsidRPr="00D23886" w:rsidRDefault="00225F49" w:rsidP="00D23886">
      <w:pPr>
        <w:keepNext/>
        <w:numPr>
          <w:ilvl w:val="2"/>
          <w:numId w:val="7"/>
        </w:numPr>
        <w:suppressAutoHyphens/>
        <w:autoSpaceDN w:val="0"/>
        <w:spacing w:before="240" w:after="60" w:line="240" w:lineRule="auto"/>
        <w:ind w:left="1560" w:hanging="720"/>
        <w:outlineLvl w:val="2"/>
        <w:rPr>
          <w:rFonts w:ascii="Times New Roman" w:eastAsia="Arial" w:hAnsi="Times New Roman" w:cs="Times New Roman"/>
          <w:bCs/>
          <w:kern w:val="3"/>
          <w:sz w:val="24"/>
          <w:szCs w:val="26"/>
          <w:lang w:eastAsia="zh-CN" w:bidi="hi-IN"/>
          <w14:ligatures w14:val="none"/>
        </w:rPr>
      </w:pPr>
      <w:r>
        <w:rPr>
          <w:rFonts w:ascii="Times New Roman" w:eastAsia="Arial" w:hAnsi="Times New Roman" w:cs="Times New Roman"/>
          <w:bCs/>
          <w:kern w:val="3"/>
          <w:sz w:val="24"/>
          <w:szCs w:val="26"/>
          <w:lang w:eastAsia="zh-CN" w:bidi="hi-IN"/>
          <w14:ligatures w14:val="none"/>
        </w:rPr>
        <w:t xml:space="preserve">                                           </w:t>
      </w:r>
      <w:r w:rsidR="00D23886" w:rsidRPr="00D23886">
        <w:rPr>
          <w:rFonts w:ascii="Times New Roman" w:eastAsia="Arial" w:hAnsi="Times New Roman" w:cs="Times New Roman"/>
          <w:bCs/>
          <w:kern w:val="3"/>
          <w:sz w:val="24"/>
          <w:szCs w:val="26"/>
          <w:lang w:eastAsia="zh-CN" w:bidi="hi-IN"/>
          <w14:ligatures w14:val="none"/>
        </w:rPr>
        <w:t>Общие сведения об участнике</w:t>
      </w:r>
    </w:p>
    <w:tbl>
      <w:tblPr>
        <w:tblW w:w="9930" w:type="dxa"/>
        <w:tblInd w:w="1" w:type="dxa"/>
        <w:tblLayout w:type="fixed"/>
        <w:tblCellMar>
          <w:left w:w="10" w:type="dxa"/>
          <w:right w:w="10" w:type="dxa"/>
        </w:tblCellMar>
        <w:tblLook w:val="04A0" w:firstRow="1" w:lastRow="0" w:firstColumn="1" w:lastColumn="0" w:noHBand="0" w:noVBand="1"/>
      </w:tblPr>
      <w:tblGrid>
        <w:gridCol w:w="3260"/>
        <w:gridCol w:w="6670"/>
      </w:tblGrid>
      <w:tr w:rsidR="00D23886" w:rsidRPr="00D23886" w14:paraId="5B633B77" w14:textId="77777777">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D51356"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Наименование</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539AB8"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color w:val="000000"/>
                <w:kern w:val="3"/>
                <w:sz w:val="24"/>
                <w:szCs w:val="24"/>
                <w:lang w:eastAsia="zh-CN" w:bidi="hi-IN"/>
                <w14:ligatures w14:val="none"/>
              </w:rPr>
            </w:pPr>
            <w:r w:rsidRPr="00D23886">
              <w:rPr>
                <w:rFonts w:ascii="Liberation Serif" w:eastAsia="NSimSun" w:hAnsi="Liberation Serif" w:cs="Mangal"/>
                <w:color w:val="000000"/>
                <w:kern w:val="3"/>
                <w:sz w:val="24"/>
                <w:szCs w:val="24"/>
                <w:lang w:eastAsia="zh-CN" w:bidi="hi-IN"/>
                <w14:ligatures w14:val="none"/>
              </w:rPr>
              <w:t>Сведения о соискателе</w:t>
            </w:r>
          </w:p>
        </w:tc>
      </w:tr>
      <w:tr w:rsidR="00D23886" w:rsidRPr="00D23886" w14:paraId="71388DB7" w14:textId="77777777">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D2E08" w14:textId="77777777" w:rsidR="00D23886" w:rsidRPr="00D23886" w:rsidRDefault="00D23886" w:rsidP="00D23886">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D23886">
              <w:rPr>
                <w:rFonts w:ascii="Liberation Serif" w:eastAsia="NSimSun" w:hAnsi="Liberation Serif" w:cs="Mangal"/>
                <w:kern w:val="3"/>
                <w:sz w:val="20"/>
                <w:szCs w:val="20"/>
                <w:lang w:eastAsia="zh-CN" w:bidi="hi-IN"/>
                <w14:ligatures w14:val="none"/>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BAEAB"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D23886" w:rsidRPr="00D23886" w14:paraId="014DE2CC" w14:textId="77777777">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19D25" w14:textId="77777777" w:rsidR="00D23886" w:rsidRPr="00D23886" w:rsidRDefault="00D23886" w:rsidP="00D23886">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D23886">
              <w:rPr>
                <w:rFonts w:ascii="Liberation Serif" w:eastAsia="NSimSun" w:hAnsi="Liberation Serif" w:cs="Mangal"/>
                <w:kern w:val="3"/>
                <w:sz w:val="20"/>
                <w:szCs w:val="20"/>
                <w:lang w:eastAsia="zh-CN" w:bidi="hi-IN"/>
                <w14:ligatures w14:val="none"/>
              </w:rPr>
              <w:t xml:space="preserve"> Свидетельство о регистрации</w:t>
            </w:r>
          </w:p>
          <w:p w14:paraId="50164B10" w14:textId="77777777" w:rsidR="00D23886" w:rsidRPr="00D23886" w:rsidRDefault="00D23886" w:rsidP="00D23886">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D23886">
              <w:rPr>
                <w:rFonts w:ascii="Liberation Serif" w:eastAsia="NSimSun" w:hAnsi="Liberation Serif" w:cs="Mangal"/>
                <w:kern w:val="3"/>
                <w:sz w:val="20"/>
                <w:szCs w:val="20"/>
                <w:lang w:eastAsia="zh-CN" w:bidi="hi-IN"/>
                <w14:ligatures w14:val="none"/>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A8E9E"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D23886" w:rsidRPr="00D23886" w14:paraId="4FC0566C" w14:textId="77777777">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263B6" w14:textId="77777777" w:rsidR="00D23886" w:rsidRPr="00D23886" w:rsidRDefault="00D23886" w:rsidP="00D23886">
            <w:pPr>
              <w:widowControl w:val="0"/>
              <w:suppressAutoHyphens/>
              <w:autoSpaceDN w:val="0"/>
              <w:spacing w:after="0" w:line="240" w:lineRule="auto"/>
              <w:ind w:right="-108"/>
              <w:rPr>
                <w:rFonts w:ascii="Liberation Serif" w:eastAsia="NSimSun" w:hAnsi="Liberation Serif" w:cs="Mangal" w:hint="eastAsia"/>
                <w:kern w:val="3"/>
                <w:sz w:val="20"/>
                <w:szCs w:val="20"/>
                <w:lang w:eastAsia="zh-CN" w:bidi="hi-IN"/>
                <w14:ligatures w14:val="none"/>
              </w:rPr>
            </w:pPr>
            <w:r w:rsidRPr="00D23886">
              <w:rPr>
                <w:rFonts w:ascii="Liberation Serif" w:eastAsia="NSimSun" w:hAnsi="Liberation Serif" w:cs="Mangal"/>
                <w:kern w:val="3"/>
                <w:sz w:val="20"/>
                <w:szCs w:val="20"/>
                <w:lang w:eastAsia="zh-CN" w:bidi="hi-IN"/>
                <w14:ligatures w14:val="none"/>
              </w:rPr>
              <w:t>Адрес</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7FF0D"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D23886" w:rsidRPr="00D23886" w14:paraId="6AAB47E8" w14:textId="77777777">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05460" w14:textId="77777777" w:rsidR="00D23886" w:rsidRPr="00D23886" w:rsidRDefault="00D23886" w:rsidP="00D23886">
            <w:pPr>
              <w:widowControl w:val="0"/>
              <w:suppressAutoHyphens/>
              <w:autoSpaceDN w:val="0"/>
              <w:spacing w:after="0" w:line="240" w:lineRule="auto"/>
              <w:ind w:left="-108"/>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0"/>
                <w:szCs w:val="20"/>
                <w:lang w:eastAsia="zh-CN" w:bidi="hi-IN"/>
                <w14:ligatures w14:val="none"/>
              </w:rPr>
              <w:t xml:space="preserve"> Телефон, Е-</w:t>
            </w:r>
            <w:r w:rsidRPr="00D23886">
              <w:rPr>
                <w:rFonts w:ascii="Liberation Serif" w:eastAsia="NSimSun" w:hAnsi="Liberation Serif" w:cs="Mangal"/>
                <w:kern w:val="3"/>
                <w:sz w:val="20"/>
                <w:szCs w:val="20"/>
                <w:lang w:val="en-US" w:eastAsia="zh-CN" w:bidi="hi-IN"/>
                <w14:ligatures w14:val="none"/>
              </w:rPr>
              <w:t>mail</w:t>
            </w:r>
          </w:p>
          <w:p w14:paraId="0D71AEA9" w14:textId="77777777" w:rsidR="00D23886" w:rsidRPr="00D23886" w:rsidRDefault="00D23886" w:rsidP="00D23886">
            <w:pPr>
              <w:widowControl w:val="0"/>
              <w:suppressAutoHyphens/>
              <w:autoSpaceDN w:val="0"/>
              <w:spacing w:after="0" w:line="240" w:lineRule="auto"/>
              <w:ind w:left="-108"/>
              <w:rPr>
                <w:rFonts w:ascii="Liberation Serif" w:eastAsia="NSimSun" w:hAnsi="Liberation Serif" w:cs="Mangal" w:hint="eastAsia"/>
                <w:kern w:val="3"/>
                <w:sz w:val="20"/>
                <w:szCs w:val="20"/>
                <w:lang w:bidi="hi-IN"/>
                <w14:ligatures w14:val="none"/>
              </w:rPr>
            </w:pPr>
            <w:r w:rsidRPr="00D23886">
              <w:rPr>
                <w:rFonts w:ascii="Liberation Serif" w:eastAsia="NSimSun" w:hAnsi="Liberation Serif" w:cs="Mangal"/>
                <w:kern w:val="3"/>
                <w:sz w:val="20"/>
                <w:szCs w:val="20"/>
                <w:lang w:bidi="hi-IN"/>
                <w14:ligatures w14:val="none"/>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63D52"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r w:rsidR="00D23886" w:rsidRPr="00D23886" w14:paraId="7D0DA4E4" w14:textId="77777777">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2764F"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0"/>
                <w:szCs w:val="20"/>
                <w:lang w:eastAsia="zh-CN" w:bidi="hi-IN"/>
                <w14:ligatures w14:val="none"/>
              </w:rPr>
            </w:pPr>
            <w:r w:rsidRPr="00D23886">
              <w:rPr>
                <w:rFonts w:ascii="Liberation Serif" w:eastAsia="NSimSun" w:hAnsi="Liberation Serif" w:cs="Mangal"/>
                <w:kern w:val="3"/>
                <w:sz w:val="20"/>
                <w:szCs w:val="20"/>
                <w:lang w:eastAsia="zh-CN" w:bidi="hi-IN"/>
                <w14:ligatures w14:val="none"/>
              </w:rPr>
              <w:t>Банковские реквизиты</w:t>
            </w:r>
          </w:p>
          <w:p w14:paraId="3BB1852C"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0"/>
                <w:szCs w:val="20"/>
                <w:lang w:eastAsia="zh-CN" w:bidi="hi-IN"/>
                <w14:ligatures w14:val="none"/>
              </w:rPr>
            </w:pP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EC5F9" w14:textId="77777777" w:rsidR="00D23886" w:rsidRPr="00D23886" w:rsidRDefault="00D23886" w:rsidP="00D23886">
            <w:pPr>
              <w:widowControl w:val="0"/>
              <w:suppressAutoHyphens/>
              <w:autoSpaceDN w:val="0"/>
              <w:snapToGrid w:val="0"/>
              <w:spacing w:after="0" w:line="240" w:lineRule="auto"/>
              <w:rPr>
                <w:rFonts w:ascii="Times New Roman" w:eastAsia="Arial" w:hAnsi="Times New Roman" w:cs="Times New Roman"/>
                <w:bCs/>
                <w:kern w:val="3"/>
                <w:sz w:val="20"/>
                <w:szCs w:val="20"/>
                <w:lang w:eastAsia="zh-CN" w:bidi="hi-IN"/>
                <w14:ligatures w14:val="none"/>
              </w:rPr>
            </w:pPr>
          </w:p>
        </w:tc>
      </w:tr>
      <w:tr w:rsidR="00D23886" w:rsidRPr="00D23886" w14:paraId="1ED0AA4F" w14:textId="77777777">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BAAF4" w14:textId="77777777" w:rsidR="00D23886" w:rsidRPr="00D23886" w:rsidRDefault="00D23886" w:rsidP="00D23886">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r w:rsidRPr="00D23886">
              <w:rPr>
                <w:rFonts w:ascii="Liberation Serif" w:eastAsia="NSimSun" w:hAnsi="Liberation Serif" w:cs="Mangal"/>
                <w:kern w:val="3"/>
                <w:sz w:val="20"/>
                <w:szCs w:val="20"/>
                <w:lang w:eastAsia="zh-CN" w:bidi="hi-IN"/>
                <w14:ligatures w14:val="none"/>
              </w:rPr>
              <w:t xml:space="preserve"> Руководитель</w:t>
            </w:r>
          </w:p>
          <w:p w14:paraId="165A0A51" w14:textId="77777777" w:rsidR="00D23886" w:rsidRPr="00D23886" w:rsidRDefault="00D23886" w:rsidP="00D23886">
            <w:pPr>
              <w:widowControl w:val="0"/>
              <w:suppressAutoHyphens/>
              <w:autoSpaceDN w:val="0"/>
              <w:spacing w:after="0" w:line="240" w:lineRule="auto"/>
              <w:ind w:left="-108"/>
              <w:rPr>
                <w:rFonts w:ascii="Liberation Serif" w:eastAsia="NSimSun" w:hAnsi="Liberation Serif" w:cs="Mangal" w:hint="eastAsia"/>
                <w:kern w:val="3"/>
                <w:sz w:val="20"/>
                <w:szCs w:val="20"/>
                <w:lang w:eastAsia="zh-CN" w:bidi="hi-IN"/>
                <w14:ligatures w14:val="none"/>
              </w:rPr>
            </w:pPr>
          </w:p>
        </w:tc>
        <w:tc>
          <w:tcPr>
            <w:tcW w:w="6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7755"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color w:val="000000"/>
                <w:kern w:val="3"/>
                <w:sz w:val="20"/>
                <w:szCs w:val="20"/>
                <w:lang w:eastAsia="zh-CN" w:bidi="hi-IN"/>
                <w14:ligatures w14:val="none"/>
              </w:rPr>
            </w:pPr>
          </w:p>
        </w:tc>
      </w:tr>
    </w:tbl>
    <w:p w14:paraId="4622558A" w14:textId="77777777" w:rsidR="00D23886" w:rsidRPr="00D23886" w:rsidRDefault="00D23886" w:rsidP="00D23886">
      <w:pPr>
        <w:suppressAutoHyphens/>
        <w:autoSpaceDN w:val="0"/>
        <w:spacing w:after="0" w:line="240" w:lineRule="auto"/>
        <w:rPr>
          <w:rFonts w:ascii="Liberation Serif" w:eastAsia="NSimSun" w:hAnsi="Liberation Serif" w:cs="Mangal" w:hint="eastAsia"/>
          <w:bCs/>
          <w:kern w:val="3"/>
          <w:sz w:val="24"/>
          <w:szCs w:val="24"/>
          <w:lang w:eastAsia="zh-CN" w:bidi="hi-IN"/>
          <w14:ligatures w14:val="none"/>
        </w:rPr>
      </w:pPr>
    </w:p>
    <w:p w14:paraId="2E387BDB" w14:textId="77777777" w:rsidR="00D23886" w:rsidRPr="00D23886" w:rsidRDefault="00D23886" w:rsidP="00D23886">
      <w:pPr>
        <w:tabs>
          <w:tab w:val="left" w:pos="426"/>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1. Изучив извещение о проведении открытого конкурса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D23886">
        <w:rPr>
          <w:rFonts w:ascii="Liberation Serif" w:eastAsia="NSimSun" w:hAnsi="Liberation Serif" w:cs="Mangal"/>
          <w:kern w:val="3"/>
          <w:sz w:val="24"/>
          <w:szCs w:val="24"/>
          <w:lang w:bidi="hi-IN"/>
          <w14:ligatures w14:val="none"/>
        </w:rPr>
        <w:t>подтверждающие соответствие требованиям, установленным в документации о закупке для участия в конкурсе:</w:t>
      </w:r>
      <w:r w:rsidRPr="00D23886">
        <w:rPr>
          <w:rFonts w:ascii="Liberation Serif" w:eastAsia="NSimSun" w:hAnsi="Liberation Serif" w:cs="Mangal"/>
          <w:kern w:val="3"/>
          <w:sz w:val="24"/>
          <w:szCs w:val="24"/>
          <w:lang w:bidi="hi-IN"/>
          <w14:ligatures w14:val="none"/>
        </w:rPr>
        <w:br/>
        <w:t>2. Срок поставки товара:</w:t>
      </w:r>
    </w:p>
    <w:p w14:paraId="47F4498A" w14:textId="77777777" w:rsidR="00D23886" w:rsidRPr="00D23886" w:rsidRDefault="00D23886" w:rsidP="00D23886">
      <w:pPr>
        <w:tabs>
          <w:tab w:val="left" w:pos="426"/>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3.Форма спецификации;</w:t>
      </w:r>
    </w:p>
    <w:tbl>
      <w:tblPr>
        <w:tblW w:w="9930" w:type="dxa"/>
        <w:tblInd w:w="1" w:type="dxa"/>
        <w:tblLayout w:type="fixed"/>
        <w:tblCellMar>
          <w:left w:w="10" w:type="dxa"/>
          <w:right w:w="10" w:type="dxa"/>
        </w:tblCellMar>
        <w:tblLook w:val="04A0" w:firstRow="1" w:lastRow="0" w:firstColumn="1" w:lastColumn="0" w:noHBand="0" w:noVBand="1"/>
      </w:tblPr>
      <w:tblGrid>
        <w:gridCol w:w="458"/>
        <w:gridCol w:w="3510"/>
        <w:gridCol w:w="992"/>
        <w:gridCol w:w="1417"/>
        <w:gridCol w:w="1701"/>
        <w:gridCol w:w="1852"/>
      </w:tblGrid>
      <w:tr w:rsidR="00D23886" w:rsidRPr="00D23886" w14:paraId="17215AF3" w14:textId="77777777">
        <w:trPr>
          <w:trHeight w:val="83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609D4"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w:t>
            </w:r>
          </w:p>
          <w:p w14:paraId="3FA3C390"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п/п</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231FA" w14:textId="77777777" w:rsidR="00D23886" w:rsidRPr="00D23886" w:rsidRDefault="00D23886" w:rsidP="00D23886">
            <w:pPr>
              <w:widowControl w:val="0"/>
              <w:suppressAutoHyphens/>
              <w:autoSpaceDN w:val="0"/>
              <w:spacing w:after="0" w:line="240" w:lineRule="auto"/>
              <w:ind w:left="117"/>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3F2F3" w14:textId="77777777" w:rsidR="00D23886" w:rsidRPr="00D23886" w:rsidRDefault="00D23886" w:rsidP="00D23886">
            <w:pPr>
              <w:widowControl w:val="0"/>
              <w:suppressAutoHyphens/>
              <w:autoSpaceDN w:val="0"/>
              <w:spacing w:after="0" w:line="240" w:lineRule="auto"/>
              <w:ind w:left="-76" w:firstLine="38"/>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Ед.</w:t>
            </w:r>
          </w:p>
          <w:p w14:paraId="25DC37C9" w14:textId="77777777" w:rsidR="00D23886" w:rsidRPr="00D23886" w:rsidRDefault="00D23886" w:rsidP="00D23886">
            <w:pPr>
              <w:widowControl w:val="0"/>
              <w:suppressAutoHyphens/>
              <w:autoSpaceDN w:val="0"/>
              <w:spacing w:after="0" w:line="240" w:lineRule="auto"/>
              <w:ind w:left="-76" w:firstLine="38"/>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4D5E4" w14:textId="77777777" w:rsidR="00D23886" w:rsidRPr="00D23886" w:rsidRDefault="00D23886" w:rsidP="00D23886">
            <w:pPr>
              <w:widowControl w:val="0"/>
              <w:suppressAutoHyphens/>
              <w:autoSpaceDN w:val="0"/>
              <w:spacing w:after="0" w:line="240" w:lineRule="auto"/>
              <w:ind w:left="-76" w:firstLine="38"/>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E4453"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D23886">
              <w:rPr>
                <w:rFonts w:ascii="Liberation Serif" w:eastAsia="NSimSun" w:hAnsi="Liberation Serif" w:cs="Mangal"/>
                <w:bCs/>
                <w:kern w:val="3"/>
                <w:sz w:val="24"/>
                <w:szCs w:val="24"/>
                <w:lang w:eastAsia="zh-CN" w:bidi="hi-IN"/>
                <w14:ligatures w14:val="none"/>
              </w:rPr>
              <w:t>Цена с НДС</w:t>
            </w:r>
          </w:p>
          <w:p w14:paraId="2BAFFC58"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D23886">
              <w:rPr>
                <w:rFonts w:ascii="Liberation Serif" w:eastAsia="NSimSun" w:hAnsi="Liberation Serif" w:cs="Mangal"/>
                <w:bCs/>
                <w:kern w:val="3"/>
                <w:sz w:val="24"/>
                <w:szCs w:val="24"/>
                <w:lang w:eastAsia="zh-CN" w:bidi="hi-IN"/>
                <w14:ligatures w14:val="none"/>
              </w:rPr>
              <w:t xml:space="preserve">за </w:t>
            </w:r>
            <w:proofErr w:type="spellStart"/>
            <w:proofErr w:type="gramStart"/>
            <w:r w:rsidRPr="00D23886">
              <w:rPr>
                <w:rFonts w:ascii="Liberation Serif" w:eastAsia="NSimSun" w:hAnsi="Liberation Serif" w:cs="Mangal"/>
                <w:bCs/>
                <w:kern w:val="3"/>
                <w:sz w:val="24"/>
                <w:szCs w:val="24"/>
                <w:lang w:eastAsia="zh-CN" w:bidi="hi-IN"/>
                <w14:ligatures w14:val="none"/>
              </w:rPr>
              <w:t>ед.изм</w:t>
            </w:r>
            <w:proofErr w:type="spellEnd"/>
            <w:proofErr w:type="gramEnd"/>
            <w:r w:rsidRPr="00D23886">
              <w:rPr>
                <w:rFonts w:ascii="Liberation Serif" w:eastAsia="NSimSun" w:hAnsi="Liberation Serif" w:cs="Mangal"/>
                <w:bCs/>
                <w:kern w:val="3"/>
                <w:sz w:val="24"/>
                <w:szCs w:val="24"/>
                <w:lang w:eastAsia="zh-CN" w:bidi="hi-IN"/>
                <w14:ligatures w14:val="none"/>
              </w:rPr>
              <w:t>,</w:t>
            </w:r>
          </w:p>
          <w:p w14:paraId="19708DCB"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D23886">
              <w:rPr>
                <w:rFonts w:ascii="Liberation Serif" w:eastAsia="NSimSun" w:hAnsi="Liberation Serif" w:cs="Mangal"/>
                <w:bCs/>
                <w:kern w:val="3"/>
                <w:sz w:val="24"/>
                <w:szCs w:val="24"/>
                <w:lang w:eastAsia="zh-CN" w:bidi="hi-IN"/>
                <w14:ligatures w14:val="none"/>
              </w:rPr>
              <w:t>руб.</w:t>
            </w: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C65B6"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D23886">
              <w:rPr>
                <w:rFonts w:ascii="Liberation Serif" w:eastAsia="NSimSun" w:hAnsi="Liberation Serif" w:cs="Mangal"/>
                <w:bCs/>
                <w:kern w:val="3"/>
                <w:sz w:val="24"/>
                <w:szCs w:val="24"/>
                <w:lang w:eastAsia="zh-CN" w:bidi="hi-IN"/>
                <w14:ligatures w14:val="none"/>
              </w:rPr>
              <w:t>Сумма</w:t>
            </w:r>
          </w:p>
          <w:p w14:paraId="26D6BD1A"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bCs/>
                <w:kern w:val="3"/>
                <w:sz w:val="24"/>
                <w:szCs w:val="24"/>
                <w:lang w:eastAsia="zh-CN" w:bidi="hi-IN"/>
                <w14:ligatures w14:val="none"/>
              </w:rPr>
            </w:pPr>
            <w:r w:rsidRPr="00D23886">
              <w:rPr>
                <w:rFonts w:ascii="Liberation Serif" w:eastAsia="NSimSun" w:hAnsi="Liberation Serif" w:cs="Mangal"/>
                <w:bCs/>
                <w:kern w:val="3"/>
                <w:sz w:val="24"/>
                <w:szCs w:val="24"/>
                <w:lang w:eastAsia="zh-CN" w:bidi="hi-IN"/>
                <w14:ligatures w14:val="none"/>
              </w:rPr>
              <w:t>с учетом НДС руб.</w:t>
            </w:r>
          </w:p>
        </w:tc>
      </w:tr>
      <w:tr w:rsidR="00D23886" w:rsidRPr="00D23886" w14:paraId="16A3B13C" w14:textId="77777777">
        <w:trPr>
          <w:trHeight w:val="435"/>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AE135"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1.</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EB2A7" w14:textId="77777777" w:rsidR="00D23886" w:rsidRPr="00D23886" w:rsidRDefault="00D23886" w:rsidP="00D23886">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88901"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CF17C"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90148"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2FBD3"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D23886" w:rsidRPr="00D23886" w14:paraId="41029CBF" w14:textId="77777777">
        <w:trPr>
          <w:trHeight w:val="413"/>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30DA3"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2.</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EDA97" w14:textId="77777777" w:rsidR="00D23886" w:rsidRPr="00D23886" w:rsidRDefault="00D23886" w:rsidP="00D23886">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4AB6C"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11C89"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0867E"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457A1"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D23886" w:rsidRPr="00D23886" w14:paraId="23979FE4" w14:textId="77777777">
        <w:trPr>
          <w:trHeight w:val="419"/>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41C63"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3.</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1C300" w14:textId="77777777" w:rsidR="00D23886" w:rsidRPr="00D23886" w:rsidRDefault="00D23886" w:rsidP="00D23886">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2CA50"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84DE3"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0A361"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896A2"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D23886" w:rsidRPr="00D23886" w14:paraId="71D39FC4" w14:textId="77777777">
        <w:trPr>
          <w:trHeight w:val="425"/>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DBBE8"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w:t>
            </w: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E7118" w14:textId="77777777" w:rsidR="00D23886" w:rsidRPr="00D23886" w:rsidRDefault="00D23886" w:rsidP="00D23886">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A04D"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8A1B"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6095E"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25A02"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D23886" w:rsidRPr="00D23886" w14:paraId="70742AEA" w14:textId="77777777">
        <w:trPr>
          <w:trHeight w:val="236"/>
        </w:trPr>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52660"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3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E1A9A" w14:textId="77777777" w:rsidR="00D23886" w:rsidRPr="00D23886" w:rsidRDefault="00D23886" w:rsidP="00D23886">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44BD"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CC262"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kern w:val="3"/>
                <w:sz w:val="24"/>
                <w:szCs w:val="24"/>
                <w:lang w:eastAsia="zh-CN" w:bidi="hi-IN"/>
                <w14:ligatures w14:val="none"/>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9DFA9"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457B" w14:textId="77777777" w:rsidR="00D23886" w:rsidRPr="00D23886" w:rsidRDefault="00D23886" w:rsidP="00D23886">
            <w:pPr>
              <w:widowControl w:val="0"/>
              <w:suppressAutoHyphens/>
              <w:autoSpaceDN w:val="0"/>
              <w:snapToGrid w:val="0"/>
              <w:spacing w:after="0" w:line="240" w:lineRule="auto"/>
              <w:rPr>
                <w:rFonts w:ascii="Liberation Serif" w:eastAsia="NSimSun" w:hAnsi="Liberation Serif" w:cs="Mangal" w:hint="eastAsia"/>
                <w:bCs/>
                <w:kern w:val="3"/>
                <w:sz w:val="24"/>
                <w:szCs w:val="24"/>
                <w:lang w:eastAsia="zh-CN" w:bidi="hi-IN"/>
                <w14:ligatures w14:val="none"/>
              </w:rPr>
            </w:pPr>
          </w:p>
        </w:tc>
      </w:tr>
      <w:tr w:rsidR="00D23886" w:rsidRPr="00D23886" w14:paraId="284B0795" w14:textId="77777777">
        <w:trPr>
          <w:trHeight w:val="337"/>
        </w:trPr>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F4BCB" w14:textId="5E4D6C90" w:rsidR="00D23886" w:rsidRPr="00D23886" w:rsidRDefault="00D23886" w:rsidP="00D23886">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r>
              <w:rPr>
                <w:rFonts w:ascii="Liberation Serif" w:eastAsia="NSimSun" w:hAnsi="Liberation Serif" w:cs="Mangal"/>
                <w:kern w:val="3"/>
                <w:sz w:val="24"/>
                <w:szCs w:val="24"/>
                <w:lang w:eastAsia="zh-CN" w:bidi="hi-IN"/>
                <w14:ligatures w14:val="none"/>
              </w:rPr>
              <w:t xml:space="preserve">  Транспортные расходы</w:t>
            </w:r>
          </w:p>
        </w:tc>
        <w:tc>
          <w:tcPr>
            <w:tcW w:w="59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B7D19" w14:textId="1ACE051D"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Доставка за счёт ___________</w:t>
            </w:r>
          </w:p>
          <w:p w14:paraId="7C6ACD18"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tc>
      </w:tr>
      <w:tr w:rsidR="00D23886" w:rsidRPr="00D23886" w14:paraId="18A7D649" w14:textId="77777777">
        <w:trPr>
          <w:trHeight w:val="337"/>
        </w:trPr>
        <w:tc>
          <w:tcPr>
            <w:tcW w:w="3969"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16EB9DE" w14:textId="5B4AB1A5" w:rsidR="00D23886" w:rsidRPr="00D23886" w:rsidRDefault="00D23886" w:rsidP="00D23886">
            <w:pPr>
              <w:widowControl w:val="0"/>
              <w:suppressAutoHyphens/>
              <w:autoSpaceDN w:val="0"/>
              <w:snapToGrid w:val="0"/>
              <w:spacing w:after="0" w:line="240" w:lineRule="auto"/>
              <w:ind w:left="117"/>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D5236"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tc>
      </w:tr>
    </w:tbl>
    <w:p w14:paraId="79D45AF3" w14:textId="77777777" w:rsidR="00D23886" w:rsidRPr="00D23886" w:rsidRDefault="00D23886" w:rsidP="00D23886">
      <w:pPr>
        <w:suppressAutoHyphens/>
        <w:autoSpaceDN w:val="0"/>
        <w:spacing w:after="0" w:line="240" w:lineRule="auto"/>
        <w:ind w:firstLine="708"/>
        <w:rPr>
          <w:rFonts w:ascii="Liberation Serif" w:eastAsia="NSimSun" w:hAnsi="Liberation Serif" w:cs="Mangal" w:hint="eastAsia"/>
          <w:kern w:val="3"/>
          <w:sz w:val="24"/>
          <w:szCs w:val="24"/>
          <w:lang w:eastAsia="zh-CN" w:bidi="hi-IN"/>
          <w14:ligatures w14:val="none"/>
        </w:rPr>
      </w:pPr>
    </w:p>
    <w:p w14:paraId="62B21177" w14:textId="7C8E9322"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roofErr w:type="gramStart"/>
      <w:r w:rsidRPr="00D23886">
        <w:rPr>
          <w:rFonts w:ascii="Liberation Serif" w:eastAsia="NSimSun" w:hAnsi="Liberation Serif" w:cs="Mangal"/>
          <w:kern w:val="3"/>
          <w:sz w:val="24"/>
          <w:szCs w:val="24"/>
          <w:lang w:eastAsia="zh-CN" w:bidi="hi-IN"/>
          <w14:ligatures w14:val="none"/>
        </w:rPr>
        <w:t>Предлагаемая  цена</w:t>
      </w:r>
      <w:proofErr w:type="gramEnd"/>
      <w:r w:rsidRPr="00D23886">
        <w:rPr>
          <w:rFonts w:ascii="Liberation Serif" w:eastAsia="NSimSun" w:hAnsi="Liberation Serif" w:cs="Mangal"/>
          <w:kern w:val="3"/>
          <w:sz w:val="24"/>
          <w:szCs w:val="24"/>
          <w:lang w:eastAsia="zh-CN" w:bidi="hi-IN"/>
          <w14:ligatures w14:val="none"/>
        </w:rPr>
        <w:t xml:space="preserve">  договора</w:t>
      </w:r>
      <w:r>
        <w:rPr>
          <w:rFonts w:ascii="Liberation Serif" w:eastAsia="NSimSun" w:hAnsi="Liberation Serif" w:cs="Mangal"/>
          <w:kern w:val="3"/>
          <w:sz w:val="24"/>
          <w:szCs w:val="24"/>
          <w:lang w:eastAsia="zh-CN" w:bidi="hi-IN"/>
          <w14:ligatures w14:val="none"/>
        </w:rPr>
        <w:t xml:space="preserve"> </w:t>
      </w:r>
      <w:r w:rsidRPr="00D23886">
        <w:rPr>
          <w:rFonts w:ascii="Liberation Serif" w:eastAsia="NSimSun" w:hAnsi="Liberation Serif" w:cs="Mangal"/>
          <w:kern w:val="3"/>
          <w:sz w:val="24"/>
          <w:szCs w:val="24"/>
          <w:lang w:eastAsia="zh-CN" w:bidi="hi-IN"/>
          <w14:ligatures w14:val="none"/>
        </w:rPr>
        <w:t>составляет</w:t>
      </w:r>
      <w:r>
        <w:rPr>
          <w:rFonts w:ascii="Liberation Serif" w:eastAsia="NSimSun" w:hAnsi="Liberation Serif" w:cs="Mangal"/>
          <w:kern w:val="3"/>
          <w:sz w:val="24"/>
          <w:szCs w:val="24"/>
          <w:lang w:eastAsia="zh-CN" w:bidi="hi-IN"/>
          <w14:ligatures w14:val="none"/>
        </w:rPr>
        <w:t xml:space="preserve"> </w:t>
      </w:r>
      <w:r w:rsidRPr="00D23886">
        <w:rPr>
          <w:rFonts w:ascii="Liberation Serif" w:eastAsia="NSimSun" w:hAnsi="Liberation Serif" w:cs="Mangal"/>
          <w:kern w:val="3"/>
          <w:sz w:val="24"/>
          <w:szCs w:val="24"/>
          <w:lang w:eastAsia="zh-CN" w:bidi="hi-IN"/>
          <w14:ligatures w14:val="none"/>
        </w:rPr>
        <w:t>_______________________________</w:t>
      </w:r>
    </w:p>
    <w:p w14:paraId="6454DF5D"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(_____________________________________________________________) рублей ____ копеек.        </w:t>
      </w:r>
    </w:p>
    <w:p w14:paraId="2709EA86"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                                     </w:t>
      </w:r>
      <w:r w:rsidRPr="00D23886">
        <w:rPr>
          <w:rFonts w:ascii="Liberation Serif" w:eastAsia="NSimSun" w:hAnsi="Liberation Serif" w:cs="Mangal"/>
          <w:kern w:val="3"/>
          <w:sz w:val="24"/>
          <w:szCs w:val="24"/>
          <w:vertAlign w:val="superscript"/>
          <w:lang w:eastAsia="zh-CN" w:bidi="hi-IN"/>
          <w14:ligatures w14:val="none"/>
        </w:rPr>
        <w:t>(указать цену цифрами и прописью)</w:t>
      </w:r>
      <w:r w:rsidRPr="00D23886">
        <w:rPr>
          <w:rFonts w:ascii="Liberation Serif" w:eastAsia="NSimSun" w:hAnsi="Liberation Serif" w:cs="Mangal"/>
          <w:kern w:val="3"/>
          <w:sz w:val="24"/>
          <w:szCs w:val="24"/>
          <w:vertAlign w:val="superscript"/>
          <w:lang w:eastAsia="zh-CN" w:bidi="hi-IN"/>
          <w14:ligatures w14:val="none"/>
        </w:rPr>
        <w:tab/>
      </w:r>
    </w:p>
    <w:p w14:paraId="4276D432"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spacing w:val="-1"/>
          <w:kern w:val="3"/>
          <w:sz w:val="24"/>
          <w:szCs w:val="24"/>
          <w:lang w:eastAsia="zh-CN" w:bidi="hi-IN"/>
          <w14:ligatures w14:val="none"/>
        </w:rPr>
      </w:pPr>
    </w:p>
    <w:p w14:paraId="63B760DF"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spacing w:val="-1"/>
          <w:kern w:val="3"/>
          <w:sz w:val="24"/>
          <w:szCs w:val="24"/>
          <w:lang w:eastAsia="zh-CN" w:bidi="hi-IN"/>
          <w14:ligatures w14:val="none"/>
        </w:rPr>
        <w:t xml:space="preserve">4. Заявленная нами цена указана с учетом затрат на уплату налогов, сборов и других </w:t>
      </w:r>
      <w:r w:rsidRPr="00D23886">
        <w:rPr>
          <w:rFonts w:ascii="Liberation Serif" w:eastAsia="NSimSun" w:hAnsi="Liberation Serif" w:cs="Mangal"/>
          <w:kern w:val="3"/>
          <w:sz w:val="24"/>
          <w:szCs w:val="24"/>
          <w:lang w:eastAsia="zh-CN" w:bidi="hi-IN"/>
          <w14:ligatures w14:val="none"/>
        </w:rPr>
        <w:t>обязательных платежей по поставляемой продукции</w:t>
      </w:r>
      <w:r w:rsidRPr="00D23886">
        <w:rPr>
          <w:rFonts w:ascii="Liberation Serif" w:eastAsia="NSimSun" w:hAnsi="Liberation Serif" w:cs="Mangal"/>
          <w:spacing w:val="-1"/>
          <w:kern w:val="3"/>
          <w:sz w:val="24"/>
          <w:szCs w:val="24"/>
          <w:lang w:eastAsia="zh-CN" w:bidi="hi-IN"/>
          <w14:ligatures w14:val="none"/>
        </w:rPr>
        <w:t>.</w:t>
      </w:r>
    </w:p>
    <w:p w14:paraId="0D0C3BA2"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2958698E"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spacing w:val="-1"/>
          <w:kern w:val="3"/>
          <w:sz w:val="24"/>
          <w:szCs w:val="24"/>
          <w:lang w:eastAsia="zh-CN" w:bidi="hi-IN"/>
          <w14:ligatures w14:val="none"/>
        </w:rPr>
        <w:t xml:space="preserve">6. В случае выбора нас Победителем </w:t>
      </w:r>
      <w:r w:rsidRPr="00D23886">
        <w:rPr>
          <w:rFonts w:ascii="Liberation Serif" w:eastAsia="NSimSun" w:hAnsi="Liberation Serif" w:cs="Mangal"/>
          <w:kern w:val="3"/>
          <w:sz w:val="24"/>
          <w:szCs w:val="24"/>
          <w:lang w:eastAsia="zh-CN" w:bidi="hi-IN"/>
          <w14:ligatures w14:val="none"/>
        </w:rPr>
        <w:t>берем на себя обязательства подписать договор с Заказчиком на поставку продукции в соответствии с требованиями закупочной документации.</w:t>
      </w:r>
    </w:p>
    <w:p w14:paraId="3FD62CCD"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bidi="hi-IN"/>
          <w14:ligatures w14:val="none"/>
        </w:rPr>
      </w:pPr>
    </w:p>
    <w:p w14:paraId="16818180"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bidi="hi-IN"/>
          <w14:ligatures w14:val="none"/>
        </w:rPr>
      </w:pPr>
      <w:r w:rsidRPr="00D23886">
        <w:rPr>
          <w:rFonts w:ascii="Liberation Serif" w:eastAsia="NSimSun" w:hAnsi="Liberation Serif" w:cs="Mangal"/>
          <w:kern w:val="3"/>
          <w:sz w:val="24"/>
          <w:szCs w:val="24"/>
          <w:lang w:bidi="hi-IN"/>
          <w14:ligatures w14:val="none"/>
        </w:rPr>
        <w:t>Приложение:</w:t>
      </w:r>
    </w:p>
    <w:p w14:paraId="0151DADA"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bidi="hi-IN"/>
          <w14:ligatures w14:val="none"/>
        </w:rPr>
      </w:pPr>
      <w:r w:rsidRPr="00D23886">
        <w:rPr>
          <w:rFonts w:ascii="Liberation Serif" w:eastAsia="NSimSun" w:hAnsi="Liberation Serif" w:cs="Mangal"/>
          <w:kern w:val="3"/>
          <w:sz w:val="24"/>
          <w:szCs w:val="24"/>
          <w:lang w:bidi="hi-IN"/>
          <w14:ligatures w14:val="none"/>
        </w:rPr>
        <w:t>1. Документы, подтверждающие данные, на _____ л. в 1 экз.</w:t>
      </w:r>
    </w:p>
    <w:p w14:paraId="3C459E62"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bidi="hi-IN"/>
          <w14:ligatures w14:val="none"/>
        </w:rPr>
      </w:pPr>
      <w:r w:rsidRPr="00D23886">
        <w:rPr>
          <w:rFonts w:ascii="Liberation Serif" w:eastAsia="NSimSun" w:hAnsi="Liberation Serif" w:cs="Mangal"/>
          <w:kern w:val="3"/>
          <w:sz w:val="24"/>
          <w:szCs w:val="24"/>
          <w:lang w:bidi="hi-IN"/>
          <w14:ligatures w14:val="none"/>
        </w:rPr>
        <w:t>2. Спецификация на _____ л. в 1 экз.</w:t>
      </w:r>
    </w:p>
    <w:p w14:paraId="55D9F07D"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bidi="hi-IN"/>
          <w14:ligatures w14:val="none"/>
        </w:rPr>
        <w:t xml:space="preserve">3. </w:t>
      </w:r>
      <w:r w:rsidRPr="00D23886">
        <w:rPr>
          <w:rFonts w:ascii="Liberation Serif" w:eastAsia="NSimSun" w:hAnsi="Liberation Serif" w:cs="Mangal"/>
          <w:i/>
          <w:kern w:val="3"/>
          <w:sz w:val="24"/>
          <w:szCs w:val="24"/>
          <w:lang w:bidi="hi-IN"/>
          <w14:ligatures w14:val="none"/>
        </w:rPr>
        <w:t>(Указать другие прилагаемые документы)</w:t>
      </w:r>
      <w:r w:rsidRPr="00D23886">
        <w:rPr>
          <w:rFonts w:ascii="Liberation Serif" w:eastAsia="NSimSun" w:hAnsi="Liberation Serif" w:cs="Mangal"/>
          <w:kern w:val="3"/>
          <w:sz w:val="24"/>
          <w:szCs w:val="24"/>
          <w:lang w:bidi="hi-IN"/>
          <w14:ligatures w14:val="none"/>
        </w:rPr>
        <w:t>.</w:t>
      </w:r>
    </w:p>
    <w:p w14:paraId="24EBDD61" w14:textId="77777777" w:rsidR="00D23886" w:rsidRPr="00D23886" w:rsidRDefault="00D23886" w:rsidP="00D23886">
      <w:pPr>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07989048"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Все копии заверены подписью руководителя и печатью предприятия.</w:t>
      </w:r>
    </w:p>
    <w:p w14:paraId="02E3DCEC" w14:textId="77777777" w:rsidR="00D23886" w:rsidRPr="00D23886" w:rsidRDefault="00D23886" w:rsidP="00D23886">
      <w:pPr>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p w14:paraId="7A9EF723" w14:textId="77777777" w:rsidR="00D23886" w:rsidRPr="00D23886" w:rsidRDefault="00D23886" w:rsidP="00D23886">
      <w:pPr>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p>
    <w:p w14:paraId="3F7BFCC4" w14:textId="77777777" w:rsidR="00D23886" w:rsidRPr="00D23886" w:rsidRDefault="00D23886" w:rsidP="00D23886">
      <w:pPr>
        <w:tabs>
          <w:tab w:val="left" w:pos="709"/>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 Руководитель     </w:t>
      </w:r>
    </w:p>
    <w:p w14:paraId="129CD022"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24E97588"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2B4E9955"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15D0AD4"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69751C4A"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CCB2258"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27F158A5"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70E28123"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3C811BB1"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010386E"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951B9B7"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F4E6E95"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EF52072"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7CEA98D7"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EF671BB"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F75F610"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B6DA991"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90EECC7"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5C9E649C"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4386981A"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1D85F8B6"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37A31ABC"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745761E"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ED10BE2"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04C18C4F"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103076D0" w14:textId="77777777" w:rsidR="00D23886" w:rsidRPr="00D23886" w:rsidRDefault="00D23886" w:rsidP="00D23886">
      <w:pPr>
        <w:tabs>
          <w:tab w:val="left" w:pos="709"/>
        </w:tabs>
        <w:suppressAutoHyphens/>
        <w:autoSpaceDN w:val="0"/>
        <w:spacing w:after="0" w:line="240" w:lineRule="auto"/>
        <w:ind w:firstLine="142"/>
        <w:jc w:val="both"/>
        <w:rPr>
          <w:rFonts w:ascii="Liberation Serif" w:eastAsia="NSimSun" w:hAnsi="Liberation Serif" w:cs="Mangal" w:hint="eastAsia"/>
          <w:kern w:val="3"/>
          <w:sz w:val="24"/>
          <w:szCs w:val="24"/>
          <w:shd w:val="clear" w:color="auto" w:fill="FFFFFF"/>
          <w:lang w:eastAsia="zh-CN" w:bidi="hi-IN"/>
          <w14:ligatures w14:val="none"/>
        </w:rPr>
      </w:pPr>
    </w:p>
    <w:p w14:paraId="3B2F5E37"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40F163EA"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2B05BB73"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73CA728D"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3A7A6A99"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243CA5FB"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4C59586C"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565A6D31"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53A70256"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3D883882"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71D8B8CB"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5A222EC0" w14:textId="77777777" w:rsid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shd w:val="clear" w:color="auto" w:fill="FFFFFF"/>
          <w:lang w:eastAsia="zh-CN" w:bidi="hi-IN"/>
          <w14:ligatures w14:val="none"/>
        </w:rPr>
      </w:pPr>
    </w:p>
    <w:p w14:paraId="7BAADC60"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p>
    <w:p w14:paraId="233E4743"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 xml:space="preserve">                                                ПРОЕКТ ДОГОВОРА ПОСТАВКИ</w:t>
      </w:r>
    </w:p>
    <w:p w14:paraId="2740A2AB"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 xml:space="preserve"> </w:t>
      </w:r>
      <w:r w:rsidRPr="00D23886">
        <w:rPr>
          <w:rFonts w:ascii="Times New Roman" w:eastAsia="NSimSun" w:hAnsi="Times New Roman" w:cs="Times New Roman"/>
          <w:b/>
          <w:kern w:val="3"/>
          <w:sz w:val="24"/>
          <w:szCs w:val="24"/>
          <w:lang w:eastAsia="zh-CN" w:bidi="hi-IN"/>
          <w14:ligatures w14:val="none"/>
        </w:rPr>
        <w:t>молок</w:t>
      </w:r>
      <w:r w:rsidRPr="00D23886">
        <w:rPr>
          <w:rFonts w:ascii="Liberation Serif" w:eastAsia="NSimSun" w:hAnsi="Liberation Serif" w:cs="Mangal"/>
          <w:b/>
          <w:kern w:val="3"/>
          <w:sz w:val="24"/>
          <w:szCs w:val="24"/>
          <w:lang w:eastAsia="zh-CN" w:bidi="hi-IN"/>
          <w14:ligatures w14:val="none"/>
        </w:rPr>
        <w:t>а, кисломолочной продукции, масла сливочного</w:t>
      </w:r>
    </w:p>
    <w:p w14:paraId="75AD3EFA" w14:textId="77777777" w:rsidR="00D23886" w:rsidRPr="00D23886" w:rsidRDefault="00D23886" w:rsidP="00D23886">
      <w:pPr>
        <w:widowControl w:val="0"/>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N ___</w:t>
      </w:r>
    </w:p>
    <w:p w14:paraId="1255FA41"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tbl>
      <w:tblPr>
        <w:tblW w:w="5000" w:type="pct"/>
        <w:tblLayout w:type="fixed"/>
        <w:tblCellMar>
          <w:left w:w="10" w:type="dxa"/>
          <w:right w:w="10" w:type="dxa"/>
        </w:tblCellMar>
        <w:tblLook w:val="04A0" w:firstRow="1" w:lastRow="0" w:firstColumn="1" w:lastColumn="0" w:noHBand="0" w:noVBand="1"/>
      </w:tblPr>
      <w:tblGrid>
        <w:gridCol w:w="4678"/>
        <w:gridCol w:w="4677"/>
      </w:tblGrid>
      <w:tr w:rsidR="00D23886" w:rsidRPr="00D23886" w14:paraId="15FF1900" w14:textId="77777777">
        <w:tc>
          <w:tcPr>
            <w:tcW w:w="4819" w:type="dxa"/>
            <w:tcMar>
              <w:top w:w="0" w:type="dxa"/>
              <w:left w:w="0" w:type="dxa"/>
              <w:bottom w:w="0" w:type="dxa"/>
              <w:right w:w="0" w:type="dxa"/>
            </w:tcMar>
            <w:hideMark/>
          </w:tcPr>
          <w:p w14:paraId="076E45CA" w14:textId="61D3243F"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Pr>
                <w:rFonts w:ascii="Liberation Serif" w:eastAsia="NSimSun" w:hAnsi="Liberation Serif" w:cs="Mangal"/>
                <w:kern w:val="3"/>
                <w:sz w:val="24"/>
                <w:szCs w:val="24"/>
                <w:lang w:eastAsia="zh-CN" w:bidi="hi-IN"/>
                <w14:ligatures w14:val="none"/>
              </w:rPr>
              <w:t xml:space="preserve">МО </w:t>
            </w:r>
            <w:r w:rsidRPr="00D23886">
              <w:rPr>
                <w:rFonts w:ascii="Liberation Serif" w:eastAsia="NSimSun" w:hAnsi="Liberation Serif" w:cs="Mangal"/>
                <w:kern w:val="3"/>
                <w:sz w:val="24"/>
                <w:szCs w:val="24"/>
                <w:lang w:eastAsia="zh-CN" w:bidi="hi-IN"/>
                <w14:ligatures w14:val="none"/>
              </w:rPr>
              <w:t xml:space="preserve">Туапсинский, </w:t>
            </w:r>
            <w:proofErr w:type="spellStart"/>
            <w:r w:rsidRPr="00D23886">
              <w:rPr>
                <w:rFonts w:ascii="Liberation Serif" w:eastAsia="NSimSun" w:hAnsi="Liberation Serif" w:cs="Mangal"/>
                <w:kern w:val="3"/>
                <w:sz w:val="24"/>
                <w:szCs w:val="24"/>
                <w:lang w:eastAsia="zh-CN" w:bidi="hi-IN"/>
                <w14:ligatures w14:val="none"/>
              </w:rPr>
              <w:t>п.Майский</w:t>
            </w:r>
            <w:proofErr w:type="spellEnd"/>
          </w:p>
        </w:tc>
        <w:tc>
          <w:tcPr>
            <w:tcW w:w="4819" w:type="dxa"/>
            <w:tcMar>
              <w:top w:w="0" w:type="dxa"/>
              <w:left w:w="0" w:type="dxa"/>
              <w:bottom w:w="0" w:type="dxa"/>
              <w:right w:w="0" w:type="dxa"/>
            </w:tcMar>
            <w:hideMark/>
          </w:tcPr>
          <w:p w14:paraId="2C781660" w14:textId="77777777" w:rsidR="00D23886" w:rsidRPr="00D23886" w:rsidRDefault="00D23886" w:rsidP="00D23886">
            <w:pPr>
              <w:widowControl w:val="0"/>
              <w:suppressAutoHyphens/>
              <w:autoSpaceDN w:val="0"/>
              <w:spacing w:after="0" w:line="240" w:lineRule="auto"/>
              <w:jc w:val="right"/>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     "_____</w:t>
            </w:r>
            <w:proofErr w:type="gramStart"/>
            <w:r w:rsidRPr="00D23886">
              <w:rPr>
                <w:rFonts w:ascii="Liberation Serif" w:eastAsia="NSimSun" w:hAnsi="Liberation Serif" w:cs="Mangal"/>
                <w:kern w:val="3"/>
                <w:sz w:val="24"/>
                <w:szCs w:val="24"/>
                <w:lang w:eastAsia="zh-CN" w:bidi="hi-IN"/>
                <w14:ligatures w14:val="none"/>
              </w:rPr>
              <w:t>"  _</w:t>
            </w:r>
            <w:proofErr w:type="gramEnd"/>
            <w:r w:rsidRPr="00D23886">
              <w:rPr>
                <w:rFonts w:ascii="Liberation Serif" w:eastAsia="NSimSun" w:hAnsi="Liberation Serif" w:cs="Mangal"/>
                <w:kern w:val="3"/>
                <w:sz w:val="24"/>
                <w:szCs w:val="24"/>
                <w:lang w:eastAsia="zh-CN" w:bidi="hi-IN"/>
                <w14:ligatures w14:val="none"/>
              </w:rPr>
              <w:t>__________</w:t>
            </w:r>
            <w:proofErr w:type="gramStart"/>
            <w:r w:rsidRPr="00D23886">
              <w:rPr>
                <w:rFonts w:ascii="Liberation Serif" w:eastAsia="NSimSun" w:hAnsi="Liberation Serif" w:cs="Mangal"/>
                <w:kern w:val="3"/>
                <w:sz w:val="24"/>
                <w:szCs w:val="24"/>
                <w:lang w:eastAsia="zh-CN" w:bidi="hi-IN"/>
                <w14:ligatures w14:val="none"/>
              </w:rPr>
              <w:t>_  2025</w:t>
            </w:r>
            <w:proofErr w:type="gramEnd"/>
            <w:r w:rsidRPr="00D23886">
              <w:rPr>
                <w:rFonts w:ascii="Liberation Serif" w:eastAsia="NSimSun" w:hAnsi="Liberation Serif" w:cs="Mangal"/>
                <w:kern w:val="3"/>
                <w:sz w:val="24"/>
                <w:szCs w:val="24"/>
                <w:lang w:eastAsia="zh-CN" w:bidi="hi-IN"/>
                <w14:ligatures w14:val="none"/>
              </w:rPr>
              <w:t> г.</w:t>
            </w:r>
          </w:p>
        </w:tc>
      </w:tr>
      <w:tr w:rsidR="00D23886" w:rsidRPr="00D23886" w14:paraId="56B85E01" w14:textId="77777777">
        <w:tc>
          <w:tcPr>
            <w:tcW w:w="4819" w:type="dxa"/>
            <w:tcMar>
              <w:top w:w="0" w:type="dxa"/>
              <w:left w:w="0" w:type="dxa"/>
              <w:bottom w:w="0" w:type="dxa"/>
              <w:right w:w="0" w:type="dxa"/>
            </w:tcMar>
          </w:tcPr>
          <w:p w14:paraId="766ECA59"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
        </w:tc>
        <w:tc>
          <w:tcPr>
            <w:tcW w:w="4819" w:type="dxa"/>
            <w:tcMar>
              <w:top w:w="0" w:type="dxa"/>
              <w:left w:w="0" w:type="dxa"/>
              <w:bottom w:w="0" w:type="dxa"/>
              <w:right w:w="0" w:type="dxa"/>
            </w:tcMar>
          </w:tcPr>
          <w:p w14:paraId="13559EC3" w14:textId="77777777" w:rsidR="00D23886" w:rsidRPr="00D23886" w:rsidRDefault="00D23886" w:rsidP="00D23886">
            <w:pPr>
              <w:widowControl w:val="0"/>
              <w:suppressAutoHyphens/>
              <w:autoSpaceDN w:val="0"/>
              <w:spacing w:after="0" w:line="240" w:lineRule="auto"/>
              <w:jc w:val="right"/>
              <w:rPr>
                <w:rFonts w:ascii="Liberation Serif" w:eastAsia="NSimSun" w:hAnsi="Liberation Serif" w:cs="Mangal" w:hint="eastAsia"/>
                <w:kern w:val="3"/>
                <w:sz w:val="24"/>
                <w:szCs w:val="24"/>
                <w:lang w:eastAsia="zh-CN" w:bidi="hi-IN"/>
                <w14:ligatures w14:val="none"/>
              </w:rPr>
            </w:pPr>
          </w:p>
        </w:tc>
      </w:tr>
    </w:tbl>
    <w:p w14:paraId="79FB2AEB"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_____________________________________________________________________ в лице _______________________________________________________________________________</w:t>
      </w:r>
    </w:p>
    <w:p w14:paraId="33AA826B"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действующей на основании Устава и протокола закупки №_______от  «___»_____________2024г.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Сергея Михайловича, действующего на основании Устава,  именуемое в дальнейшем "Покупатель", с другой стороны, далее совместно именуемые "Стороны", на основании протокола закупки №_______от «_____» ________________2025г.  заключили настоящий договор (далее - Договор) о нижеследующем:</w:t>
      </w:r>
    </w:p>
    <w:p w14:paraId="2F59FEE4" w14:textId="77777777" w:rsidR="00D23886" w:rsidRPr="00D23886" w:rsidRDefault="00D23886" w:rsidP="00D23886">
      <w:pPr>
        <w:widowControl w:val="0"/>
        <w:numPr>
          <w:ilvl w:val="0"/>
          <w:numId w:val="9"/>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Предмет Договора</w:t>
      </w:r>
    </w:p>
    <w:p w14:paraId="2A943743" w14:textId="77777777" w:rsidR="00D23886" w:rsidRPr="00D23886" w:rsidRDefault="00D23886" w:rsidP="00D23886">
      <w:pPr>
        <w:widowControl w:val="0"/>
        <w:suppressAutoHyphens/>
        <w:autoSpaceDN w:val="0"/>
        <w:spacing w:after="0" w:line="240" w:lineRule="auto"/>
        <w:ind w:left="720"/>
        <w:outlineLvl w:val="0"/>
        <w:rPr>
          <w:rFonts w:ascii="Liberation Serif" w:eastAsia="NSimSun" w:hAnsi="Liberation Serif" w:cs="Mangal" w:hint="eastAsia"/>
          <w:kern w:val="3"/>
          <w:sz w:val="24"/>
          <w:szCs w:val="24"/>
          <w:lang w:eastAsia="zh-CN" w:bidi="hi-IN"/>
          <w14:ligatures w14:val="none"/>
        </w:rPr>
      </w:pPr>
    </w:p>
    <w:p w14:paraId="1318D54B" w14:textId="77777777" w:rsidR="00D23886" w:rsidRPr="00D23886" w:rsidRDefault="00D23886" w:rsidP="00D238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1.1. В соответствии с настоящим Договором Поставщик обязуется поставлять Покупателю, Покупатель - принимать и оплачивать </w:t>
      </w:r>
      <w:r w:rsidRPr="00D23886">
        <w:rPr>
          <w:rFonts w:ascii="Liberation Serif" w:eastAsia="NSimSun" w:hAnsi="Liberation Serif" w:cs="Mangal"/>
          <w:bCs/>
          <w:kern w:val="3"/>
          <w:sz w:val="24"/>
          <w:szCs w:val="24"/>
          <w:lang w:eastAsia="zh-CN" w:bidi="hi-IN"/>
          <w14:ligatures w14:val="none"/>
        </w:rPr>
        <w:t xml:space="preserve">молоко, кисломолочные продукты, масло сливочное, </w:t>
      </w:r>
      <w:r w:rsidRPr="00D23886">
        <w:rPr>
          <w:rFonts w:ascii="Liberation Serif" w:eastAsia="NSimSun" w:hAnsi="Liberation Serif" w:cs="Mangal"/>
          <w:kern w:val="3"/>
          <w:sz w:val="24"/>
          <w:szCs w:val="24"/>
          <w:lang w:eastAsia="zh-CN" w:bidi="hi-IN"/>
          <w14:ligatures w14:val="none"/>
        </w:rPr>
        <w:t>далее по тексту - товар).</w:t>
      </w:r>
    </w:p>
    <w:p w14:paraId="3ABB4A74"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1.2. Товар поставляется Покупателю партиями по заявкам Покупателя.</w:t>
      </w:r>
    </w:p>
    <w:p w14:paraId="3E24246D"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w:t>
      </w:r>
    </w:p>
    <w:p w14:paraId="0B962CBD"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Спецификация должна быть согласована и подписана Сторонами.</w:t>
      </w:r>
    </w:p>
    <w:p w14:paraId="1B3EF88C"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1.3. Периодичность поставок, ассортимент, количество и цена каждой партии определяются на основании заявки на поставку партии товара.</w:t>
      </w:r>
    </w:p>
    <w:p w14:paraId="59D1DAF0" w14:textId="77777777" w:rsid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38C96FE0" w14:textId="77777777" w:rsidR="00583937" w:rsidRDefault="00583937"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7BC702F8" w14:textId="77777777" w:rsidR="00583937" w:rsidRPr="00D23886" w:rsidRDefault="00583937"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62C91F59" w14:textId="5FE65585" w:rsidR="00D23886" w:rsidRPr="00583937" w:rsidRDefault="00D23886" w:rsidP="00583937">
      <w:pPr>
        <w:pStyle w:val="a7"/>
        <w:widowControl w:val="0"/>
        <w:numPr>
          <w:ilvl w:val="0"/>
          <w:numId w:val="9"/>
        </w:numPr>
        <w:suppressAutoHyphens/>
        <w:autoSpaceDN w:val="0"/>
        <w:spacing w:after="0" w:line="240" w:lineRule="auto"/>
        <w:jc w:val="center"/>
        <w:rPr>
          <w:rFonts w:ascii="Liberation Serif" w:eastAsia="NSimSun" w:hAnsi="Liberation Serif" w:cs="Mangal" w:hint="eastAsia"/>
          <w:b/>
          <w:color w:val="000000"/>
          <w:kern w:val="3"/>
          <w:sz w:val="24"/>
          <w:szCs w:val="24"/>
          <w:lang w:eastAsia="zh-CN" w:bidi="hi-IN"/>
          <w14:ligatures w14:val="none"/>
        </w:rPr>
      </w:pPr>
      <w:r w:rsidRPr="00583937">
        <w:rPr>
          <w:rFonts w:ascii="Liberation Serif" w:eastAsia="NSimSun" w:hAnsi="Liberation Serif" w:cs="Mangal"/>
          <w:b/>
          <w:color w:val="000000"/>
          <w:kern w:val="3"/>
          <w:sz w:val="24"/>
          <w:szCs w:val="24"/>
          <w:lang w:eastAsia="zh-CN" w:bidi="hi-IN"/>
          <w14:ligatures w14:val="none"/>
        </w:rPr>
        <w:t>Качество товара и документы на товар</w:t>
      </w:r>
    </w:p>
    <w:p w14:paraId="58C48454"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5" w:history="1">
        <w:r w:rsidRPr="00D23886">
          <w:rPr>
            <w:rFonts w:ascii="Liberation Serif" w:eastAsia="NSimSun" w:hAnsi="Liberation Serif" w:cs="Mangal"/>
            <w:color w:val="0000FF"/>
            <w:kern w:val="3"/>
            <w:sz w:val="24"/>
            <w:szCs w:val="24"/>
            <w:lang w:eastAsia="zh-CN" w:bidi="hi-IN"/>
            <w14:ligatures w14:val="none"/>
          </w:rPr>
          <w:t>законом</w:t>
        </w:r>
      </w:hyperlink>
      <w:r w:rsidRPr="00D23886">
        <w:rPr>
          <w:rFonts w:ascii="Liberation Serif" w:eastAsia="NSimSun" w:hAnsi="Liberation Serif" w:cs="Mangal"/>
          <w:kern w:val="3"/>
          <w:sz w:val="24"/>
          <w:szCs w:val="24"/>
          <w:lang w:eastAsia="zh-CN" w:bidi="hi-IN"/>
          <w14:ligatures w14:val="none"/>
        </w:rPr>
        <w:t xml:space="preserve"> от 02.01.2000 N 29-ФЗ "О качестве и безопасности пищевых продуктов".</w:t>
      </w:r>
    </w:p>
    <w:p w14:paraId="0615730B"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7FEB2F61"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2.2. Поставщик обязан поставить товар с оставшимся на момент поставки сроком годности не менее половины от общего срока годности.</w:t>
      </w:r>
    </w:p>
    <w:p w14:paraId="7C8599E4"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2.3. Документы на товар.</w:t>
      </w:r>
    </w:p>
    <w:p w14:paraId="2C6DB132" w14:textId="77777777" w:rsidR="00D23886" w:rsidRPr="00D23886" w:rsidRDefault="00D23886" w:rsidP="00D23886">
      <w:pPr>
        <w:keepNext/>
        <w:suppressAutoHyphens/>
        <w:autoSpaceDN w:val="0"/>
        <w:spacing w:after="0" w:line="240" w:lineRule="auto"/>
        <w:outlineLvl w:val="1"/>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bCs/>
          <w:iCs/>
          <w:kern w:val="3"/>
          <w:sz w:val="24"/>
          <w:szCs w:val="24"/>
          <w:lang w:eastAsia="zh-CN" w:bidi="hi-IN"/>
          <w14:ligatures w14:val="none"/>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07339E43" w14:textId="77777777" w:rsidR="00D23886" w:rsidRPr="00D23886" w:rsidRDefault="00D23886" w:rsidP="00D23886">
      <w:pPr>
        <w:tabs>
          <w:tab w:val="left" w:pos="900"/>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w:t>
      </w:r>
      <w:r w:rsidRPr="00D23886">
        <w:rPr>
          <w:rFonts w:ascii="Liberation Serif" w:eastAsia="NSimSun" w:hAnsi="Liberation Serif" w:cs="Mangal"/>
          <w:kern w:val="3"/>
          <w:sz w:val="24"/>
          <w:szCs w:val="24"/>
          <w:lang w:eastAsia="zh-CN" w:bidi="hi-IN"/>
          <w14:ligatures w14:val="none"/>
        </w:rPr>
        <w:lastRenderedPageBreak/>
        <w:t>должна обеспечивать сохранность продуктов с учетом соблюдения товарного соседства. Товар, поставленный с поврежденной упаковкой, считается не поставленным и подлежит возврату Поставщику.</w:t>
      </w:r>
    </w:p>
    <w:p w14:paraId="624B34AC" w14:textId="77777777" w:rsidR="00D23886" w:rsidRPr="00D23886" w:rsidRDefault="00D23886" w:rsidP="00D23886">
      <w:pPr>
        <w:tabs>
          <w:tab w:val="left" w:pos="900"/>
        </w:tabs>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7A309D7F" w14:textId="41A4D990"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6" w:history="1">
        <w:r w:rsidRPr="00D23886">
          <w:rPr>
            <w:rFonts w:ascii="Liberation Serif" w:eastAsia="NSimSun" w:hAnsi="Liberation Serif" w:cs="Mangal"/>
            <w:color w:val="0000FF"/>
            <w:kern w:val="3"/>
            <w:sz w:val="24"/>
            <w:szCs w:val="24"/>
            <w:lang w:eastAsia="zh-CN" w:bidi="hi-IN"/>
            <w14:ligatures w14:val="none"/>
          </w:rPr>
          <w:t>счет-фактуру</w:t>
        </w:r>
      </w:hyperlink>
      <w:r w:rsidRPr="00D23886">
        <w:rPr>
          <w:rFonts w:ascii="Liberation Serif" w:eastAsia="NSimSun" w:hAnsi="Liberation Serif" w:cs="Mangal"/>
          <w:kern w:val="3"/>
          <w:sz w:val="24"/>
          <w:szCs w:val="24"/>
          <w:lang w:eastAsia="zh-CN" w:bidi="hi-IN"/>
          <w14:ligatures w14:val="none"/>
        </w:rPr>
        <w:t xml:space="preserve"> и товарно-транспортную накладную по </w:t>
      </w:r>
      <w:hyperlink r:id="rId7" w:history="1">
        <w:r w:rsidRPr="00D23886">
          <w:rPr>
            <w:rFonts w:ascii="Liberation Serif" w:eastAsia="NSimSun" w:hAnsi="Liberation Serif" w:cs="Mangal"/>
            <w:color w:val="0000FF"/>
            <w:kern w:val="3"/>
            <w:sz w:val="24"/>
            <w:szCs w:val="24"/>
            <w:lang w:eastAsia="zh-CN" w:bidi="hi-IN"/>
            <w14:ligatures w14:val="none"/>
          </w:rPr>
          <w:t>форме N 1-Т</w:t>
        </w:r>
      </w:hyperlink>
      <w:r w:rsidRPr="00D23886">
        <w:rPr>
          <w:rFonts w:ascii="Liberation Serif" w:eastAsia="NSimSun" w:hAnsi="Liberation Serif" w:cs="Mangal"/>
          <w:color w:val="0000FF"/>
          <w:kern w:val="3"/>
          <w:sz w:val="24"/>
          <w:szCs w:val="24"/>
          <w:lang w:eastAsia="zh-CN" w:bidi="hi-IN"/>
          <w14:ligatures w14:val="none"/>
        </w:rPr>
        <w:t>,приложение к товар</w:t>
      </w:r>
      <w:r>
        <w:rPr>
          <w:rFonts w:ascii="Liberation Serif" w:eastAsia="NSimSun" w:hAnsi="Liberation Serif" w:cs="Mangal"/>
          <w:color w:val="0000FF"/>
          <w:kern w:val="3"/>
          <w:sz w:val="24"/>
          <w:szCs w:val="24"/>
          <w:lang w:eastAsia="zh-CN" w:bidi="hi-IN"/>
          <w14:ligatures w14:val="none"/>
        </w:rPr>
        <w:t>н</w:t>
      </w:r>
      <w:r w:rsidRPr="00D23886">
        <w:rPr>
          <w:rFonts w:ascii="Liberation Serif" w:eastAsia="NSimSun" w:hAnsi="Liberation Serif" w:cs="Mangal"/>
          <w:color w:val="0000FF"/>
          <w:kern w:val="3"/>
          <w:sz w:val="24"/>
          <w:szCs w:val="24"/>
          <w:lang w:eastAsia="zh-CN" w:bidi="hi-IN"/>
          <w14:ligatures w14:val="none"/>
        </w:rPr>
        <w:t>о-транспортной накладной</w:t>
      </w:r>
      <w:r w:rsidRPr="00D23886">
        <w:rPr>
          <w:rFonts w:ascii="Liberation Serif" w:eastAsia="NSimSun" w:hAnsi="Liberation Serif" w:cs="Mangal"/>
          <w:kern w:val="3"/>
          <w:sz w:val="24"/>
          <w:szCs w:val="24"/>
          <w:lang w:eastAsia="zh-CN" w:bidi="hi-IN"/>
          <w14:ligatures w14:val="none"/>
        </w:rPr>
        <w:t xml:space="preserve">). Указанные документы передаются Покупателю в день доставки товара.     </w:t>
      </w:r>
    </w:p>
    <w:p w14:paraId="36170A5F"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2.3.5. Все документы, передаваемые с Товаром, должны быть на русском языке. Во всех случаях недопустимо предоставление сопровождающей товар документации в виде ксерокопий.</w:t>
      </w:r>
    </w:p>
    <w:p w14:paraId="2CF5B475" w14:textId="77777777" w:rsidR="00D23886" w:rsidRPr="00D23886" w:rsidRDefault="00D23886" w:rsidP="00D23886">
      <w:pPr>
        <w:widowControl w:val="0"/>
        <w:numPr>
          <w:ilvl w:val="0"/>
          <w:numId w:val="10"/>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Цена товара и порядок расчетов</w:t>
      </w:r>
    </w:p>
    <w:p w14:paraId="6918AD17"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color w:val="000000"/>
          <w:kern w:val="3"/>
          <w:sz w:val="24"/>
          <w:szCs w:val="24"/>
          <w:lang w:eastAsia="zh-CN" w:bidi="hi-IN"/>
          <w14:ligatures w14:val="none"/>
        </w:rPr>
      </w:pPr>
      <w:r w:rsidRPr="00D23886">
        <w:rPr>
          <w:rFonts w:ascii="Liberation Serif" w:eastAsia="NSimSun" w:hAnsi="Liberation Serif" w:cs="Mangal"/>
          <w:color w:val="000000"/>
          <w:kern w:val="3"/>
          <w:sz w:val="24"/>
          <w:szCs w:val="24"/>
          <w:lang w:eastAsia="zh-CN" w:bidi="hi-IN"/>
          <w14:ligatures w14:val="none"/>
        </w:rPr>
        <w:t>3.1.  Цена единицы товара по Договору указана в спецификации.</w:t>
      </w:r>
    </w:p>
    <w:p w14:paraId="72B53B38"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3.2. Стоимость каждой партии товара указывается в товарной накладной, оформленной на эту партию товара.</w:t>
      </w:r>
    </w:p>
    <w:p w14:paraId="2DADDAD1"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3.3.  Цена товара, согласованная Сторонами в спецификации к Договору, является твердой и изменению не подлежит.</w:t>
      </w:r>
    </w:p>
    <w:p w14:paraId="01B046FE"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3.4. Покупатель обязуется производить оплату каждой партии товара в течение 14 (</w:t>
      </w:r>
      <w:proofErr w:type="gramStart"/>
      <w:r w:rsidRPr="00D23886">
        <w:rPr>
          <w:rFonts w:ascii="Liberation Serif" w:eastAsia="NSimSun" w:hAnsi="Liberation Serif" w:cs="Mangal"/>
          <w:kern w:val="3"/>
          <w:sz w:val="24"/>
          <w:szCs w:val="24"/>
          <w:lang w:eastAsia="zh-CN" w:bidi="hi-IN"/>
          <w14:ligatures w14:val="none"/>
        </w:rPr>
        <w:t>четырнадцати )</w:t>
      </w:r>
      <w:proofErr w:type="gramEnd"/>
      <w:r w:rsidRPr="00D23886">
        <w:rPr>
          <w:rFonts w:ascii="Liberation Serif" w:eastAsia="NSimSun" w:hAnsi="Liberation Serif" w:cs="Mangal"/>
          <w:kern w:val="3"/>
          <w:sz w:val="24"/>
          <w:szCs w:val="24"/>
          <w:lang w:eastAsia="zh-CN" w:bidi="hi-IN"/>
          <w14:ligatures w14:val="none"/>
        </w:rPr>
        <w:t xml:space="preserve"> рабочих дней со дня фактического получения товара.</w:t>
      </w:r>
    </w:p>
    <w:p w14:paraId="62A02130"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b/>
          <w:kern w:val="3"/>
          <w:sz w:val="24"/>
          <w:szCs w:val="24"/>
          <w:lang w:eastAsia="zh-CN" w:bidi="hi-IN"/>
          <w14:ligatures w14:val="none"/>
        </w:rPr>
      </w:pPr>
    </w:p>
    <w:p w14:paraId="34262102" w14:textId="77777777" w:rsidR="00D23886" w:rsidRPr="00D23886" w:rsidRDefault="00D23886" w:rsidP="00D23886">
      <w:pPr>
        <w:widowControl w:val="0"/>
        <w:numPr>
          <w:ilvl w:val="0"/>
          <w:numId w:val="10"/>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Срок и условия поставки</w:t>
      </w:r>
    </w:p>
    <w:p w14:paraId="35CD09CB"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14:paraId="15FD6FD7"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36B83C56"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54EF6FAE"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4.4. Погрузочно-разгрузочные работы в процессе сдачи товара производятся силами и за счет Поставщика.</w:t>
      </w:r>
    </w:p>
    <w:p w14:paraId="009C4825"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4.5. Организация доставки.</w:t>
      </w:r>
    </w:p>
    <w:p w14:paraId="0688766E"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4.5.1. Поставщик принимает на себя обязательство организовать доставку товара до склада Покупателя.</w:t>
      </w:r>
    </w:p>
    <w:p w14:paraId="3C341C46"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362D8540"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0B5DBE59" w14:textId="77777777" w:rsid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0895A5F1" w14:textId="77777777" w:rsidR="00583937" w:rsidRPr="00D23886" w:rsidRDefault="00583937"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265C047F" w14:textId="77777777" w:rsidR="00D23886" w:rsidRPr="00D23886" w:rsidRDefault="00D23886" w:rsidP="00D23886">
      <w:pPr>
        <w:widowControl w:val="0"/>
        <w:numPr>
          <w:ilvl w:val="0"/>
          <w:numId w:val="10"/>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Приемка-передача товара</w:t>
      </w:r>
    </w:p>
    <w:p w14:paraId="33253D66"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5.1. Принятые Покупателем товары должны быть им осмотрены в день доставки.</w:t>
      </w:r>
    </w:p>
    <w:p w14:paraId="36B153E9"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4BECF406"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направив ему на электронную почту </w:t>
      </w:r>
      <w:hyperlink r:id="rId8" w:history="1">
        <w:r w:rsidRPr="00D23886">
          <w:rPr>
            <w:rFonts w:ascii="Liberation Serif" w:eastAsia="NSimSun" w:hAnsi="Liberation Serif" w:cs="Mangal"/>
            <w:kern w:val="3"/>
            <w:sz w:val="24"/>
            <w:szCs w:val="24"/>
            <w:lang w:eastAsia="zh-CN" w:bidi="hi-IN"/>
            <w14:ligatures w14:val="none"/>
          </w:rPr>
          <w:t>_____________________</w:t>
        </w:r>
      </w:hyperlink>
      <w:r w:rsidRPr="00D23886">
        <w:rPr>
          <w:rFonts w:ascii="Liberation Serif" w:eastAsia="NSimSun" w:hAnsi="Liberation Serif" w:cs="Mangal"/>
          <w:kern w:val="3"/>
          <w:sz w:val="24"/>
          <w:szCs w:val="24"/>
          <w:lang w:eastAsia="zh-CN" w:bidi="hi-IN"/>
          <w14:ligatures w14:val="none"/>
        </w:rP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9" w:history="1">
        <w:r w:rsidRPr="00D23886">
          <w:rPr>
            <w:rFonts w:ascii="Liberation Serif" w:eastAsia="NSimSun" w:hAnsi="Liberation Serif" w:cs="Mangal"/>
            <w:color w:val="0000FF"/>
            <w:kern w:val="3"/>
            <w:sz w:val="24"/>
            <w:szCs w:val="24"/>
            <w:lang w:eastAsia="zh-CN" w:bidi="hi-IN"/>
            <w14:ligatures w14:val="none"/>
          </w:rPr>
          <w:t>форме N ТОРГ-2</w:t>
        </w:r>
      </w:hyperlink>
      <w:r w:rsidRPr="00D23886">
        <w:rPr>
          <w:rFonts w:ascii="Liberation Serif" w:eastAsia="NSimSun" w:hAnsi="Liberation Serif" w:cs="Mangal"/>
          <w:kern w:val="3"/>
          <w:sz w:val="24"/>
          <w:szCs w:val="24"/>
          <w:lang w:eastAsia="zh-CN" w:bidi="hi-IN"/>
          <w14:ligatures w14:val="none"/>
        </w:rPr>
        <w:t>.</w:t>
      </w:r>
    </w:p>
    <w:p w14:paraId="5C5A76F9"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lastRenderedPageBreak/>
        <w:t xml:space="preserve">5.4. Поставщик должен прибыть к месту приемки-передачи в течение 1 (одного) 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0" w:history="1">
        <w:r w:rsidRPr="00D23886">
          <w:rPr>
            <w:rFonts w:ascii="Liberation Serif" w:eastAsia="NSimSun" w:hAnsi="Liberation Serif" w:cs="Mangal"/>
            <w:color w:val="0000FF"/>
            <w:kern w:val="3"/>
            <w:sz w:val="24"/>
            <w:szCs w:val="24"/>
            <w:lang w:eastAsia="zh-CN" w:bidi="hi-IN"/>
            <w14:ligatures w14:val="none"/>
          </w:rPr>
          <w:t>доверенность</w:t>
        </w:r>
      </w:hyperlink>
      <w:r w:rsidRPr="00D23886">
        <w:rPr>
          <w:rFonts w:ascii="Liberation Serif" w:eastAsia="NSimSun" w:hAnsi="Liberation Serif" w:cs="Mangal"/>
          <w:kern w:val="3"/>
          <w:sz w:val="24"/>
          <w:szCs w:val="24"/>
          <w:lang w:eastAsia="zh-CN" w:bidi="hi-IN"/>
          <w14:ligatures w14:val="none"/>
        </w:rPr>
        <w:t xml:space="preserve"> либо документы, подтверждающие право действовать от имени Поставщика без доверенности.</w:t>
      </w:r>
    </w:p>
    <w:p w14:paraId="159324C6"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48F66C23"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1" w:history="1">
        <w:r w:rsidRPr="00D23886">
          <w:rPr>
            <w:rFonts w:ascii="Liberation Serif" w:eastAsia="NSimSun" w:hAnsi="Liberation Serif" w:cs="Mangal"/>
            <w:color w:val="0000FF"/>
            <w:kern w:val="3"/>
            <w:sz w:val="24"/>
            <w:szCs w:val="24"/>
            <w:lang w:eastAsia="zh-CN" w:bidi="hi-IN"/>
            <w14:ligatures w14:val="none"/>
          </w:rPr>
          <w:t>форме N ТОРГ-2</w:t>
        </w:r>
      </w:hyperlink>
      <w:r w:rsidRPr="00D23886">
        <w:rPr>
          <w:rFonts w:ascii="Liberation Serif" w:eastAsia="NSimSun" w:hAnsi="Liberation Serif" w:cs="Mangal"/>
          <w:kern w:val="3"/>
          <w:sz w:val="24"/>
          <w:szCs w:val="24"/>
          <w:lang w:eastAsia="zh-CN" w:bidi="hi-IN"/>
          <w14:ligatures w14:val="none"/>
        </w:rPr>
        <w:t xml:space="preserve">. Подписание Поставщиком данного </w:t>
      </w:r>
      <w:hyperlink r:id="rId12" w:history="1">
        <w:r w:rsidRPr="00D23886">
          <w:rPr>
            <w:rFonts w:ascii="Liberation Serif" w:eastAsia="NSimSun" w:hAnsi="Liberation Serif" w:cs="Mangal"/>
            <w:color w:val="0000FF"/>
            <w:kern w:val="3"/>
            <w:sz w:val="24"/>
            <w:szCs w:val="24"/>
            <w:lang w:eastAsia="zh-CN" w:bidi="hi-IN"/>
            <w14:ligatures w14:val="none"/>
          </w:rPr>
          <w:t>акта</w:t>
        </w:r>
      </w:hyperlink>
      <w:r w:rsidRPr="00D23886">
        <w:rPr>
          <w:rFonts w:ascii="Liberation Serif" w:eastAsia="NSimSun" w:hAnsi="Liberation Serif" w:cs="Mangal"/>
          <w:kern w:val="3"/>
          <w:sz w:val="24"/>
          <w:szCs w:val="24"/>
          <w:lang w:eastAsia="zh-CN" w:bidi="hi-IN"/>
          <w14:ligatures w14:val="none"/>
        </w:rPr>
        <w:t xml:space="preserve"> свидетельствует о надлежащем уведомлении Покупателем Поставщика о недостатках и несоответствиях поставленного товара.</w:t>
      </w:r>
    </w:p>
    <w:p w14:paraId="309F5B00"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Если приемка-передача товара производилась в отсутствие Поставщика, экземпляр акта по </w:t>
      </w:r>
      <w:hyperlink r:id="rId13" w:history="1">
        <w:r w:rsidRPr="00D23886">
          <w:rPr>
            <w:rFonts w:ascii="Liberation Serif" w:eastAsia="NSimSun" w:hAnsi="Liberation Serif" w:cs="Mangal"/>
            <w:color w:val="0000FF"/>
            <w:kern w:val="3"/>
            <w:sz w:val="24"/>
            <w:szCs w:val="24"/>
            <w:lang w:eastAsia="zh-CN" w:bidi="hi-IN"/>
            <w14:ligatures w14:val="none"/>
          </w:rPr>
          <w:t>форме N ТОРГ-2</w:t>
        </w:r>
      </w:hyperlink>
      <w:r w:rsidRPr="00D23886">
        <w:rPr>
          <w:rFonts w:ascii="Liberation Serif" w:eastAsia="NSimSun" w:hAnsi="Liberation Serif" w:cs="Mangal"/>
          <w:kern w:val="3"/>
          <w:sz w:val="24"/>
          <w:szCs w:val="24"/>
          <w:lang w:eastAsia="zh-CN" w:bidi="hi-IN"/>
          <w14:ligatures w14:val="none"/>
        </w:rP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4" w:history="1">
        <w:r w:rsidRPr="00D23886">
          <w:rPr>
            <w:rFonts w:ascii="Liberation Serif" w:eastAsia="NSimSun" w:hAnsi="Liberation Serif" w:cs="Mangal"/>
            <w:color w:val="0000FF"/>
            <w:kern w:val="3"/>
            <w:sz w:val="24"/>
            <w:szCs w:val="24"/>
            <w:lang w:eastAsia="zh-CN" w:bidi="hi-IN"/>
            <w14:ligatures w14:val="none"/>
          </w:rPr>
          <w:t>форме N ТОРГ-2</w:t>
        </w:r>
      </w:hyperlink>
      <w:r w:rsidRPr="00D23886">
        <w:rPr>
          <w:rFonts w:ascii="Liberation Serif" w:eastAsia="NSimSun" w:hAnsi="Liberation Serif" w:cs="Mangal"/>
          <w:kern w:val="3"/>
          <w:sz w:val="24"/>
          <w:szCs w:val="24"/>
          <w:lang w:eastAsia="zh-CN" w:bidi="hi-IN"/>
          <w14:ligatures w14:val="none"/>
        </w:rP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6C72D222"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5.7. Передача товара ненадлежащего качества.</w:t>
      </w:r>
    </w:p>
    <w:p w14:paraId="0BF458F7"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5" w:history="1">
        <w:r w:rsidRPr="00D23886">
          <w:rPr>
            <w:rFonts w:ascii="Liberation Serif" w:eastAsia="NSimSun" w:hAnsi="Liberation Serif" w:cs="Mangal"/>
            <w:color w:val="0000FF"/>
            <w:kern w:val="3"/>
            <w:sz w:val="24"/>
            <w:szCs w:val="24"/>
            <w:lang w:eastAsia="zh-CN" w:bidi="hi-IN"/>
            <w14:ligatures w14:val="none"/>
          </w:rPr>
          <w:t>форме N ТОРГ-2</w:t>
        </w:r>
      </w:hyperlink>
      <w:r w:rsidRPr="00D23886">
        <w:rPr>
          <w:rFonts w:ascii="Liberation Serif" w:eastAsia="NSimSun" w:hAnsi="Liberation Serif" w:cs="Mangal"/>
          <w:kern w:val="3"/>
          <w:sz w:val="24"/>
          <w:szCs w:val="24"/>
          <w:lang w:eastAsia="zh-CN" w:bidi="hi-IN"/>
          <w14:ligatures w14:val="none"/>
        </w:rPr>
        <w:t xml:space="preserve"> заменить этот товар товаром надлежащего качества.</w:t>
      </w:r>
    </w:p>
    <w:p w14:paraId="3805C3E3"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5.7.2. Товар, поступивший в поврежденной упаковке, признается товаром ненадлежащего качества.</w:t>
      </w:r>
    </w:p>
    <w:p w14:paraId="5038B23B"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6" w:history="1">
        <w:r w:rsidRPr="00D23886">
          <w:rPr>
            <w:rFonts w:ascii="Liberation Serif" w:eastAsia="NSimSun" w:hAnsi="Liberation Serif" w:cs="Mangal"/>
            <w:color w:val="0000FF"/>
            <w:kern w:val="3"/>
            <w:sz w:val="24"/>
            <w:szCs w:val="24"/>
            <w:lang w:eastAsia="zh-CN" w:bidi="hi-IN"/>
            <w14:ligatures w14:val="none"/>
          </w:rPr>
          <w:t>форме N ТОРГ-2</w:t>
        </w:r>
      </w:hyperlink>
      <w:r w:rsidRPr="00D23886">
        <w:rPr>
          <w:rFonts w:ascii="Liberation Serif" w:eastAsia="NSimSun" w:hAnsi="Liberation Serif" w:cs="Mangal"/>
          <w:kern w:val="3"/>
          <w:sz w:val="24"/>
          <w:szCs w:val="24"/>
          <w:lang w:eastAsia="zh-CN" w:bidi="hi-IN"/>
          <w14:ligatures w14:val="none"/>
        </w:rPr>
        <w:t>. При этом Покупатель обязан обеспечить Поставщику доступ для вывоза товара.</w:t>
      </w:r>
    </w:p>
    <w:p w14:paraId="2A1A6850"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w:t>
      </w:r>
      <w:proofErr w:type="gramStart"/>
      <w:r w:rsidRPr="00D23886">
        <w:rPr>
          <w:rFonts w:ascii="Liberation Serif" w:eastAsia="NSimSun" w:hAnsi="Liberation Serif" w:cs="Mangal"/>
          <w:kern w:val="3"/>
          <w:sz w:val="24"/>
          <w:szCs w:val="24"/>
          <w:lang w:eastAsia="zh-CN" w:bidi="hi-IN"/>
          <w14:ligatures w14:val="none"/>
        </w:rPr>
        <w:t>факсу:_</w:t>
      </w:r>
      <w:proofErr w:type="gramEnd"/>
      <w:r w:rsidRPr="00D23886">
        <w:rPr>
          <w:rFonts w:ascii="Liberation Serif" w:eastAsia="NSimSun" w:hAnsi="Liberation Serif" w:cs="Mangal"/>
          <w:kern w:val="3"/>
          <w:sz w:val="24"/>
          <w:szCs w:val="24"/>
          <w:lang w:eastAsia="zh-CN" w:bidi="hi-IN"/>
          <w14:ligatures w14:val="none"/>
        </w:rPr>
        <w:t>____________</w:t>
      </w:r>
      <w:proofErr w:type="gramStart"/>
      <w:r w:rsidRPr="00D23886">
        <w:rPr>
          <w:rFonts w:ascii="Liberation Serif" w:eastAsia="NSimSun" w:hAnsi="Liberation Serif" w:cs="Mangal"/>
          <w:kern w:val="3"/>
          <w:sz w:val="24"/>
          <w:szCs w:val="24"/>
          <w:lang w:eastAsia="zh-CN" w:bidi="hi-IN"/>
          <w14:ligatures w14:val="none"/>
        </w:rPr>
        <w:t>_,  Поставщик</w:t>
      </w:r>
      <w:proofErr w:type="gramEnd"/>
      <w:r w:rsidRPr="00D23886">
        <w:rPr>
          <w:rFonts w:ascii="Liberation Serif" w:eastAsia="NSimSun" w:hAnsi="Liberation Serif" w:cs="Mangal"/>
          <w:kern w:val="3"/>
          <w:sz w:val="24"/>
          <w:szCs w:val="24"/>
          <w:lang w:eastAsia="zh-CN" w:bidi="hi-IN"/>
          <w14:ligatures w14:val="none"/>
        </w:rPr>
        <w:t xml:space="preserve">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52208799"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44FEDDCF"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00903741"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5.8. В случае передачи товара, не соответствующего условиям Договора о количестве, ассортименте, Поставщик обязан исполнить </w:t>
      </w:r>
      <w:proofErr w:type="gramStart"/>
      <w:r w:rsidRPr="00D23886">
        <w:rPr>
          <w:rFonts w:ascii="Liberation Serif" w:eastAsia="NSimSun" w:hAnsi="Liberation Serif" w:cs="Mangal"/>
          <w:kern w:val="3"/>
          <w:sz w:val="24"/>
          <w:szCs w:val="24"/>
          <w:lang w:eastAsia="zh-CN" w:bidi="hi-IN"/>
          <w14:ligatures w14:val="none"/>
        </w:rPr>
        <w:t>направленное</w:t>
      </w:r>
      <w:proofErr w:type="gramEnd"/>
      <w:r w:rsidRPr="00D23886">
        <w:rPr>
          <w:rFonts w:ascii="Liberation Serif" w:eastAsia="NSimSun" w:hAnsi="Liberation Serif" w:cs="Mangal"/>
          <w:kern w:val="3"/>
          <w:sz w:val="24"/>
          <w:szCs w:val="24"/>
          <w:lang w:eastAsia="zh-CN" w:bidi="hi-IN"/>
          <w14:ligatures w14:val="none"/>
        </w:rPr>
        <w:t xml:space="preserve">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37A45F0D"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Претензии по количеству, ассортименту товара предъявляются Покупателем не позднее 10 (десяти) календарных дней с даты поставки.</w:t>
      </w:r>
    </w:p>
    <w:p w14:paraId="37DF5688"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14:paraId="0E07786D" w14:textId="77777777" w:rsidR="00D23886" w:rsidRPr="00D23886" w:rsidRDefault="00D23886" w:rsidP="00D23886">
      <w:pPr>
        <w:widowControl w:val="0"/>
        <w:numPr>
          <w:ilvl w:val="0"/>
          <w:numId w:val="10"/>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Ответственность Сторон</w:t>
      </w:r>
    </w:p>
    <w:p w14:paraId="4FA398FB" w14:textId="51F42510"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w:t>
      </w:r>
      <w:r>
        <w:rPr>
          <w:rFonts w:ascii="Liberation Serif" w:eastAsia="NSimSun" w:hAnsi="Liberation Serif" w:cs="Mangal"/>
          <w:kern w:val="3"/>
          <w:sz w:val="24"/>
          <w:szCs w:val="24"/>
          <w:lang w:eastAsia="zh-CN" w:bidi="hi-IN"/>
          <w14:ligatures w14:val="none"/>
        </w:rPr>
        <w:t>.</w:t>
      </w:r>
    </w:p>
    <w:p w14:paraId="5230B58A" w14:textId="64C0474D"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6.2. При нарушении сроков поставки, замены товара Покупатель вправе требовать с </w:t>
      </w:r>
      <w:r w:rsidRPr="00D23886">
        <w:rPr>
          <w:rFonts w:ascii="Liberation Serif" w:eastAsia="NSimSun" w:hAnsi="Liberation Serif" w:cs="Mangal"/>
          <w:kern w:val="3"/>
          <w:sz w:val="24"/>
          <w:szCs w:val="24"/>
          <w:lang w:eastAsia="zh-CN" w:bidi="hi-IN"/>
          <w14:ligatures w14:val="none"/>
        </w:rPr>
        <w:lastRenderedPageBreak/>
        <w:t>Поставщика уплаты неустойки (пени) в размере 0,</w:t>
      </w:r>
      <w:r>
        <w:rPr>
          <w:rFonts w:ascii="Liberation Serif" w:eastAsia="NSimSun" w:hAnsi="Liberation Serif" w:cs="Mangal"/>
          <w:kern w:val="3"/>
          <w:sz w:val="24"/>
          <w:szCs w:val="24"/>
          <w:lang w:eastAsia="zh-CN" w:bidi="hi-IN"/>
          <w14:ligatures w14:val="none"/>
        </w:rPr>
        <w:t>5</w:t>
      </w:r>
      <w:r w:rsidRPr="00D23886">
        <w:rPr>
          <w:rFonts w:ascii="Liberation Serif" w:eastAsia="NSimSun" w:hAnsi="Liberation Serif" w:cs="Mangal"/>
          <w:kern w:val="3"/>
          <w:sz w:val="24"/>
          <w:szCs w:val="24"/>
          <w:lang w:eastAsia="zh-CN" w:bidi="hi-IN"/>
          <w14:ligatures w14:val="none"/>
        </w:rPr>
        <w:t xml:space="preserve"> % от стоимости не поставленного в срок (не соответствующего условиям Договора) товара, за каждый день просрочки</w:t>
      </w:r>
      <w:r>
        <w:rPr>
          <w:rFonts w:ascii="Liberation Serif" w:eastAsia="NSimSun" w:hAnsi="Liberation Serif" w:cs="Mangal"/>
          <w:kern w:val="3"/>
          <w:sz w:val="24"/>
          <w:szCs w:val="24"/>
          <w:lang w:eastAsia="zh-CN" w:bidi="hi-IN"/>
          <w14:ligatures w14:val="none"/>
        </w:rPr>
        <w:t>.</w:t>
      </w:r>
    </w:p>
    <w:p w14:paraId="31B15F9A"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6.3. Неустойка (пени) уплачивается Стороной, нарушившей Договор, только после направления другой Стороной письменной </w:t>
      </w:r>
      <w:hyperlink r:id="rId17" w:history="1">
        <w:r w:rsidRPr="00D23886">
          <w:rPr>
            <w:rFonts w:ascii="Liberation Serif" w:eastAsia="NSimSun" w:hAnsi="Liberation Serif" w:cs="Mangal"/>
            <w:color w:val="0000FF"/>
            <w:kern w:val="3"/>
            <w:sz w:val="24"/>
            <w:szCs w:val="24"/>
            <w:lang w:eastAsia="zh-CN" w:bidi="hi-IN"/>
            <w14:ligatures w14:val="none"/>
          </w:rPr>
          <w:t>претензии</w:t>
        </w:r>
      </w:hyperlink>
      <w:r w:rsidRPr="00D23886">
        <w:rPr>
          <w:rFonts w:ascii="Liberation Serif" w:eastAsia="NSimSun" w:hAnsi="Liberation Serif" w:cs="Mangal"/>
          <w:kern w:val="3"/>
          <w:sz w:val="24"/>
          <w:szCs w:val="24"/>
          <w:lang w:eastAsia="zh-CN" w:bidi="hi-IN"/>
          <w14:ligatures w14:val="none"/>
        </w:rPr>
        <w:t xml:space="preserve"> об уплате неустойки (пеней) (далее - претензия).</w:t>
      </w:r>
    </w:p>
    <w:p w14:paraId="7CAD6312"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22BE985C"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Несовершение названных действий, непредставление ответа на </w:t>
      </w:r>
      <w:hyperlink r:id="rId18" w:history="1">
        <w:r w:rsidRPr="00D23886">
          <w:rPr>
            <w:rFonts w:ascii="Liberation Serif" w:eastAsia="NSimSun" w:hAnsi="Liberation Serif" w:cs="Mangal"/>
            <w:color w:val="0000FF"/>
            <w:kern w:val="3"/>
            <w:sz w:val="24"/>
            <w:szCs w:val="24"/>
            <w:lang w:eastAsia="zh-CN" w:bidi="hi-IN"/>
            <w14:ligatures w14:val="none"/>
          </w:rPr>
          <w:t>претензию</w:t>
        </w:r>
      </w:hyperlink>
      <w:r w:rsidRPr="00D23886">
        <w:rPr>
          <w:rFonts w:ascii="Liberation Serif" w:eastAsia="NSimSun" w:hAnsi="Liberation Serif" w:cs="Mangal"/>
          <w:kern w:val="3"/>
          <w:sz w:val="24"/>
          <w:szCs w:val="24"/>
          <w:lang w:eastAsia="zh-CN" w:bidi="hi-IN"/>
          <w14:ligatures w14:val="none"/>
        </w:rPr>
        <w:t xml:space="preserve"> либо представление ответа, не содержащего указания на признание обязанности по уплате неустойки, или отсутствие возражений на </w:t>
      </w:r>
      <w:hyperlink r:id="rId19" w:history="1">
        <w:r w:rsidRPr="00D23886">
          <w:rPr>
            <w:rFonts w:ascii="Liberation Serif" w:eastAsia="NSimSun" w:hAnsi="Liberation Serif" w:cs="Mangal"/>
            <w:color w:val="0000FF"/>
            <w:kern w:val="3"/>
            <w:sz w:val="24"/>
            <w:szCs w:val="24"/>
            <w:lang w:eastAsia="zh-CN" w:bidi="hi-IN"/>
            <w14:ligatures w14:val="none"/>
          </w:rPr>
          <w:t>претензию</w:t>
        </w:r>
      </w:hyperlink>
      <w:r w:rsidRPr="00D23886">
        <w:rPr>
          <w:rFonts w:ascii="Liberation Serif" w:eastAsia="NSimSun" w:hAnsi="Liberation Serif" w:cs="Mangal"/>
          <w:kern w:val="3"/>
          <w:sz w:val="24"/>
          <w:szCs w:val="24"/>
          <w:lang w:eastAsia="zh-CN" w:bidi="hi-IN"/>
          <w14:ligatures w14:val="none"/>
        </w:rPr>
        <w:t xml:space="preserve"> при неуплате неустойки (пеней), а также сам факт неуплаты неустойки (пеней) в предусмотренный в </w:t>
      </w:r>
      <w:hyperlink r:id="rId20" w:history="1">
        <w:r w:rsidRPr="00D23886">
          <w:rPr>
            <w:rFonts w:ascii="Liberation Serif" w:eastAsia="NSimSun" w:hAnsi="Liberation Serif" w:cs="Mangal"/>
            <w:color w:val="0000FF"/>
            <w:kern w:val="3"/>
            <w:sz w:val="24"/>
            <w:szCs w:val="24"/>
            <w:lang w:eastAsia="zh-CN" w:bidi="hi-IN"/>
            <w14:ligatures w14:val="none"/>
          </w:rPr>
          <w:t>претензии</w:t>
        </w:r>
      </w:hyperlink>
      <w:r w:rsidRPr="00D23886">
        <w:rPr>
          <w:rFonts w:ascii="Liberation Serif" w:eastAsia="NSimSun" w:hAnsi="Liberation Serif" w:cs="Mangal"/>
          <w:kern w:val="3"/>
          <w:sz w:val="24"/>
          <w:szCs w:val="24"/>
          <w:lang w:eastAsia="zh-CN" w:bidi="hi-IN"/>
          <w14:ligatures w14:val="none"/>
        </w:rPr>
        <w:t xml:space="preserve"> срок считаются отказом Стороны, нарушившей Договор, уплатить неустойку (пени).</w:t>
      </w:r>
    </w:p>
    <w:p w14:paraId="04E7CDC7" w14:textId="77777777" w:rsidR="00D23886" w:rsidRPr="00D23886" w:rsidRDefault="00D23886" w:rsidP="00D23886">
      <w:pPr>
        <w:widowControl w:val="0"/>
        <w:numPr>
          <w:ilvl w:val="1"/>
          <w:numId w:val="10"/>
        </w:numPr>
        <w:suppressAutoHyphens/>
        <w:autoSpaceDN w:val="0"/>
        <w:spacing w:after="0" w:line="240" w:lineRule="auto"/>
        <w:jc w:val="both"/>
        <w:rPr>
          <w:rFonts w:ascii="Times New Roman" w:eastAsia="Calibri" w:hAnsi="Times New Roman" w:cs="Times New Roman"/>
          <w:kern w:val="3"/>
          <w:sz w:val="24"/>
          <w:szCs w:val="24"/>
          <w:lang w:eastAsia="ru-RU" w:bidi="hi-IN"/>
          <w14:ligatures w14:val="none"/>
        </w:rPr>
      </w:pPr>
      <w:r w:rsidRPr="00D23886">
        <w:rPr>
          <w:rFonts w:ascii="Times New Roman" w:eastAsia="Calibri" w:hAnsi="Times New Roman" w:cs="Times New Roman"/>
          <w:kern w:val="3"/>
          <w:sz w:val="24"/>
          <w:szCs w:val="24"/>
          <w:lang w:eastAsia="ru-RU" w:bidi="hi-IN"/>
          <w14:ligatures w14:val="none"/>
        </w:rPr>
        <w:t>Если на Покупателя, реализующего полученный от Поставщика товар, в течение срока</w:t>
      </w:r>
    </w:p>
    <w:p w14:paraId="4BCE024A"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393AB729" w14:textId="77777777" w:rsidR="00D23886" w:rsidRPr="00D23886" w:rsidRDefault="00D23886" w:rsidP="00D23886">
      <w:pPr>
        <w:widowControl w:val="0"/>
        <w:suppressAutoHyphens/>
        <w:autoSpaceDN w:val="0"/>
        <w:spacing w:after="0" w:line="240" w:lineRule="auto"/>
        <w:outlineLvl w:val="0"/>
        <w:rPr>
          <w:rFonts w:ascii="Liberation Serif" w:eastAsia="NSimSun" w:hAnsi="Liberation Serif" w:cs="Mangal" w:hint="eastAsia"/>
          <w:kern w:val="3"/>
          <w:sz w:val="24"/>
          <w:szCs w:val="24"/>
          <w:lang w:eastAsia="zh-CN" w:bidi="hi-IN"/>
          <w14:ligatures w14:val="none"/>
        </w:rPr>
      </w:pPr>
    </w:p>
    <w:p w14:paraId="1C91776A" w14:textId="77777777" w:rsidR="00D23886" w:rsidRPr="00D23886" w:rsidRDefault="00D23886" w:rsidP="00D23886">
      <w:pPr>
        <w:widowControl w:val="0"/>
        <w:numPr>
          <w:ilvl w:val="0"/>
          <w:numId w:val="10"/>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Срок действия Договора, изменение и расторжение Договора</w:t>
      </w:r>
    </w:p>
    <w:p w14:paraId="139ED6FB"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7.1. Договор действует с момента подписания до "31" марта</w:t>
      </w:r>
      <w:r w:rsidRPr="00D23886">
        <w:rPr>
          <w:rFonts w:ascii="Liberation Serif" w:eastAsia="NSimSun" w:hAnsi="Liberation Serif" w:cs="Times New Roman"/>
          <w:kern w:val="0"/>
          <w:sz w:val="24"/>
          <w:szCs w:val="24"/>
          <w:lang w:eastAsia="ru-RU"/>
          <w14:ligatures w14:val="none"/>
        </w:rPr>
        <w:t xml:space="preserve"> </w:t>
      </w:r>
      <w:r w:rsidRPr="00D23886">
        <w:rPr>
          <w:rFonts w:ascii="Liberation Serif" w:eastAsia="NSimSun" w:hAnsi="Liberation Serif" w:cs="Mangal"/>
          <w:kern w:val="3"/>
          <w:sz w:val="24"/>
          <w:szCs w:val="24"/>
          <w:lang w:eastAsia="zh-CN" w:bidi="hi-IN"/>
          <w14:ligatures w14:val="none"/>
        </w:rPr>
        <w:t>2026г.</w:t>
      </w:r>
    </w:p>
    <w:p w14:paraId="4FAA1ADF" w14:textId="7CDCE75D"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7.2.</w:t>
      </w:r>
      <w:r>
        <w:rPr>
          <w:rFonts w:ascii="Liberation Serif" w:eastAsia="NSimSun" w:hAnsi="Liberation Serif" w:cs="Mangal"/>
          <w:kern w:val="3"/>
          <w:sz w:val="24"/>
          <w:szCs w:val="24"/>
          <w:lang w:eastAsia="zh-CN" w:bidi="hi-IN"/>
          <w14:ligatures w14:val="none"/>
        </w:rPr>
        <w:t xml:space="preserve"> </w:t>
      </w:r>
      <w:r w:rsidRPr="00D23886">
        <w:rPr>
          <w:rFonts w:ascii="Liberation Serif" w:eastAsia="NSimSun" w:hAnsi="Liberation Serif" w:cs="Mangal"/>
          <w:kern w:val="3"/>
          <w:sz w:val="24"/>
          <w:szCs w:val="24"/>
          <w:lang w:eastAsia="zh-CN" w:bidi="hi-IN"/>
          <w14:ligatures w14:val="none"/>
        </w:rPr>
        <w:t>Договор может быть изменен и досрочно расторгнут по соглашению Сторон, __________________________________________________________а также в случаях и порядке, предусмотренных Договором и (или) законодательством РФ.</w:t>
      </w:r>
    </w:p>
    <w:p w14:paraId="4BD5C5FC"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631940BE"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w:t>
      </w:r>
      <w:proofErr w:type="spellStart"/>
      <w:r w:rsidRPr="00D23886">
        <w:rPr>
          <w:rFonts w:ascii="Liberation Serif" w:eastAsia="NSimSun" w:hAnsi="Liberation Serif" w:cs="Mangal"/>
          <w:kern w:val="3"/>
          <w:sz w:val="24"/>
          <w:szCs w:val="24"/>
          <w:lang w:eastAsia="zh-CN" w:bidi="hi-IN"/>
          <w14:ligatures w14:val="none"/>
        </w:rPr>
        <w:t>невыборки</w:t>
      </w:r>
      <w:proofErr w:type="spellEnd"/>
      <w:r w:rsidRPr="00D23886">
        <w:rPr>
          <w:rFonts w:ascii="Liberation Serif" w:eastAsia="NSimSun" w:hAnsi="Liberation Serif" w:cs="Mangal"/>
          <w:kern w:val="3"/>
          <w:sz w:val="24"/>
          <w:szCs w:val="24"/>
          <w:lang w:eastAsia="zh-CN" w:bidi="hi-IN"/>
          <w14:ligatures w14:val="none"/>
        </w:rPr>
        <w:t xml:space="preserve"> товаров.</w:t>
      </w:r>
    </w:p>
    <w:p w14:paraId="5AD59DF3"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Указанные нарушения признаются Сторонами существенными.</w:t>
      </w:r>
    </w:p>
    <w:p w14:paraId="501966D1" w14:textId="77777777" w:rsidR="00D23886" w:rsidRPr="00D23886" w:rsidRDefault="00D23886" w:rsidP="00D23886">
      <w:pPr>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1" w:history="1">
        <w:r w:rsidRPr="00D23886">
          <w:rPr>
            <w:rFonts w:ascii="Liberation Serif" w:eastAsia="NSimSun" w:hAnsi="Liberation Serif" w:cs="Mangal"/>
            <w:color w:val="0000FF"/>
            <w:kern w:val="3"/>
            <w:sz w:val="24"/>
            <w:szCs w:val="24"/>
            <w:lang w:eastAsia="zh-CN" w:bidi="hi-IN"/>
            <w14:ligatures w14:val="none"/>
          </w:rPr>
          <w:t>п. 5 ст. 450.1</w:t>
        </w:r>
      </w:hyperlink>
      <w:r w:rsidRPr="00D23886">
        <w:rPr>
          <w:rFonts w:ascii="Liberation Serif" w:eastAsia="NSimSun" w:hAnsi="Liberation Serif" w:cs="Mangal"/>
          <w:kern w:val="3"/>
          <w:sz w:val="24"/>
          <w:szCs w:val="24"/>
          <w:lang w:eastAsia="zh-CN" w:bidi="hi-IN"/>
          <w14:ligatures w14:val="none"/>
        </w:rPr>
        <w:t xml:space="preserve"> ГК РФ).</w:t>
      </w:r>
    </w:p>
    <w:p w14:paraId="798A3D35"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7.4. Покупатель вправе в одностороннем внесудебном порядке отказаться от исполнения Договора в случае,</w:t>
      </w:r>
    </w:p>
    <w:p w14:paraId="475B1FED" w14:textId="77777777" w:rsidR="00D23886" w:rsidRPr="00D23886" w:rsidRDefault="00D23886" w:rsidP="00D23886">
      <w:pPr>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поставки товаров ненадлежащего качества с недостатками, которые не могут быть устранены в приемлемый для покупателя срок;</w:t>
      </w:r>
    </w:p>
    <w:p w14:paraId="0DE4A2BD" w14:textId="77777777" w:rsidR="00D23886" w:rsidRPr="00D23886" w:rsidRDefault="00D23886" w:rsidP="00D23886">
      <w:pPr>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неоднократного нарушения сроков поставки товаров.</w:t>
      </w:r>
    </w:p>
    <w:p w14:paraId="1743E5C2"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         Указанные нарушения признаются Сторонами существенными.</w:t>
      </w:r>
    </w:p>
    <w:p w14:paraId="22D206B0" w14:textId="77777777" w:rsidR="00D23886" w:rsidRPr="00D23886" w:rsidRDefault="00D23886" w:rsidP="00D23886">
      <w:pPr>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за исключением случаев, когда аналогичные обстоятельства наступили вновь.</w:t>
      </w:r>
    </w:p>
    <w:p w14:paraId="6E576527"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14:paraId="29D0737E"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Договор считается расторгнутым по истечении 5 (пяти) рабочих дней с момента доставки уведомления адресату.</w:t>
      </w:r>
    </w:p>
    <w:p w14:paraId="033C6A79" w14:textId="77777777" w:rsidR="00583937" w:rsidRDefault="00583937" w:rsidP="00583937">
      <w:pPr>
        <w:widowControl w:val="0"/>
        <w:suppressAutoHyphens/>
        <w:autoSpaceDN w:val="0"/>
        <w:spacing w:after="0" w:line="240" w:lineRule="auto"/>
        <w:ind w:left="720"/>
        <w:rPr>
          <w:rFonts w:ascii="Liberation Serif" w:eastAsia="NSimSun" w:hAnsi="Liberation Serif" w:cs="Mangal" w:hint="eastAsia"/>
          <w:b/>
          <w:kern w:val="3"/>
          <w:sz w:val="24"/>
          <w:szCs w:val="24"/>
          <w:lang w:eastAsia="zh-CN" w:bidi="hi-IN"/>
          <w14:ligatures w14:val="none"/>
        </w:rPr>
      </w:pPr>
    </w:p>
    <w:p w14:paraId="3CEB7906" w14:textId="676AB205" w:rsidR="00D23886" w:rsidRPr="00D23886" w:rsidRDefault="00D23886" w:rsidP="00D23886">
      <w:pPr>
        <w:widowControl w:val="0"/>
        <w:numPr>
          <w:ilvl w:val="0"/>
          <w:numId w:val="10"/>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lastRenderedPageBreak/>
        <w:t>Порядок разрешения споров</w:t>
      </w:r>
    </w:p>
    <w:p w14:paraId="308EA343"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22" w:history="1">
        <w:r w:rsidRPr="00D23886">
          <w:rPr>
            <w:rFonts w:ascii="Liberation Serif" w:eastAsia="NSimSun" w:hAnsi="Liberation Serif" w:cs="Mangal"/>
            <w:color w:val="0000FF"/>
            <w:kern w:val="3"/>
            <w:sz w:val="24"/>
            <w:szCs w:val="24"/>
            <w:lang w:eastAsia="zh-CN" w:bidi="hi-IN"/>
            <w14:ligatures w14:val="none"/>
          </w:rPr>
          <w:t>ст. 35</w:t>
        </w:r>
      </w:hyperlink>
      <w:r w:rsidRPr="00D23886">
        <w:rPr>
          <w:rFonts w:ascii="Liberation Serif" w:eastAsia="NSimSun" w:hAnsi="Liberation Serif" w:cs="Mangal"/>
          <w:kern w:val="3"/>
          <w:sz w:val="24"/>
          <w:szCs w:val="24"/>
          <w:lang w:eastAsia="zh-CN" w:bidi="hi-IN"/>
          <w14:ligatures w14:val="none"/>
        </w:rPr>
        <w:t xml:space="preserve"> АПК РФ передаются в арбитражный суд по адресу ответчика.</w:t>
      </w:r>
    </w:p>
    <w:p w14:paraId="6B1A1123"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p>
    <w:p w14:paraId="621056B6" w14:textId="77777777" w:rsidR="00D23886" w:rsidRPr="00D23886" w:rsidRDefault="00D23886" w:rsidP="00D23886">
      <w:pPr>
        <w:widowControl w:val="0"/>
        <w:numPr>
          <w:ilvl w:val="0"/>
          <w:numId w:val="10"/>
        </w:numPr>
        <w:suppressAutoHyphens/>
        <w:autoSpaceDN w:val="0"/>
        <w:spacing w:after="0" w:line="240" w:lineRule="auto"/>
        <w:jc w:val="center"/>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Заключительные положения</w:t>
      </w:r>
    </w:p>
    <w:p w14:paraId="27DB6CA5"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p>
    <w:p w14:paraId="27E3B854"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9.1. Договор составлен в двух экземплярах, имеющих равную юридическую силу, по одному экземпляру для каждой Стороны.</w:t>
      </w:r>
    </w:p>
    <w:p w14:paraId="662345CE"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7239E120"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заказным письмом с уведомлением о вручении;</w:t>
      </w:r>
    </w:p>
    <w:p w14:paraId="317E7B0B"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5C43168F" w14:textId="3D30313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по факсимильной связи, по электронной почте или иным способом связи, при условии</w:t>
      </w:r>
      <w:r>
        <w:rPr>
          <w:rFonts w:ascii="Liberation Serif" w:eastAsia="NSimSun" w:hAnsi="Liberation Serif" w:cs="Mangal"/>
          <w:kern w:val="3"/>
          <w:sz w:val="24"/>
          <w:szCs w:val="24"/>
          <w:lang w:eastAsia="zh-CN" w:bidi="hi-IN"/>
          <w14:ligatures w14:val="none"/>
        </w:rPr>
        <w:t>,</w:t>
      </w:r>
      <w:r w:rsidRPr="00D23886">
        <w:rPr>
          <w:rFonts w:ascii="Liberation Serif" w:eastAsia="NSimSun" w:hAnsi="Liberation Serif" w:cs="Mangal"/>
          <w:kern w:val="3"/>
          <w:sz w:val="24"/>
          <w:szCs w:val="24"/>
          <w:lang w:eastAsia="zh-CN" w:bidi="hi-IN"/>
          <w14:ligatures w14:val="none"/>
        </w:rPr>
        <w:t xml:space="preserve"> что соответствующий способ связи позволяет достоверно установить, от кого исходило сообщение и кому оно адресовано.</w:t>
      </w:r>
    </w:p>
    <w:p w14:paraId="14C54352"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Случаи, в которых установлен конкретный способ направления сообщений, определены Договором.</w:t>
      </w:r>
    </w:p>
    <w:p w14:paraId="6EB44C52"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15E0D416" w14:textId="77777777" w:rsidR="00D23886" w:rsidRPr="00D23886" w:rsidRDefault="00D23886" w:rsidP="00D23886">
      <w:pPr>
        <w:widowControl w:val="0"/>
        <w:suppressAutoHyphens/>
        <w:autoSpaceDN w:val="0"/>
        <w:spacing w:after="0" w:line="240" w:lineRule="auto"/>
        <w:ind w:firstLine="540"/>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9.4. Сообщения считаются доставленными, если они:</w:t>
      </w:r>
    </w:p>
    <w:p w14:paraId="6D3511DA"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поступили адресату, но по обстоятельствам, зависящим от него, не были вручены или адресат не ознакомился с ними;</w:t>
      </w:r>
    </w:p>
    <w:p w14:paraId="27FACB70" w14:textId="77777777" w:rsidR="00D23886" w:rsidRPr="00D23886" w:rsidRDefault="00D23886" w:rsidP="00D23886">
      <w:pPr>
        <w:widowControl w:val="0"/>
        <w:suppressAutoHyphens/>
        <w:autoSpaceDN w:val="0"/>
        <w:spacing w:after="0" w:line="240" w:lineRule="auto"/>
        <w:jc w:val="both"/>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доставлены по адресу, указанному в ЕГРЮЛ или названному самим адресатом, даже если он не находится по такому адресу.</w:t>
      </w:r>
    </w:p>
    <w:p w14:paraId="5B5B4940" w14:textId="77777777" w:rsidR="00D23886" w:rsidRPr="00D23886" w:rsidRDefault="00D23886" w:rsidP="00D23886">
      <w:pPr>
        <w:keepNext/>
        <w:numPr>
          <w:ilvl w:val="0"/>
          <w:numId w:val="10"/>
        </w:numPr>
        <w:suppressAutoHyphens/>
        <w:autoSpaceDN w:val="0"/>
        <w:spacing w:after="0" w:line="240" w:lineRule="auto"/>
        <w:jc w:val="center"/>
        <w:rPr>
          <w:rFonts w:ascii="Liberation Serif" w:eastAsia="NSimSun" w:hAnsi="Liberation Serif" w:cs="Mangal" w:hint="eastAsia"/>
          <w:b/>
          <w:bCs/>
          <w:kern w:val="3"/>
          <w:sz w:val="24"/>
          <w:szCs w:val="24"/>
          <w:lang w:eastAsia="zh-CN" w:bidi="hi-IN"/>
          <w14:ligatures w14:val="none"/>
        </w:rPr>
      </w:pPr>
      <w:bookmarkStart w:id="6" w:name="_ref_51401950"/>
      <w:r w:rsidRPr="00D23886">
        <w:rPr>
          <w:rFonts w:ascii="Liberation Serif" w:eastAsia="NSimSun" w:hAnsi="Liberation Serif" w:cs="Mangal"/>
          <w:b/>
          <w:bCs/>
          <w:kern w:val="3"/>
          <w:sz w:val="24"/>
          <w:szCs w:val="24"/>
          <w:lang w:eastAsia="zh-CN" w:bidi="hi-IN"/>
          <w14:ligatures w14:val="none"/>
        </w:rPr>
        <w:t>Адреса и реквизиты сторон</w:t>
      </w:r>
      <w:bookmarkEnd w:id="6"/>
    </w:p>
    <w:p w14:paraId="5815F39E" w14:textId="77777777" w:rsidR="00D23886" w:rsidRPr="00D23886" w:rsidRDefault="00D23886" w:rsidP="00D23886">
      <w:pPr>
        <w:keepNext/>
        <w:suppressAutoHyphens/>
        <w:autoSpaceDN w:val="0"/>
        <w:spacing w:after="0" w:line="240" w:lineRule="auto"/>
        <w:ind w:left="360"/>
        <w:outlineLvl w:val="0"/>
        <w:rPr>
          <w:rFonts w:ascii="Liberation Serif" w:eastAsia="NSimSun" w:hAnsi="Liberation Serif" w:cs="Mangal" w:hint="eastAsia"/>
          <w:kern w:val="3"/>
          <w:sz w:val="24"/>
          <w:szCs w:val="24"/>
          <w:lang w:eastAsia="zh-CN" w:bidi="hi-IN"/>
          <w14:ligatures w14:val="none"/>
        </w:rPr>
      </w:pPr>
    </w:p>
    <w:tbl>
      <w:tblPr>
        <w:tblW w:w="5000" w:type="pct"/>
        <w:tblInd w:w="-150" w:type="dxa"/>
        <w:tblLayout w:type="fixed"/>
        <w:tblCellMar>
          <w:left w:w="10" w:type="dxa"/>
          <w:right w:w="10" w:type="dxa"/>
        </w:tblCellMar>
        <w:tblLook w:val="04A0" w:firstRow="1" w:lastRow="0" w:firstColumn="1" w:lastColumn="0" w:noHBand="0" w:noVBand="1"/>
      </w:tblPr>
      <w:tblGrid>
        <w:gridCol w:w="4690"/>
        <w:gridCol w:w="4649"/>
      </w:tblGrid>
      <w:tr w:rsidR="00D23886" w:rsidRPr="00D23886" w14:paraId="32FBAB5C" w14:textId="77777777">
        <w:tc>
          <w:tcPr>
            <w:tcW w:w="4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2FC64B" w14:textId="77777777" w:rsidR="00D23886" w:rsidRPr="00D23886" w:rsidRDefault="00D23886" w:rsidP="00D23886">
            <w:pPr>
              <w:keepNext/>
              <w:widowControl w:val="0"/>
              <w:suppressAutoHyphens/>
              <w:autoSpaceDN w:val="0"/>
              <w:spacing w:after="120" w:line="240" w:lineRule="auto"/>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Покупатель</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7198B" w14:textId="77777777" w:rsidR="00D23886" w:rsidRPr="00D23886" w:rsidRDefault="00D23886" w:rsidP="00D23886">
            <w:pPr>
              <w:keepNext/>
              <w:widowControl w:val="0"/>
              <w:suppressAutoHyphens/>
              <w:autoSpaceDN w:val="0"/>
              <w:spacing w:after="120" w:line="240" w:lineRule="auto"/>
              <w:jc w:val="center"/>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Поставщик</w:t>
            </w:r>
          </w:p>
        </w:tc>
      </w:tr>
      <w:tr w:rsidR="00D23886" w:rsidRPr="00D23886" w14:paraId="5D0DCE6F" w14:textId="77777777">
        <w:tc>
          <w:tcPr>
            <w:tcW w:w="4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E9B54C"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b/>
                <w:kern w:val="3"/>
                <w:sz w:val="24"/>
                <w:szCs w:val="24"/>
                <w:lang w:eastAsia="zh-CN" w:bidi="hi-IN"/>
                <w14:ligatures w14:val="none"/>
              </w:rPr>
            </w:pPr>
            <w:r w:rsidRPr="00D23886">
              <w:rPr>
                <w:rFonts w:ascii="Liberation Serif" w:eastAsia="NSimSun" w:hAnsi="Liberation Serif" w:cs="Mangal"/>
                <w:b/>
                <w:kern w:val="3"/>
                <w:sz w:val="24"/>
                <w:szCs w:val="24"/>
                <w:lang w:eastAsia="zh-CN" w:bidi="hi-IN"/>
                <w14:ligatures w14:val="none"/>
              </w:rPr>
              <w:t>ГУ санаторий «Белая Русь»</w:t>
            </w:r>
          </w:p>
          <w:p w14:paraId="4FDD0C62"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352832, Краснодарский край,</w:t>
            </w:r>
          </w:p>
          <w:p w14:paraId="6E30FB78"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proofErr w:type="spellStart"/>
            <w:r w:rsidRPr="00D23886">
              <w:rPr>
                <w:rFonts w:ascii="Liberation Serif" w:eastAsia="NSimSun" w:hAnsi="Liberation Serif" w:cs="Mangal"/>
                <w:kern w:val="3"/>
                <w:sz w:val="24"/>
                <w:szCs w:val="24"/>
                <w:lang w:eastAsia="zh-CN" w:bidi="hi-IN"/>
                <w14:ligatures w14:val="none"/>
              </w:rPr>
              <w:t>М.О.Туапсинский</w:t>
            </w:r>
            <w:proofErr w:type="spellEnd"/>
            <w:r w:rsidRPr="00D23886">
              <w:rPr>
                <w:rFonts w:ascii="Liberation Serif" w:eastAsia="NSimSun" w:hAnsi="Liberation Serif" w:cs="Mangal"/>
                <w:kern w:val="3"/>
                <w:sz w:val="24"/>
                <w:szCs w:val="24"/>
                <w:lang w:eastAsia="zh-CN" w:bidi="hi-IN"/>
                <w14:ligatures w14:val="none"/>
              </w:rPr>
              <w:t xml:space="preserve"> район, п. Майский,</w:t>
            </w:r>
          </w:p>
          <w:p w14:paraId="682C0BB3"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ул. Центральная, 14</w:t>
            </w:r>
          </w:p>
          <w:p w14:paraId="7CC9BB73"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ИНН </w:t>
            </w:r>
            <w:proofErr w:type="gramStart"/>
            <w:r w:rsidRPr="00D23886">
              <w:rPr>
                <w:rFonts w:ascii="Liberation Serif" w:eastAsia="NSimSun" w:hAnsi="Liberation Serif" w:cs="Mangal"/>
                <w:kern w:val="3"/>
                <w:sz w:val="24"/>
                <w:szCs w:val="24"/>
                <w:lang w:eastAsia="zh-CN" w:bidi="hi-IN"/>
                <w14:ligatures w14:val="none"/>
              </w:rPr>
              <w:t>2355008500,  КПП</w:t>
            </w:r>
            <w:proofErr w:type="gramEnd"/>
            <w:r w:rsidRPr="00D23886">
              <w:rPr>
                <w:rFonts w:ascii="Liberation Serif" w:eastAsia="NSimSun" w:hAnsi="Liberation Serif" w:cs="Mangal"/>
                <w:kern w:val="3"/>
                <w:sz w:val="24"/>
                <w:szCs w:val="24"/>
                <w:lang w:eastAsia="zh-CN" w:bidi="hi-IN"/>
                <w14:ligatures w14:val="none"/>
              </w:rPr>
              <w:t xml:space="preserve"> 235501001</w:t>
            </w:r>
          </w:p>
          <w:p w14:paraId="62291A6B"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ОГРН 1022304916259, </w:t>
            </w:r>
            <w:proofErr w:type="spellStart"/>
            <w:r w:rsidRPr="00D23886">
              <w:rPr>
                <w:rFonts w:ascii="Liberation Serif" w:eastAsia="NSimSun" w:hAnsi="Liberation Serif" w:cs="Mangal"/>
                <w:kern w:val="3"/>
                <w:sz w:val="24"/>
                <w:szCs w:val="24"/>
                <w:lang w:val="en-US" w:eastAsia="zh-CN" w:bidi="hi-IN"/>
                <w14:ligatures w14:val="none"/>
              </w:rPr>
              <w:t>belrus</w:t>
            </w:r>
            <w:proofErr w:type="spellEnd"/>
            <w:r w:rsidRPr="00D23886">
              <w:rPr>
                <w:rFonts w:ascii="Liberation Serif" w:eastAsia="NSimSun" w:hAnsi="Liberation Serif" w:cs="Mangal"/>
                <w:kern w:val="3"/>
                <w:sz w:val="24"/>
                <w:szCs w:val="24"/>
                <w:lang w:eastAsia="zh-CN" w:bidi="hi-IN"/>
                <w14:ligatures w14:val="none"/>
              </w:rPr>
              <w:t>17@</w:t>
            </w:r>
            <w:r w:rsidRPr="00D23886">
              <w:rPr>
                <w:rFonts w:ascii="Liberation Serif" w:eastAsia="NSimSun" w:hAnsi="Liberation Serif" w:cs="Mangal"/>
                <w:kern w:val="3"/>
                <w:sz w:val="24"/>
                <w:szCs w:val="24"/>
                <w:lang w:val="en-US" w:eastAsia="zh-CN" w:bidi="hi-IN"/>
                <w14:ligatures w14:val="none"/>
              </w:rPr>
              <w:t>mail</w:t>
            </w:r>
            <w:r w:rsidRPr="00D23886">
              <w:rPr>
                <w:rFonts w:ascii="Liberation Serif" w:eastAsia="NSimSun" w:hAnsi="Liberation Serif" w:cs="Mangal"/>
                <w:kern w:val="3"/>
                <w:sz w:val="24"/>
                <w:szCs w:val="24"/>
                <w:lang w:eastAsia="zh-CN" w:bidi="hi-IN"/>
                <w14:ligatures w14:val="none"/>
              </w:rPr>
              <w:t>.</w:t>
            </w:r>
            <w:proofErr w:type="spellStart"/>
            <w:r w:rsidRPr="00D23886">
              <w:rPr>
                <w:rFonts w:ascii="Liberation Serif" w:eastAsia="NSimSun" w:hAnsi="Liberation Serif" w:cs="Mangal"/>
                <w:kern w:val="3"/>
                <w:sz w:val="24"/>
                <w:szCs w:val="24"/>
                <w:lang w:val="en-US" w:eastAsia="zh-CN" w:bidi="hi-IN"/>
                <w14:ligatures w14:val="none"/>
              </w:rPr>
              <w:t>ru</w:t>
            </w:r>
            <w:proofErr w:type="spellEnd"/>
          </w:p>
          <w:p w14:paraId="5DE76D96"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Р/с 40703810947870000197</w:t>
            </w:r>
          </w:p>
          <w:p w14:paraId="1263F0DB"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К/с 30101810400000000700</w:t>
            </w:r>
          </w:p>
          <w:p w14:paraId="1F1BC17A" w14:textId="77777777" w:rsidR="00D23886" w:rsidRPr="00D23886" w:rsidRDefault="00D23886" w:rsidP="00D23886">
            <w:pPr>
              <w:widowControl w:val="0"/>
              <w:suppressAutoHyphens/>
              <w:autoSpaceDN w:val="0"/>
              <w:spacing w:after="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 xml:space="preserve">Филиал «Южный» ПАО «БАНК </w:t>
            </w:r>
            <w:proofErr w:type="gramStart"/>
            <w:r w:rsidRPr="00D23886">
              <w:rPr>
                <w:rFonts w:ascii="Liberation Serif" w:eastAsia="NSimSun" w:hAnsi="Liberation Serif" w:cs="Mangal"/>
                <w:kern w:val="3"/>
                <w:sz w:val="24"/>
                <w:szCs w:val="24"/>
                <w:lang w:eastAsia="zh-CN" w:bidi="hi-IN"/>
                <w14:ligatures w14:val="none"/>
              </w:rPr>
              <w:t>УРАЛСИБ»  БИК</w:t>
            </w:r>
            <w:proofErr w:type="gramEnd"/>
            <w:r w:rsidRPr="00D23886">
              <w:rPr>
                <w:rFonts w:ascii="Liberation Serif" w:eastAsia="NSimSun" w:hAnsi="Liberation Serif" w:cs="Mangal"/>
                <w:kern w:val="3"/>
                <w:sz w:val="24"/>
                <w:szCs w:val="24"/>
                <w:lang w:eastAsia="zh-CN" w:bidi="hi-IN"/>
                <w14:ligatures w14:val="none"/>
              </w:rPr>
              <w:t xml:space="preserve">  040349700,</w:t>
            </w:r>
          </w:p>
          <w:p w14:paraId="06DA167A" w14:textId="77777777" w:rsidR="00D23886" w:rsidRPr="00D23886" w:rsidRDefault="00D23886" w:rsidP="00D23886">
            <w:pPr>
              <w:widowControl w:val="0"/>
              <w:suppressAutoHyphens/>
              <w:autoSpaceDN w:val="0"/>
              <w:spacing w:after="0" w:line="180" w:lineRule="exact"/>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Тел.: (86167) 69-1-70</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9CFFCA" w14:textId="77777777" w:rsidR="00D23886" w:rsidRPr="00D23886" w:rsidRDefault="00D23886" w:rsidP="00D23886">
            <w:pPr>
              <w:keepNext/>
              <w:widowControl w:val="0"/>
              <w:suppressAutoHyphens/>
              <w:autoSpaceDN w:val="0"/>
              <w:spacing w:after="0" w:line="240" w:lineRule="auto"/>
              <w:rPr>
                <w:rFonts w:ascii="Liberation Serif" w:eastAsia="NSimSun" w:hAnsi="Liberation Serif" w:cs="Mangal" w:hint="eastAsia"/>
                <w:kern w:val="3"/>
                <w:sz w:val="24"/>
                <w:szCs w:val="24"/>
                <w:lang w:val="en-US" w:eastAsia="zh-CN" w:bidi="hi-IN"/>
                <w14:ligatures w14:val="none"/>
              </w:rPr>
            </w:pPr>
          </w:p>
        </w:tc>
      </w:tr>
      <w:tr w:rsidR="00D23886" w:rsidRPr="00D23886" w14:paraId="3931CF35" w14:textId="77777777">
        <w:tc>
          <w:tcPr>
            <w:tcW w:w="4853"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75B56172" w14:textId="77777777" w:rsidR="00D23886" w:rsidRPr="00D23886" w:rsidRDefault="00D23886" w:rsidP="00D23886">
            <w:pPr>
              <w:keepNext/>
              <w:widowControl w:val="0"/>
              <w:suppressAutoHyphens/>
              <w:autoSpaceDN w:val="0"/>
              <w:spacing w:after="120" w:line="240" w:lineRule="auto"/>
              <w:rPr>
                <w:rFonts w:ascii="Liberation Serif" w:eastAsia="NSimSun" w:hAnsi="Liberation Serif" w:cs="Mangal" w:hint="eastAsia"/>
                <w:kern w:val="3"/>
                <w:sz w:val="24"/>
                <w:szCs w:val="24"/>
                <w:lang w:eastAsia="zh-CN" w:bidi="hi-IN"/>
                <w14:ligatures w14:val="none"/>
              </w:rPr>
            </w:pPr>
          </w:p>
          <w:p w14:paraId="4A684C8C" w14:textId="77777777" w:rsidR="00D23886" w:rsidRPr="00D23886" w:rsidRDefault="00D23886" w:rsidP="00D23886">
            <w:pPr>
              <w:keepNext/>
              <w:widowControl w:val="0"/>
              <w:suppressAutoHyphens/>
              <w:autoSpaceDN w:val="0"/>
              <w:spacing w:after="12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Директор</w:t>
            </w:r>
          </w:p>
          <w:p w14:paraId="1E4D73B3" w14:textId="77777777" w:rsidR="00D23886" w:rsidRPr="00D23886" w:rsidRDefault="00D23886" w:rsidP="00D23886">
            <w:pPr>
              <w:keepNext/>
              <w:widowControl w:val="0"/>
              <w:suppressAutoHyphens/>
              <w:autoSpaceDN w:val="0"/>
              <w:spacing w:after="12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___________________С.М. Северин</w:t>
            </w:r>
          </w:p>
        </w:tc>
        <w:tc>
          <w:tcPr>
            <w:tcW w:w="4811" w:type="dxa"/>
            <w:tcBorders>
              <w:top w:val="single" w:sz="6" w:space="0" w:color="000000"/>
              <w:left w:val="single" w:sz="6" w:space="0" w:color="000000"/>
              <w:bottom w:val="nil"/>
              <w:right w:val="single" w:sz="6" w:space="0" w:color="000000"/>
            </w:tcBorders>
            <w:tcMar>
              <w:top w:w="0" w:type="dxa"/>
              <w:left w:w="108" w:type="dxa"/>
              <w:bottom w:w="0" w:type="dxa"/>
              <w:right w:w="108" w:type="dxa"/>
            </w:tcMar>
          </w:tcPr>
          <w:p w14:paraId="1C5C4F87" w14:textId="77777777" w:rsidR="00D23886" w:rsidRPr="00D23886" w:rsidRDefault="00D23886" w:rsidP="00D23886">
            <w:pPr>
              <w:keepNext/>
              <w:widowControl w:val="0"/>
              <w:suppressAutoHyphens/>
              <w:autoSpaceDN w:val="0"/>
              <w:spacing w:after="120" w:line="240" w:lineRule="auto"/>
              <w:rPr>
                <w:rFonts w:ascii="Liberation Serif" w:eastAsia="NSimSun" w:hAnsi="Liberation Serif" w:cs="Mangal" w:hint="eastAsia"/>
                <w:kern w:val="3"/>
                <w:sz w:val="24"/>
                <w:szCs w:val="24"/>
                <w:lang w:eastAsia="zh-CN" w:bidi="hi-IN"/>
                <w14:ligatures w14:val="none"/>
              </w:rPr>
            </w:pPr>
          </w:p>
          <w:p w14:paraId="1C63BC0C" w14:textId="77777777" w:rsidR="00D23886" w:rsidRPr="00D23886" w:rsidRDefault="00D23886" w:rsidP="00D23886">
            <w:pPr>
              <w:keepNext/>
              <w:widowControl w:val="0"/>
              <w:suppressAutoHyphens/>
              <w:autoSpaceDN w:val="0"/>
              <w:spacing w:after="12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____________________</w:t>
            </w:r>
          </w:p>
        </w:tc>
      </w:tr>
      <w:tr w:rsidR="00D23886" w:rsidRPr="00D23886" w14:paraId="79317FE7" w14:textId="77777777">
        <w:tc>
          <w:tcPr>
            <w:tcW w:w="4853" w:type="dxa"/>
            <w:tcBorders>
              <w:top w:val="nil"/>
              <w:left w:val="single" w:sz="6" w:space="0" w:color="000000"/>
              <w:bottom w:val="nil"/>
              <w:right w:val="single" w:sz="6" w:space="0" w:color="000000"/>
            </w:tcBorders>
            <w:tcMar>
              <w:top w:w="0" w:type="dxa"/>
              <w:left w:w="108" w:type="dxa"/>
              <w:bottom w:w="0" w:type="dxa"/>
              <w:right w:w="108" w:type="dxa"/>
            </w:tcMar>
          </w:tcPr>
          <w:p w14:paraId="46E6FC98" w14:textId="77777777" w:rsidR="00D23886" w:rsidRPr="00D23886" w:rsidRDefault="00D23886" w:rsidP="00D23886">
            <w:pPr>
              <w:keepNext/>
              <w:widowControl w:val="0"/>
              <w:suppressAutoHyphens/>
              <w:autoSpaceDN w:val="0"/>
              <w:spacing w:after="120" w:line="240" w:lineRule="auto"/>
              <w:ind w:firstLine="482"/>
              <w:rPr>
                <w:rFonts w:ascii="Liberation Serif" w:eastAsia="NSimSun" w:hAnsi="Liberation Serif" w:cs="Mangal" w:hint="eastAsia"/>
                <w:kern w:val="3"/>
                <w:sz w:val="24"/>
                <w:szCs w:val="24"/>
                <w:lang w:eastAsia="zh-CN" w:bidi="hi-IN"/>
                <w14:ligatures w14:val="none"/>
              </w:rPr>
            </w:pPr>
          </w:p>
        </w:tc>
        <w:tc>
          <w:tcPr>
            <w:tcW w:w="4811" w:type="dxa"/>
            <w:tcBorders>
              <w:top w:val="nil"/>
              <w:left w:val="single" w:sz="6" w:space="0" w:color="000000"/>
              <w:bottom w:val="nil"/>
              <w:right w:val="single" w:sz="6" w:space="0" w:color="000000"/>
            </w:tcBorders>
            <w:tcMar>
              <w:top w:w="0" w:type="dxa"/>
              <w:left w:w="108" w:type="dxa"/>
              <w:bottom w:w="0" w:type="dxa"/>
              <w:right w:w="108" w:type="dxa"/>
            </w:tcMar>
          </w:tcPr>
          <w:p w14:paraId="267532FB" w14:textId="77777777" w:rsidR="00D23886" w:rsidRPr="00D23886" w:rsidRDefault="00D23886" w:rsidP="00D23886">
            <w:pPr>
              <w:keepNext/>
              <w:widowControl w:val="0"/>
              <w:suppressAutoHyphens/>
              <w:autoSpaceDN w:val="0"/>
              <w:spacing w:after="120" w:line="240" w:lineRule="auto"/>
              <w:ind w:firstLine="482"/>
              <w:rPr>
                <w:rFonts w:ascii="Liberation Serif" w:eastAsia="NSimSun" w:hAnsi="Liberation Serif" w:cs="Mangal" w:hint="eastAsia"/>
                <w:kern w:val="3"/>
                <w:sz w:val="24"/>
                <w:szCs w:val="24"/>
                <w:lang w:eastAsia="zh-CN" w:bidi="hi-IN"/>
                <w14:ligatures w14:val="none"/>
              </w:rPr>
            </w:pPr>
          </w:p>
        </w:tc>
      </w:tr>
      <w:tr w:rsidR="00D23886" w:rsidRPr="00D23886" w14:paraId="4821972B" w14:textId="77777777">
        <w:tc>
          <w:tcPr>
            <w:tcW w:w="4853"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7B04AE03" w14:textId="77777777" w:rsidR="00D23886" w:rsidRPr="00D23886" w:rsidRDefault="00D23886" w:rsidP="00D23886">
            <w:pPr>
              <w:keepNext/>
              <w:widowControl w:val="0"/>
              <w:suppressAutoHyphens/>
              <w:autoSpaceDN w:val="0"/>
              <w:spacing w:after="12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М.П.</w:t>
            </w:r>
          </w:p>
        </w:tc>
        <w:tc>
          <w:tcPr>
            <w:tcW w:w="4811"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14:paraId="7D9494E9" w14:textId="77777777" w:rsidR="00D23886" w:rsidRPr="00D23886" w:rsidRDefault="00D23886" w:rsidP="00D23886">
            <w:pPr>
              <w:keepNext/>
              <w:widowControl w:val="0"/>
              <w:suppressAutoHyphens/>
              <w:autoSpaceDN w:val="0"/>
              <w:spacing w:after="120" w:line="240" w:lineRule="auto"/>
              <w:rPr>
                <w:rFonts w:ascii="Liberation Serif" w:eastAsia="NSimSun" w:hAnsi="Liberation Serif" w:cs="Mangal" w:hint="eastAsia"/>
                <w:kern w:val="3"/>
                <w:sz w:val="24"/>
                <w:szCs w:val="24"/>
                <w:lang w:eastAsia="zh-CN" w:bidi="hi-IN"/>
                <w14:ligatures w14:val="none"/>
              </w:rPr>
            </w:pPr>
            <w:r w:rsidRPr="00D23886">
              <w:rPr>
                <w:rFonts w:ascii="Liberation Serif" w:eastAsia="NSimSun" w:hAnsi="Liberation Serif" w:cs="Mangal"/>
                <w:kern w:val="3"/>
                <w:sz w:val="24"/>
                <w:szCs w:val="24"/>
                <w:lang w:eastAsia="zh-CN" w:bidi="hi-IN"/>
                <w14:ligatures w14:val="none"/>
              </w:rPr>
              <w:t>М.П.</w:t>
            </w:r>
          </w:p>
        </w:tc>
      </w:tr>
    </w:tbl>
    <w:p w14:paraId="546F6735" w14:textId="77777777" w:rsidR="004269EB" w:rsidRDefault="004269EB"/>
    <w:sectPr w:rsidR="004269EB" w:rsidSect="00D2388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0AA"/>
    <w:multiLevelType w:val="multilevel"/>
    <w:tmpl w:val="6BB69A7A"/>
    <w:styleLink w:val="WWNum5"/>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250F6F63"/>
    <w:multiLevelType w:val="multilevel"/>
    <w:tmpl w:val="E076BA4E"/>
    <w:styleLink w:val="WWNum6"/>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15:restartNumberingAfterBreak="0">
    <w:nsid w:val="3EFE590B"/>
    <w:multiLevelType w:val="multilevel"/>
    <w:tmpl w:val="A8649BF4"/>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3" w15:restartNumberingAfterBreak="0">
    <w:nsid w:val="43083FBA"/>
    <w:multiLevelType w:val="multilevel"/>
    <w:tmpl w:val="284C67CE"/>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pPr>
        <w:ind w:left="0" w:firstLine="0"/>
      </w:pPr>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 w15:restartNumberingAfterBreak="0">
    <w:nsid w:val="46D51123"/>
    <w:multiLevelType w:val="multilevel"/>
    <w:tmpl w:val="2D185C9E"/>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B7013DC"/>
    <w:multiLevelType w:val="multilevel"/>
    <w:tmpl w:val="4C7E0304"/>
    <w:styleLink w:val="WWNum2"/>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pPr>
        <w:ind w:left="0" w:firstLine="0"/>
      </w:pPr>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6" w15:restartNumberingAfterBreak="0">
    <w:nsid w:val="6C361BD7"/>
    <w:multiLevelType w:val="multilevel"/>
    <w:tmpl w:val="7F32077E"/>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num w:numId="1" w16cid:durableId="612174175">
    <w:abstractNumId w:val="5"/>
  </w:num>
  <w:num w:numId="2" w16cid:durableId="1013802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61299">
    <w:abstractNumId w:val="3"/>
  </w:num>
  <w:num w:numId="4" w16cid:durableId="872502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844458">
    <w:abstractNumId w:val="0"/>
  </w:num>
  <w:num w:numId="6" w16cid:durableId="951865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2018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12962">
    <w:abstractNumId w:val="6"/>
  </w:num>
  <w:num w:numId="9" w16cid:durableId="19138555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114469">
    <w:abstractNumId w:val="6"/>
  </w:num>
  <w:num w:numId="11" w16cid:durableId="755715010">
    <w:abstractNumId w:val="1"/>
  </w:num>
  <w:num w:numId="12" w16cid:durableId="1526676685">
    <w:abstractNumId w:val="2"/>
  </w:num>
  <w:num w:numId="13" w16cid:durableId="1917203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39"/>
    <w:rsid w:val="00225F49"/>
    <w:rsid w:val="002E6FAD"/>
    <w:rsid w:val="004269EB"/>
    <w:rsid w:val="00545E19"/>
    <w:rsid w:val="00583937"/>
    <w:rsid w:val="005906EF"/>
    <w:rsid w:val="009F0069"/>
    <w:rsid w:val="00B8107F"/>
    <w:rsid w:val="00D23886"/>
    <w:rsid w:val="00D66B39"/>
    <w:rsid w:val="00E45A9D"/>
    <w:rsid w:val="00E60D02"/>
    <w:rsid w:val="00FB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BCC2"/>
  <w15:chartTrackingRefBased/>
  <w15:docId w15:val="{765DD5BA-E60E-4D45-B6FE-2DAA7556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66B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66B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66B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66B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66B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66B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6B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6B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6B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B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66B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66B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66B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66B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66B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66B39"/>
    <w:rPr>
      <w:rFonts w:eastAsiaTheme="majorEastAsia" w:cstheme="majorBidi"/>
      <w:color w:val="595959" w:themeColor="text1" w:themeTint="A6"/>
    </w:rPr>
  </w:style>
  <w:style w:type="character" w:customStyle="1" w:styleId="80">
    <w:name w:val="Заголовок 8 Знак"/>
    <w:basedOn w:val="a0"/>
    <w:link w:val="8"/>
    <w:uiPriority w:val="9"/>
    <w:semiHidden/>
    <w:rsid w:val="00D66B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66B39"/>
    <w:rPr>
      <w:rFonts w:eastAsiaTheme="majorEastAsia" w:cstheme="majorBidi"/>
      <w:color w:val="272727" w:themeColor="text1" w:themeTint="D8"/>
    </w:rPr>
  </w:style>
  <w:style w:type="paragraph" w:styleId="a3">
    <w:name w:val="Title"/>
    <w:basedOn w:val="a"/>
    <w:next w:val="a"/>
    <w:link w:val="a4"/>
    <w:uiPriority w:val="10"/>
    <w:qFormat/>
    <w:rsid w:val="00D66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66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B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66B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66B39"/>
    <w:pPr>
      <w:spacing w:before="160"/>
      <w:jc w:val="center"/>
    </w:pPr>
    <w:rPr>
      <w:i/>
      <w:iCs/>
      <w:color w:val="404040" w:themeColor="text1" w:themeTint="BF"/>
    </w:rPr>
  </w:style>
  <w:style w:type="character" w:customStyle="1" w:styleId="22">
    <w:name w:val="Цитата 2 Знак"/>
    <w:basedOn w:val="a0"/>
    <w:link w:val="21"/>
    <w:uiPriority w:val="29"/>
    <w:rsid w:val="00D66B39"/>
    <w:rPr>
      <w:i/>
      <w:iCs/>
      <w:color w:val="404040" w:themeColor="text1" w:themeTint="BF"/>
    </w:rPr>
  </w:style>
  <w:style w:type="paragraph" w:styleId="a7">
    <w:name w:val="List Paragraph"/>
    <w:basedOn w:val="a"/>
    <w:qFormat/>
    <w:rsid w:val="00D66B39"/>
    <w:pPr>
      <w:ind w:left="720"/>
      <w:contextualSpacing/>
    </w:pPr>
  </w:style>
  <w:style w:type="character" w:styleId="a8">
    <w:name w:val="Intense Emphasis"/>
    <w:basedOn w:val="a0"/>
    <w:uiPriority w:val="21"/>
    <w:qFormat/>
    <w:rsid w:val="00D66B39"/>
    <w:rPr>
      <w:i/>
      <w:iCs/>
      <w:color w:val="2F5496" w:themeColor="accent1" w:themeShade="BF"/>
    </w:rPr>
  </w:style>
  <w:style w:type="paragraph" w:styleId="a9">
    <w:name w:val="Intense Quote"/>
    <w:basedOn w:val="a"/>
    <w:next w:val="a"/>
    <w:link w:val="aa"/>
    <w:uiPriority w:val="30"/>
    <w:qFormat/>
    <w:rsid w:val="00D66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66B39"/>
    <w:rPr>
      <w:i/>
      <w:iCs/>
      <w:color w:val="2F5496" w:themeColor="accent1" w:themeShade="BF"/>
    </w:rPr>
  </w:style>
  <w:style w:type="character" w:styleId="ab">
    <w:name w:val="Intense Reference"/>
    <w:basedOn w:val="a0"/>
    <w:uiPriority w:val="32"/>
    <w:qFormat/>
    <w:rsid w:val="00D66B39"/>
    <w:rPr>
      <w:b/>
      <w:bCs/>
      <w:smallCaps/>
      <w:color w:val="2F5496" w:themeColor="accent1" w:themeShade="BF"/>
      <w:spacing w:val="5"/>
    </w:rPr>
  </w:style>
  <w:style w:type="numbering" w:customStyle="1" w:styleId="11">
    <w:name w:val="Нет списка1"/>
    <w:next w:val="a2"/>
    <w:uiPriority w:val="99"/>
    <w:semiHidden/>
    <w:unhideWhenUsed/>
    <w:rsid w:val="00D23886"/>
  </w:style>
  <w:style w:type="paragraph" w:customStyle="1" w:styleId="msonormal0">
    <w:name w:val="msonormal"/>
    <w:basedOn w:val="a"/>
    <w:rsid w:val="00D2388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tandard">
    <w:name w:val="Standard"/>
    <w:rsid w:val="00D23886"/>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Textbody">
    <w:name w:val="Text body"/>
    <w:basedOn w:val="Standard"/>
    <w:rsid w:val="00D23886"/>
    <w:pPr>
      <w:spacing w:after="140" w:line="276" w:lineRule="auto"/>
    </w:pPr>
  </w:style>
  <w:style w:type="paragraph" w:customStyle="1" w:styleId="Heading">
    <w:name w:val="Heading"/>
    <w:basedOn w:val="Standard"/>
    <w:next w:val="Textbody"/>
    <w:rsid w:val="00D23886"/>
    <w:pPr>
      <w:keepNext/>
      <w:spacing w:before="240" w:after="120"/>
    </w:pPr>
    <w:rPr>
      <w:rFonts w:ascii="Liberation Sans" w:eastAsia="Microsoft YaHei" w:hAnsi="Liberation Sans"/>
      <w:sz w:val="28"/>
      <w:szCs w:val="28"/>
    </w:rPr>
  </w:style>
  <w:style w:type="paragraph" w:customStyle="1" w:styleId="Index">
    <w:name w:val="Index"/>
    <w:basedOn w:val="Standard"/>
    <w:rsid w:val="00D23886"/>
    <w:pPr>
      <w:suppressLineNumbers/>
    </w:pPr>
  </w:style>
  <w:style w:type="paragraph" w:customStyle="1" w:styleId="210">
    <w:name w:val="Основной текст 21"/>
    <w:basedOn w:val="Standard"/>
    <w:rsid w:val="00D23886"/>
    <w:pPr>
      <w:spacing w:after="120" w:line="480" w:lineRule="auto"/>
    </w:pPr>
  </w:style>
  <w:style w:type="paragraph" w:customStyle="1" w:styleId="Standarduser">
    <w:name w:val="Standard (user)"/>
    <w:rsid w:val="00D23886"/>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TableContents">
    <w:name w:val="Table Contents"/>
    <w:basedOn w:val="Standard"/>
    <w:rsid w:val="00D23886"/>
    <w:pPr>
      <w:widowControl w:val="0"/>
      <w:suppressLineNumbers/>
    </w:pPr>
  </w:style>
  <w:style w:type="paragraph" w:customStyle="1" w:styleId="ConsNonformat">
    <w:name w:val="ConsNonformat"/>
    <w:rsid w:val="00D23886"/>
    <w:pPr>
      <w:widowControl w:val="0"/>
      <w:suppressAutoHyphens/>
      <w:autoSpaceDN w:val="0"/>
      <w:spacing w:after="0" w:line="240" w:lineRule="auto"/>
    </w:pPr>
    <w:rPr>
      <w:rFonts w:ascii="Courier New" w:eastAsia="Arial" w:hAnsi="Courier New" w:cs="Courier New"/>
      <w:kern w:val="0"/>
      <w:sz w:val="20"/>
      <w:szCs w:val="20"/>
      <w:lang w:eastAsia="zh-CN"/>
      <w14:ligatures w14:val="none"/>
    </w:rPr>
  </w:style>
  <w:style w:type="character" w:customStyle="1" w:styleId="ListLabel3">
    <w:name w:val="ListLabel 3"/>
    <w:rsid w:val="00D23886"/>
    <w:rPr>
      <w:rFonts w:ascii="Times New Roman" w:eastAsia="Times New Roman" w:hAnsi="Times New Roman" w:cs="Times New Roman" w:hint="default"/>
      <w:b w:val="0"/>
      <w:bCs w:val="0"/>
      <w:color w:val="auto"/>
      <w:sz w:val="24"/>
      <w:szCs w:val="24"/>
    </w:rPr>
  </w:style>
  <w:style w:type="character" w:customStyle="1" w:styleId="ListLabel4">
    <w:name w:val="ListLabel 4"/>
    <w:rsid w:val="00D23886"/>
    <w:rPr>
      <w:rFonts w:ascii="Times New Roman" w:eastAsia="Times New Roman" w:hAnsi="Times New Roman" w:cs="Times New Roman" w:hint="default"/>
      <w:b w:val="0"/>
      <w:bCs w:val="0"/>
      <w:color w:val="auto"/>
    </w:rPr>
  </w:style>
  <w:style w:type="character" w:customStyle="1" w:styleId="apple-converted-space">
    <w:name w:val="apple-converted-space"/>
    <w:basedOn w:val="a0"/>
    <w:rsid w:val="00D23886"/>
  </w:style>
  <w:style w:type="paragraph" w:styleId="ac">
    <w:name w:val="caption"/>
    <w:basedOn w:val="Standard"/>
    <w:semiHidden/>
    <w:unhideWhenUsed/>
    <w:qFormat/>
    <w:rsid w:val="00D23886"/>
    <w:pPr>
      <w:suppressLineNumbers/>
      <w:spacing w:before="120" w:after="120"/>
    </w:pPr>
    <w:rPr>
      <w:i/>
      <w:iCs/>
    </w:rPr>
  </w:style>
  <w:style w:type="paragraph" w:styleId="ad">
    <w:name w:val="List"/>
    <w:basedOn w:val="Textbody"/>
    <w:semiHidden/>
    <w:unhideWhenUsed/>
    <w:rsid w:val="00D23886"/>
  </w:style>
  <w:style w:type="character" w:styleId="ae">
    <w:name w:val="Hyperlink"/>
    <w:basedOn w:val="a0"/>
    <w:uiPriority w:val="99"/>
    <w:semiHidden/>
    <w:unhideWhenUsed/>
    <w:rsid w:val="00D23886"/>
    <w:rPr>
      <w:color w:val="0000FF"/>
      <w:u w:val="single"/>
    </w:rPr>
  </w:style>
  <w:style w:type="character" w:styleId="af">
    <w:name w:val="FollowedHyperlink"/>
    <w:basedOn w:val="a0"/>
    <w:uiPriority w:val="99"/>
    <w:semiHidden/>
    <w:unhideWhenUsed/>
    <w:rsid w:val="00D23886"/>
    <w:rPr>
      <w:color w:val="800080"/>
      <w:u w:val="single"/>
    </w:rPr>
  </w:style>
  <w:style w:type="numbering" w:customStyle="1" w:styleId="WWNum2">
    <w:name w:val="WWNum2"/>
    <w:rsid w:val="00D23886"/>
    <w:pPr>
      <w:numPr>
        <w:numId w:val="1"/>
      </w:numPr>
    </w:pPr>
  </w:style>
  <w:style w:type="numbering" w:customStyle="1" w:styleId="WWNum5">
    <w:name w:val="WWNum5"/>
    <w:rsid w:val="00D23886"/>
    <w:pPr>
      <w:numPr>
        <w:numId w:val="5"/>
      </w:numPr>
    </w:pPr>
  </w:style>
  <w:style w:type="numbering" w:customStyle="1" w:styleId="WWNum4">
    <w:name w:val="WWNum4"/>
    <w:rsid w:val="00D23886"/>
    <w:pPr>
      <w:numPr>
        <w:numId w:val="8"/>
      </w:numPr>
    </w:pPr>
  </w:style>
  <w:style w:type="numbering" w:customStyle="1" w:styleId="WWNum6">
    <w:name w:val="WWNum6"/>
    <w:rsid w:val="00D23886"/>
    <w:pPr>
      <w:numPr>
        <w:numId w:val="11"/>
      </w:numPr>
    </w:pPr>
  </w:style>
  <w:style w:type="numbering" w:customStyle="1" w:styleId="WWNum3">
    <w:name w:val="WWNum3"/>
    <w:rsid w:val="00D23886"/>
    <w:pPr>
      <w:numPr>
        <w:numId w:val="12"/>
      </w:numPr>
    </w:pPr>
  </w:style>
  <w:style w:type="numbering" w:customStyle="1" w:styleId="WWNum1">
    <w:name w:val="WWNum1"/>
    <w:rsid w:val="00D23886"/>
    <w:pPr>
      <w:numPr>
        <w:numId w:val="13"/>
      </w:numPr>
    </w:pPr>
  </w:style>
  <w:style w:type="table" w:styleId="af0">
    <w:name w:val="Table Grid"/>
    <w:basedOn w:val="a1"/>
    <w:uiPriority w:val="39"/>
    <w:rsid w:val="002E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ma.torgi@bk.ru"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58552&amp;date=01.11.2021" TargetMode="External"/><Relationship Id="rId3" Type="http://schemas.openxmlformats.org/officeDocument/2006/relationships/settings" Target="settings.xml"/><Relationship Id="rId21" Type="http://schemas.openxmlformats.org/officeDocument/2006/relationships/hyperlink" Target="https://login.consultant.ru/link/?req=doc&amp;base=LAW&amp;n=388534&amp;date=01.11.2021&amp;dst=10846&amp;field=134" TargetMode="External"/><Relationship Id="rId7" Type="http://schemas.openxmlformats.org/officeDocument/2006/relationships/hyperlink" Target="https://login.consultant.ru/link/?req=doc&amp;base=PAP&amp;n=5830&amp;date=01.11.2021" TargetMode="External"/><Relationship Id="rId12" Type="http://schemas.openxmlformats.org/officeDocument/2006/relationships/hyperlink" Target="https://login.consultant.ru/link/?req=doc&amp;base=PAP&amp;n=6397&amp;date=01.11.2021&amp;dst=100002&amp;field=134" TargetMode="External"/><Relationship Id="rId17" Type="http://schemas.openxmlformats.org/officeDocument/2006/relationships/hyperlink" Target="https://login.consultant.ru/link/?req=doc&amp;base=PAP&amp;n=58552&amp;date=01.11.2021" TargetMode="Externa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hyperlink" Target="https://login.consultant.ru/link/?req=doc&amp;base=LAW&amp;n=382295&amp;date=01.11.2021&amp;dst=100015&amp;field=134" TargetMode="External"/><Relationship Id="rId11" Type="http://schemas.openxmlformats.org/officeDocument/2006/relationships/hyperlink" Target="https://login.consultant.ru/link/?req=doc&amp;base=PAP&amp;n=6397&amp;date=01.11.2021" TargetMode="External"/><Relationship Id="rId24" Type="http://schemas.openxmlformats.org/officeDocument/2006/relationships/theme" Target="theme/theme1.xml"/><Relationship Id="rId5" Type="http://schemas.openxmlformats.org/officeDocument/2006/relationships/hyperlink" Target="https://login.consultant.ru/link/?req=doc&amp;base=LAW&amp;n=357130&amp;date=01.11.2021" TargetMode="External"/><Relationship Id="rId15" Type="http://schemas.openxmlformats.org/officeDocument/2006/relationships/hyperlink" Target="https://login.consultant.ru/link/?req=doc&amp;base=PAP&amp;n=6397&amp;date=01.11.2021" TargetMode="External"/><Relationship Id="rId23" Type="http://schemas.openxmlformats.org/officeDocument/2006/relationships/fontTable" Target="fontTable.xml"/><Relationship Id="rId10" Type="http://schemas.openxmlformats.org/officeDocument/2006/relationships/hyperlink" Target="https://login.consultant.ru/link/?req=doc&amp;base=PAP&amp;n=58549&amp;date=01.11.2021"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6397&amp;date=01.11.2021" TargetMode="External"/><Relationship Id="rId14" Type="http://schemas.openxmlformats.org/officeDocument/2006/relationships/hyperlink" Target="https://login.consultant.ru/link/?req=doc&amp;base=PAP&amp;n=6397&amp;date=01.11.2021" TargetMode="External"/><Relationship Id="rId22" Type="http://schemas.openxmlformats.org/officeDocument/2006/relationships/hyperlink" Target="https://login.consultant.ru/link/?req=doc&amp;base=LAW&amp;n=388923&amp;date=01.11.2021&amp;dst=1002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5206</Words>
  <Characters>29677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ОтделКадров2</dc:creator>
  <cp:keywords/>
  <dc:description/>
  <cp:lastModifiedBy>ОтделКадров2</cp:lastModifiedBy>
  <cp:revision>7</cp:revision>
  <cp:lastPrinted>2025-09-09T12:57:00Z</cp:lastPrinted>
  <dcterms:created xsi:type="dcterms:W3CDTF">2025-09-09T12:02:00Z</dcterms:created>
  <dcterms:modified xsi:type="dcterms:W3CDTF">2025-09-09T12:57:00Z</dcterms:modified>
</cp:coreProperties>
</file>