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A4DB" w14:textId="50A0C641" w:rsidR="00AD7C45" w:rsidRPr="00E103BE" w:rsidRDefault="003C53E7" w:rsidP="006615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31A74C04" w:rsidR="00AD7C45" w:rsidRPr="00E103BE" w:rsidRDefault="00661516" w:rsidP="006615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И.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о.д</w:t>
      </w:r>
      <w:r w:rsidRPr="00E103BE">
        <w:rPr>
          <w:rFonts w:ascii="Times New Roman" w:eastAsia="Times New Roman" w:hAnsi="Times New Roman" w:cs="Times New Roman"/>
          <w:color w:val="000000"/>
        </w:rPr>
        <w:t>иректор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proofErr w:type="gramEnd"/>
    </w:p>
    <w:p w14:paraId="242DA37E" w14:textId="77777777" w:rsidR="00AD7C45" w:rsidRPr="00E103BE" w:rsidRDefault="003C53E7" w:rsidP="0066151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632AA35C" w:rsidR="00AD7C45" w:rsidRDefault="00661516" w:rsidP="0066151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</w:t>
      </w:r>
      <w:r w:rsidR="00E103BE"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 w:rsidRPr="00661516">
        <w:rPr>
          <w:rFonts w:ascii="Times New Roman" w:eastAsia="Times New Roman" w:hAnsi="Times New Roman" w:cs="Times New Roman"/>
          <w:color w:val="000000"/>
        </w:rPr>
        <w:t>Герасимович М.И.</w:t>
      </w:r>
    </w:p>
    <w:p w14:paraId="5DE4AD62" w14:textId="26C47D19" w:rsidR="00AD7C45" w:rsidRDefault="003C53E7" w:rsidP="006615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___________2025г.</w:t>
      </w: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0B63879A" w14:textId="77777777" w:rsidR="00B8219C" w:rsidRPr="00B8219C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  <w14:ligatures w14:val="none"/>
        </w:rPr>
      </w:pPr>
    </w:p>
    <w:p w14:paraId="5ACB1FC3" w14:textId="6B9E1F21" w:rsidR="00AD7C45" w:rsidRDefault="00B8219C" w:rsidP="00A61B4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B8219C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На </w:t>
      </w:r>
      <w:r w:rsidR="00C875D6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поставку</w:t>
      </w:r>
      <w:r w:rsidRPr="00B8219C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, монтаж и выполнение пуско-наладочных работ </w:t>
      </w:r>
      <w:r w:rsidR="00530101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п</w:t>
      </w:r>
      <w:r w:rsidR="009B1124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ромышленн</w:t>
      </w:r>
      <w:r w:rsidR="00C875D6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ой</w:t>
      </w:r>
      <w:r w:rsidR="009B1124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 с</w:t>
      </w:r>
      <w:r w:rsidR="009B1124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>тиральн</w:t>
      </w:r>
      <w:r w:rsidR="00C875D6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>ой</w:t>
      </w:r>
      <w:r w:rsidR="009B1124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 xml:space="preserve"> машин</w:t>
      </w:r>
      <w:r w:rsidR="00C875D6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>ы</w:t>
      </w:r>
      <w:r w:rsidRPr="00B8219C"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  <w:t xml:space="preserve"> для </w:t>
      </w:r>
      <w:r w:rsidR="00C875D6" w:rsidRPr="00C875D6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>прачечной</w:t>
      </w:r>
      <w:r w:rsidRPr="00B8219C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 xml:space="preserve"> ГУ санаторий «Белая Русь»</w:t>
      </w: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6"/>
      </w:tblGrid>
      <w:tr w:rsidR="00AD7C45" w:rsidRPr="00FE7F48" w14:paraId="22DE518D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3C53E7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3C53E7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3C53E7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00F2FB2" w:rsidR="00AD7C45" w:rsidRPr="0056043C" w:rsidRDefault="00A61B4A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Открытый конкурс</w:t>
            </w:r>
          </w:p>
        </w:tc>
      </w:tr>
      <w:tr w:rsidR="00AD7C45" w14:paraId="7DDDDE5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6615F041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A61B4A">
              <w:rPr>
                <w:rFonts w:ascii="Times New Roman" w:eastAsia="Times New Roman" w:hAnsi="Times New Roman" w:cs="Times New Roman"/>
                <w:color w:val="000000"/>
              </w:rPr>
              <w:t>открытого конкурса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  <w:r w:rsidR="000B5DC1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D7C45" w14:paraId="546B4129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75CF894B" w:rsidR="00AD7C45" w:rsidRPr="0056043C" w:rsidRDefault="003C53E7" w:rsidP="00626A6E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626A6E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626A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626A6E">
              <w:rPr>
                <w:rFonts w:ascii="Times New Roman" w:eastAsia="Times New Roman" w:hAnsi="Times New Roman" w:cs="Times New Roman"/>
                <w:color w:val="000000"/>
              </w:rPr>
              <w:t>ул.Центральная</w:t>
            </w:r>
            <w:proofErr w:type="spellEnd"/>
            <w:r w:rsidR="00626A6E">
              <w:rPr>
                <w:rFonts w:ascii="Times New Roman" w:eastAsia="Times New Roman" w:hAnsi="Times New Roman" w:cs="Times New Roman"/>
                <w:color w:val="000000"/>
              </w:rPr>
              <w:t xml:space="preserve">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3C53E7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EAD7B" w14:textId="48FAC800" w:rsidR="00AD7C45" w:rsidRPr="0056043C" w:rsidRDefault="00626A6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Для обеспечения безостановочной работы прачечной</w:t>
            </w:r>
          </w:p>
          <w:p w14:paraId="06120C52" w14:textId="77777777" w:rsidR="00AD7C45" w:rsidRPr="0056043C" w:rsidRDefault="003C53E7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01686D" w14:paraId="6F58435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2CA57D39" w:rsidR="0001686D" w:rsidRPr="0056043C" w:rsidRDefault="0001686D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 w:rsidRPr="0056043C">
              <w:rPr>
                <w:rFonts w:ascii="Times New Roman" w:eastAsia="Times New Roman" w:hAnsi="Times New Roman" w:cs="Times New Roman"/>
              </w:rPr>
              <w:t>Характеристики оборудования.</w:t>
            </w:r>
          </w:p>
        </w:tc>
      </w:tr>
      <w:tr w:rsidR="0001686D" w14:paraId="6D384DE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5D1E05BD" w:rsidR="0001686D" w:rsidRPr="0056043C" w:rsidRDefault="0001686D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77985816" w:rsidR="0001686D" w:rsidRPr="0056043C" w:rsidRDefault="005604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043C">
              <w:rPr>
                <w:rFonts w:ascii="Times New Roman" w:eastAsia="Times New Roman" w:hAnsi="Times New Roman" w:cs="Times New Roman"/>
              </w:rPr>
              <w:t>Промышленная стиральная машина</w:t>
            </w:r>
            <w:r w:rsidR="0001686D" w:rsidRPr="0056043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BB5E8" w14:textId="28A3AB97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Напряжение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9B1124">
              <w:rPr>
                <w:rFonts w:ascii="Times New Roman" w:eastAsia="Times New Roman" w:hAnsi="Times New Roman" w:cs="Times New Roman"/>
              </w:rPr>
              <w:t>380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  <w:p w14:paraId="182E6E81" w14:textId="16C6DF63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Вместимость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661516">
              <w:rPr>
                <w:rFonts w:ascii="Times New Roman" w:eastAsia="Times New Roman" w:hAnsi="Times New Roman" w:cs="Times New Roman"/>
              </w:rPr>
              <w:t xml:space="preserve"> до 50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B1124">
              <w:rPr>
                <w:rFonts w:ascii="Times New Roman" w:eastAsia="Times New Roman" w:hAnsi="Times New Roman" w:cs="Times New Roman"/>
              </w:rPr>
              <w:t>кг</w:t>
            </w:r>
          </w:p>
          <w:p w14:paraId="1814C520" w14:textId="13CEC7D5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Объем барабана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</w:t>
            </w:r>
            <w:r w:rsidR="00661516">
              <w:rPr>
                <w:rFonts w:ascii="Times New Roman" w:eastAsia="Times New Roman" w:hAnsi="Times New Roman" w:cs="Times New Roman"/>
              </w:rPr>
              <w:t>до 500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литров</w:t>
            </w:r>
          </w:p>
          <w:p w14:paraId="70FBF1F5" w14:textId="0C1C4609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Максимальная скорость вращения барабана</w:t>
            </w:r>
            <w:r>
              <w:rPr>
                <w:rFonts w:ascii="Times New Roman" w:eastAsia="Times New Roman" w:hAnsi="Times New Roman" w:cs="Times New Roman"/>
              </w:rPr>
              <w:t>: 1</w:t>
            </w:r>
            <w:r w:rsidR="00D03495">
              <w:rPr>
                <w:rFonts w:ascii="Times New Roman" w:eastAsia="Times New Roman" w:hAnsi="Times New Roman" w:cs="Times New Roman"/>
              </w:rPr>
              <w:t>00</w:t>
            </w:r>
            <w:r w:rsidRPr="009B1124">
              <w:rPr>
                <w:rFonts w:ascii="Times New Roman" w:eastAsia="Times New Roman" w:hAnsi="Times New Roman" w:cs="Times New Roman"/>
              </w:rPr>
              <w:t>об/мин</w:t>
            </w:r>
          </w:p>
          <w:p w14:paraId="7A1DA0AD" w14:textId="1EE75A57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Мощность электрического нагрева</w:t>
            </w:r>
            <w:r>
              <w:rPr>
                <w:rFonts w:ascii="Times New Roman" w:eastAsia="Times New Roman" w:hAnsi="Times New Roman" w:cs="Times New Roman"/>
              </w:rPr>
              <w:t>: не более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</w:t>
            </w:r>
            <w:r w:rsidR="00D03495">
              <w:rPr>
                <w:rFonts w:ascii="Times New Roman" w:eastAsia="Times New Roman" w:hAnsi="Times New Roman" w:cs="Times New Roman"/>
              </w:rPr>
              <w:t>2</w:t>
            </w:r>
            <w:r w:rsidR="00013CD8">
              <w:rPr>
                <w:rFonts w:ascii="Times New Roman" w:eastAsia="Times New Roman" w:hAnsi="Times New Roman" w:cs="Times New Roman"/>
              </w:rPr>
              <w:t>2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кВт</w:t>
            </w:r>
          </w:p>
          <w:p w14:paraId="36482267" w14:textId="08B902B3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G-фактор</w:t>
            </w:r>
            <w:r w:rsidR="00FE7F48">
              <w:rPr>
                <w:rFonts w:ascii="Times New Roman" w:eastAsia="Times New Roman" w:hAnsi="Times New Roman" w:cs="Times New Roman"/>
              </w:rPr>
              <w:t>: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B1124">
              <w:rPr>
                <w:rFonts w:ascii="Times New Roman" w:eastAsia="Times New Roman" w:hAnsi="Times New Roman" w:cs="Times New Roman"/>
              </w:rPr>
              <w:t>G)  450</w:t>
            </w:r>
            <w:proofErr w:type="gramEnd"/>
          </w:p>
          <w:p w14:paraId="6FDB2C92" w14:textId="0399F280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Диаметр барабана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</w:t>
            </w:r>
            <w:r w:rsidR="00D03495">
              <w:rPr>
                <w:rFonts w:ascii="Times New Roman" w:eastAsia="Times New Roman" w:hAnsi="Times New Roman" w:cs="Times New Roman"/>
              </w:rPr>
              <w:t xml:space="preserve">не менее </w:t>
            </w:r>
            <w:r w:rsidRPr="009B1124">
              <w:rPr>
                <w:rFonts w:ascii="Times New Roman" w:eastAsia="Times New Roman" w:hAnsi="Times New Roman" w:cs="Times New Roman"/>
              </w:rPr>
              <w:t>5</w:t>
            </w:r>
            <w:r w:rsidR="00D03495">
              <w:rPr>
                <w:rFonts w:ascii="Times New Roman" w:eastAsia="Times New Roman" w:hAnsi="Times New Roman" w:cs="Times New Roman"/>
              </w:rPr>
              <w:t>50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мм</w:t>
            </w:r>
          </w:p>
          <w:p w14:paraId="7CAE9FDD" w14:textId="6D8BC899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 xml:space="preserve">Размер стиральной машины: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ШхГхВ</w:t>
            </w:r>
            <w:proofErr w:type="spellEnd"/>
            <w:r w:rsidRPr="009B1124">
              <w:rPr>
                <w:rFonts w:ascii="Times New Roman" w:eastAsia="Times New Roman" w:hAnsi="Times New Roman" w:cs="Times New Roman"/>
              </w:rPr>
              <w:t xml:space="preserve"> </w:t>
            </w:r>
            <w:r w:rsidR="00D03495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D03495">
              <w:rPr>
                <w:rFonts w:ascii="Arial" w:hAnsi="Arial" w:cs="Arial"/>
                <w:bCs/>
              </w:rPr>
              <w:t>1095</w:t>
            </w:r>
            <w:r w:rsidRPr="009B1124">
              <w:rPr>
                <w:rFonts w:ascii="Times New Roman" w:eastAsia="Times New Roman" w:hAnsi="Times New Roman" w:cs="Times New Roman"/>
              </w:rPr>
              <w:t>×</w:t>
            </w:r>
            <w:r w:rsidR="00D03495">
              <w:rPr>
                <w:rFonts w:ascii="Arial" w:hAnsi="Arial" w:cs="Arial"/>
                <w:bCs/>
              </w:rPr>
              <w:t>1304</w:t>
            </w:r>
            <w:r w:rsidRPr="009B1124">
              <w:rPr>
                <w:rFonts w:ascii="Times New Roman" w:eastAsia="Times New Roman" w:hAnsi="Times New Roman" w:cs="Times New Roman"/>
              </w:rPr>
              <w:t>×</w:t>
            </w:r>
            <w:r w:rsidR="00D03495">
              <w:rPr>
                <w:rFonts w:ascii="Arial" w:hAnsi="Arial" w:cs="Arial"/>
                <w:bCs/>
              </w:rPr>
              <w:t>1730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мм</w:t>
            </w:r>
          </w:p>
          <w:p w14:paraId="4649D5F9" w14:textId="1373F75D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Вес</w:t>
            </w:r>
            <w:r>
              <w:rPr>
                <w:rFonts w:ascii="Times New Roman" w:eastAsia="Times New Roman" w:hAnsi="Times New Roman" w:cs="Times New Roman"/>
              </w:rPr>
              <w:t>: не более</w:t>
            </w:r>
            <w:r w:rsidR="00D03495">
              <w:rPr>
                <w:rFonts w:ascii="Times New Roman" w:eastAsia="Times New Roman" w:hAnsi="Times New Roman" w:cs="Times New Roman"/>
              </w:rPr>
              <w:t xml:space="preserve"> 850</w:t>
            </w:r>
            <w:r w:rsidRPr="009B1124">
              <w:rPr>
                <w:rFonts w:ascii="Times New Roman" w:eastAsia="Times New Roman" w:hAnsi="Times New Roman" w:cs="Times New Roman"/>
              </w:rPr>
              <w:t xml:space="preserve"> кг</w:t>
            </w:r>
          </w:p>
          <w:p w14:paraId="19A291E4" w14:textId="43900BAD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Нагрев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9B1124">
              <w:rPr>
                <w:rFonts w:ascii="Times New Roman" w:eastAsia="Times New Roman" w:hAnsi="Times New Roman" w:cs="Times New Roman"/>
              </w:rPr>
              <w:t>электрический/паровой</w:t>
            </w:r>
          </w:p>
          <w:p w14:paraId="0CC3A8E7" w14:textId="48E5E6F0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Возможность подключения специализированной жидкой химии.</w:t>
            </w:r>
          </w:p>
          <w:p w14:paraId="49336DEC" w14:textId="63AE168B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Внутренний и внешний барабан из нержавеющей стали, корпус из окрашенной стали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9D4352F" w14:textId="1A28BC44" w:rsid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Программируемый микропроцессор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ADDA437" w14:textId="2EDC1F95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Автоматическая безопасная блокировка двери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3F1BA21" w14:textId="6D6C283A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Двигатель с установленным частотным преобразователем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B7E7068" w14:textId="2AF84806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Возможность программирования, экспорта и импорта программ через USB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CAB3F9D" w14:textId="2B05D866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 xml:space="preserve">Графический </w:t>
            </w:r>
            <w:r w:rsidR="00D03495" w:rsidRPr="00D03495">
              <w:rPr>
                <w:rFonts w:ascii="Times New Roman" w:eastAsia="Times New Roman" w:hAnsi="Times New Roman" w:cs="Times New Roman"/>
              </w:rPr>
              <w:t>7-ми дюймов</w:t>
            </w:r>
            <w:r w:rsidR="00D03495">
              <w:rPr>
                <w:rFonts w:ascii="Times New Roman" w:eastAsia="Times New Roman" w:hAnsi="Times New Roman" w:cs="Times New Roman"/>
              </w:rPr>
              <w:t>ый</w:t>
            </w:r>
            <w:r w:rsidR="00D03495" w:rsidRPr="00D034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3495" w:rsidRPr="00D03495">
              <w:rPr>
                <w:rFonts w:ascii="Times New Roman" w:eastAsia="Times New Roman" w:hAnsi="Times New Roman" w:cs="Times New Roman"/>
              </w:rPr>
              <w:t>тач-скрин</w:t>
            </w:r>
            <w:proofErr w:type="spellEnd"/>
            <w:r w:rsidR="00D03495" w:rsidRPr="00D03495">
              <w:rPr>
                <w:rFonts w:ascii="Times New Roman" w:eastAsia="Times New Roman" w:hAnsi="Times New Roman" w:cs="Times New Roman"/>
              </w:rPr>
              <w:t xml:space="preserve"> </w:t>
            </w:r>
            <w:r w:rsidRPr="009B1124">
              <w:rPr>
                <w:rFonts w:ascii="Times New Roman" w:eastAsia="Times New Roman" w:hAnsi="Times New Roman" w:cs="Times New Roman"/>
              </w:rPr>
              <w:t>дисплей с отображением этапов стирки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0B4515D" w14:textId="020AA87C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Регулировка уровня воды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0A222C4" w14:textId="69EB3A6B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lastRenderedPageBreak/>
              <w:t>Электронный контроль дисбаланса загрузки с помощью регулятора частоты вращения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201F38C" w14:textId="5D29BCEF" w:rsidR="009B1124" w:rsidRPr="009B1124" w:rsidRDefault="009B1124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124">
              <w:rPr>
                <w:rFonts w:ascii="Times New Roman" w:eastAsia="Times New Roman" w:hAnsi="Times New Roman" w:cs="Times New Roman"/>
              </w:rPr>
              <w:t>Эффективное снижение остаточной влажности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343704F" w14:textId="3F08FDD7" w:rsidR="0001686D" w:rsidRPr="009B1124" w:rsidRDefault="0056043C" w:rsidP="009B1124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9B1124" w:rsidRPr="009B1124">
              <w:rPr>
                <w:rFonts w:ascii="Times New Roman" w:eastAsia="Times New Roman" w:hAnsi="Times New Roman" w:cs="Times New Roman"/>
              </w:rPr>
              <w:t>игнал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="009B1124" w:rsidRPr="009B1124">
              <w:rPr>
                <w:rFonts w:ascii="Times New Roman" w:eastAsia="Times New Roman" w:hAnsi="Times New Roman" w:cs="Times New Roman"/>
              </w:rPr>
              <w:t xml:space="preserve"> для подключения жидкой химии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8219C" w14:paraId="78CB446C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FE7F48" w:rsidRDefault="00B8219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7E55C7F8" w:rsidR="00B8219C" w:rsidRPr="00FE7F48" w:rsidRDefault="00B8219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Начальная (максимальная) цена стоимости оборудования, монтажных и пуско-наладочных работ.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15712" w14:textId="77777777" w:rsidR="001275B2" w:rsidRDefault="001275B2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FEF2A8" w14:textId="77777777" w:rsidR="001275B2" w:rsidRDefault="001275B2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9E626A" w14:textId="77777777" w:rsidR="001275B2" w:rsidRDefault="001275B2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8F62B9" w14:textId="18B7A212" w:rsidR="00B8219C" w:rsidRPr="00FE7F48" w:rsidRDefault="003C53E7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27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995</w:t>
            </w:r>
            <w:r w:rsidR="00127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FE7F48">
              <w:rPr>
                <w:rFonts w:ascii="Times New Roman" w:eastAsia="Times New Roman" w:hAnsi="Times New Roman" w:cs="Times New Roman"/>
                <w:color w:val="000000"/>
              </w:rPr>
              <w:t xml:space="preserve"> рублей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два миллиона девятьсот девяносто пять тысяч триста восемьдесят шесть</w:t>
            </w:r>
            <w:r w:rsidR="00AF6EA1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рублей, 00 коп.</w:t>
            </w:r>
          </w:p>
        </w:tc>
      </w:tr>
      <w:tr w:rsidR="00AD7C45" w14:paraId="2122487D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0A002" w14:textId="77777777" w:rsidR="00AD7C45" w:rsidRPr="00FE7F48" w:rsidRDefault="003C53E7">
            <w:pPr>
              <w:suppressAutoHyphens/>
              <w:spacing w:after="0" w:line="276" w:lineRule="auto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79460" w14:textId="69853B23" w:rsidR="00AD7C45" w:rsidRPr="0056043C" w:rsidRDefault="00B8219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Объемы и виды работ.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FD9C5" w14:textId="386AF789" w:rsidR="00AD7C45" w:rsidRPr="0056043C" w:rsidRDefault="00B8219C" w:rsidP="00EF61BA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043C">
              <w:rPr>
                <w:rFonts w:ascii="Times New Roman" w:eastAsia="Times New Roman" w:hAnsi="Times New Roman" w:cs="Times New Roman"/>
              </w:rPr>
              <w:t xml:space="preserve">Приобретение </w:t>
            </w:r>
            <w:r w:rsidR="0056043C" w:rsidRPr="0056043C">
              <w:rPr>
                <w:rFonts w:ascii="Times New Roman" w:eastAsia="Times New Roman" w:hAnsi="Times New Roman" w:cs="Times New Roman"/>
              </w:rPr>
              <w:t>стиральной машины</w:t>
            </w:r>
            <w:r w:rsidRPr="0056043C">
              <w:rPr>
                <w:rFonts w:ascii="Times New Roman" w:eastAsia="Times New Roman" w:hAnsi="Times New Roman" w:cs="Times New Roman"/>
              </w:rPr>
              <w:t>, доставка на объект Заказчика, монтаж - (установка на штатное место, подключение трубопроводов теплоносителя, подключение электропитания) пуско-наладочные работы, ввод в эксплуатацию</w:t>
            </w:r>
            <w:r w:rsidR="00626A6E">
              <w:rPr>
                <w:rFonts w:ascii="Times New Roman" w:eastAsia="Times New Roman" w:hAnsi="Times New Roman" w:cs="Times New Roman"/>
              </w:rPr>
              <w:t>, обучение персонала</w:t>
            </w:r>
            <w:r w:rsidRPr="0056043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D7C45" w14:paraId="61B8667E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77777777" w:rsidR="00AD7C45" w:rsidRPr="00FE7F48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5CDFAA11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447F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действующим нормативам СанПиН, природоохранному законодательству и соответствовать действующим ГОСТам и СНИПам.</w:t>
            </w:r>
          </w:p>
          <w:p w14:paraId="1928D552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7B5C591C" w14:textId="2CB5DAAE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поставляемой </w:t>
            </w:r>
            <w:r w:rsidR="0056043C" w:rsidRPr="0056043C">
              <w:rPr>
                <w:rFonts w:ascii="Times New Roman" w:eastAsia="Times New Roman" w:hAnsi="Times New Roman" w:cs="Times New Roman"/>
                <w:color w:val="000000"/>
              </w:rPr>
              <w:t>промышленной стиральной машины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, должен включать:</w:t>
            </w:r>
          </w:p>
          <w:p w14:paraId="20D3935D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документацию в объёме необходимом и достаточном для самостоятельной эксплуатации, обслуживания и ремонта.</w:t>
            </w:r>
          </w:p>
          <w:p w14:paraId="6FC92AED" w14:textId="025081AC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руководство на систему управления </w:t>
            </w:r>
            <w:r w:rsidR="0056043C" w:rsidRPr="0056043C">
              <w:rPr>
                <w:rFonts w:ascii="Times New Roman" w:eastAsia="Times New Roman" w:hAnsi="Times New Roman" w:cs="Times New Roman"/>
                <w:color w:val="000000"/>
              </w:rPr>
              <w:t>промышленной стиральной машины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с указанием ранее установленных паролей доступа всех уровней и описанием программируемых параметров.</w:t>
            </w:r>
          </w:p>
          <w:p w14:paraId="1380C5A1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схемы.</w:t>
            </w:r>
          </w:p>
          <w:p w14:paraId="3A6577F9" w14:textId="24E19BD3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инструкции по эксплуатации данного типа </w:t>
            </w:r>
            <w:r w:rsidR="0056043C" w:rsidRPr="0056043C">
              <w:rPr>
                <w:rFonts w:ascii="Times New Roman" w:eastAsia="Times New Roman" w:hAnsi="Times New Roman" w:cs="Times New Roman"/>
                <w:color w:val="000000"/>
              </w:rPr>
              <w:t>промышленных стиральных машин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D7C45" w14:paraId="37E8EE9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77777777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2F77081F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Паспорт готового изделия.</w:t>
            </w:r>
          </w:p>
          <w:p w14:paraId="14DEF6AD" w14:textId="0FEE71A4" w:rsidR="00B8219C" w:rsidRPr="0056043C" w:rsidRDefault="00C875D6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Поставщик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  <w:p w14:paraId="5836585E" w14:textId="4F7EF0A3" w:rsidR="00AD7C45" w:rsidRPr="0056043C" w:rsidRDefault="00B8219C" w:rsidP="00B8219C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Во время нахождения на объекте представителей и работников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Поставщика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задействованных в выполнении работ,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Поставщик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обязан обеспечить соблюдение указанными лицами установленных у Заказчика правил противопожарной и экологической безопасности, пропускного и охранного режима, правил охраны труда и техники безопасности, в том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числе провести необходимый инструктаж указанных лиц.</w:t>
            </w:r>
          </w:p>
        </w:tc>
      </w:tr>
      <w:tr w:rsidR="00AD7C45" w14:paraId="783D6796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77777777" w:rsidR="00AD7C45" w:rsidRPr="0056043C" w:rsidRDefault="003C53E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230BB" w14:textId="3D21E486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При производстве монтажных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</w:t>
            </w:r>
          </w:p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46FBB78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604F34FE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5CB2BCEC" w:rsidR="00B8219C" w:rsidRPr="0056043C" w:rsidRDefault="00A61B4A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</w:t>
            </w:r>
            <w:r w:rsidR="0056043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календарных дней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даты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подписания договора.</w:t>
            </w:r>
          </w:p>
        </w:tc>
      </w:tr>
      <w:tr w:rsidR="00B8219C" w14:paraId="2EDD5414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2137275E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8722272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Не менее 24 месяцев с даты подписания акта о завершении пусконаладочных работ и ввода оборудования в эксплуатацию.</w:t>
            </w:r>
          </w:p>
        </w:tc>
      </w:tr>
      <w:tr w:rsidR="00B8219C" w14:paraId="1BC78393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EA629" w14:textId="56664669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94265" w14:textId="027A853D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Дополнительные требования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4EBD1" w14:textId="1C487E06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По окончании выполнения пусконаладочных работ и ввода оборудования в эксплуатацию, составляется технический отчет, после чего оформляется совместный Акт </w:t>
            </w:r>
            <w:r w:rsidR="00A61B4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ввода в эксплуатацию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с участием представителя Заказчика и </w:t>
            </w:r>
            <w:r w:rsidR="00C875D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Поставщика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956332F" w14:textId="77777777" w:rsidR="00530101" w:rsidRDefault="00530101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3E6F1E6B" w:rsidR="00B8219C" w:rsidRPr="00B57B61" w:rsidRDefault="00B8219C" w:rsidP="004B0A0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t>1</w:t>
      </w:r>
      <w:r w:rsidR="00C875D6">
        <w:rPr>
          <w:rFonts w:ascii="Times New Roman" w:eastAsia="Times New Roman" w:hAnsi="Times New Roman" w:cs="Times New Roman"/>
          <w:color w:val="000000"/>
        </w:rPr>
        <w:t>6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. </w:t>
      </w:r>
      <w:r w:rsidRPr="00B57B61">
        <w:rPr>
          <w:rFonts w:ascii="Times New Roman" w:eastAsia="Times New Roman" w:hAnsi="Times New Roman" w:cs="Times New Roman"/>
          <w:color w:val="000000"/>
        </w:rPr>
        <w:t xml:space="preserve">Цены на оборудование и монтажные </w:t>
      </w:r>
      <w:r w:rsidR="00FE7F48" w:rsidRPr="00B57B61">
        <w:rPr>
          <w:rFonts w:ascii="Times New Roman" w:eastAsia="Times New Roman" w:hAnsi="Times New Roman" w:cs="Times New Roman"/>
          <w:color w:val="000000"/>
        </w:rPr>
        <w:t xml:space="preserve">и пуско-наладочные </w:t>
      </w:r>
      <w:r w:rsidRPr="00B57B61">
        <w:rPr>
          <w:rFonts w:ascii="Times New Roman" w:eastAsia="Times New Roman" w:hAnsi="Times New Roman" w:cs="Times New Roman"/>
          <w:color w:val="000000"/>
        </w:rPr>
        <w:t>работы должна соответствовать цене, зафиксированной конкурсной комиссией при проведении открытого конкурса и сумма договора не должна превышать</w:t>
      </w:r>
      <w:r w:rsidR="007B10D1" w:rsidRPr="00B57B61">
        <w:rPr>
          <w:rFonts w:ascii="Times New Roman" w:eastAsia="Times New Roman" w:hAnsi="Times New Roman" w:cs="Times New Roman"/>
          <w:color w:val="000000"/>
        </w:rPr>
        <w:t xml:space="preserve"> 2</w:t>
      </w:r>
      <w:r w:rsidR="001275B2">
        <w:rPr>
          <w:rFonts w:ascii="Times New Roman" w:eastAsia="Times New Roman" w:hAnsi="Times New Roman" w:cs="Times New Roman"/>
          <w:color w:val="000000"/>
        </w:rPr>
        <w:t> </w:t>
      </w:r>
      <w:r w:rsidR="007B10D1" w:rsidRPr="00B57B61">
        <w:rPr>
          <w:rFonts w:ascii="Times New Roman" w:eastAsia="Times New Roman" w:hAnsi="Times New Roman" w:cs="Times New Roman"/>
          <w:color w:val="000000"/>
        </w:rPr>
        <w:t>995</w:t>
      </w:r>
      <w:r w:rsidR="001275B2">
        <w:rPr>
          <w:rFonts w:ascii="Times New Roman" w:eastAsia="Times New Roman" w:hAnsi="Times New Roman" w:cs="Times New Roman"/>
          <w:color w:val="000000"/>
        </w:rPr>
        <w:t xml:space="preserve"> </w:t>
      </w:r>
      <w:r w:rsidR="007B10D1" w:rsidRPr="00B57B61">
        <w:rPr>
          <w:rFonts w:ascii="Times New Roman" w:eastAsia="Times New Roman" w:hAnsi="Times New Roman" w:cs="Times New Roman"/>
          <w:color w:val="000000"/>
        </w:rPr>
        <w:t>386</w:t>
      </w:r>
      <w:r w:rsidRPr="00B57B61">
        <w:rPr>
          <w:rFonts w:ascii="Times New Roman" w:eastAsia="Times New Roman" w:hAnsi="Times New Roman" w:cs="Times New Roman"/>
          <w:color w:val="000000"/>
        </w:rPr>
        <w:t xml:space="preserve"> рублей (</w:t>
      </w:r>
      <w:r w:rsidR="007B10D1" w:rsidRPr="00B57B61">
        <w:rPr>
          <w:rFonts w:ascii="Times New Roman" w:eastAsia="Times New Roman" w:hAnsi="Times New Roman" w:cs="Times New Roman"/>
          <w:color w:val="000000"/>
        </w:rPr>
        <w:t>два миллиона девятьсот девяносто пять тысяч триста восемьдесят шесть</w:t>
      </w:r>
      <w:r w:rsidRPr="00B57B61">
        <w:rPr>
          <w:rFonts w:ascii="Times New Roman" w:eastAsia="Times New Roman" w:hAnsi="Times New Roman" w:cs="Times New Roman"/>
          <w:color w:val="000000"/>
        </w:rPr>
        <w:t>) рублей</w:t>
      </w:r>
      <w:r w:rsidR="00AF6EA1" w:rsidRPr="00B57B61">
        <w:rPr>
          <w:rFonts w:ascii="Times New Roman" w:eastAsia="Times New Roman" w:hAnsi="Times New Roman" w:cs="Times New Roman"/>
          <w:color w:val="000000"/>
        </w:rPr>
        <w:t xml:space="preserve"> </w:t>
      </w:r>
      <w:r w:rsidRPr="00B57B61">
        <w:rPr>
          <w:rFonts w:ascii="Times New Roman" w:eastAsia="Times New Roman" w:hAnsi="Times New Roman" w:cs="Times New Roman"/>
          <w:color w:val="000000"/>
        </w:rPr>
        <w:t>00 коп</w:t>
      </w:r>
      <w:r w:rsidR="00AF6EA1" w:rsidRPr="00B57B61">
        <w:rPr>
          <w:rFonts w:ascii="Times New Roman" w:eastAsia="Times New Roman" w:hAnsi="Times New Roman" w:cs="Times New Roman"/>
          <w:color w:val="000000"/>
        </w:rPr>
        <w:t>еек.</w:t>
      </w:r>
    </w:p>
    <w:p w14:paraId="24932E77" w14:textId="630B39A2" w:rsidR="00B8219C" w:rsidRPr="00B57B61" w:rsidRDefault="00B8219C" w:rsidP="004B0A0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1</w:t>
      </w:r>
      <w:r w:rsidR="00C875D6" w:rsidRPr="00B57B61">
        <w:rPr>
          <w:rFonts w:ascii="Times New Roman" w:eastAsia="Times New Roman" w:hAnsi="Times New Roman" w:cs="Times New Roman"/>
          <w:color w:val="000000"/>
        </w:rPr>
        <w:t>7</w:t>
      </w:r>
      <w:r w:rsidRPr="00B57B6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  <w:r w:rsidR="00230B4C" w:rsidRPr="00B57B61">
        <w:rPr>
          <w:rFonts w:ascii="Times New Roman" w:eastAsia="Times New Roman" w:hAnsi="Times New Roman" w:cs="Times New Roman"/>
          <w:color w:val="000000"/>
        </w:rPr>
        <w:t xml:space="preserve"> безналичный расчет с предоплатой</w:t>
      </w:r>
    </w:p>
    <w:p w14:paraId="31560785" w14:textId="7A202CD8" w:rsidR="00B8219C" w:rsidRPr="00B57B61" w:rsidRDefault="004B0A06" w:rsidP="004B0A0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="00B8219C" w:rsidRPr="00B57B61">
        <w:rPr>
          <w:rFonts w:ascii="Times New Roman" w:eastAsia="Times New Roman" w:hAnsi="Times New Roman" w:cs="Times New Roman"/>
          <w:color w:val="000000"/>
        </w:rPr>
        <w:t xml:space="preserve">- </w:t>
      </w:r>
      <w:r w:rsidR="00164FA0" w:rsidRPr="00B57B61">
        <w:rPr>
          <w:rFonts w:ascii="Times New Roman" w:eastAsia="Times New Roman" w:hAnsi="Times New Roman" w:cs="Times New Roman"/>
          <w:color w:val="000000"/>
        </w:rPr>
        <w:t>50</w:t>
      </w:r>
      <w:r w:rsidR="00B8219C" w:rsidRPr="00B57B61">
        <w:rPr>
          <w:rFonts w:ascii="Times New Roman" w:eastAsia="Times New Roman" w:hAnsi="Times New Roman" w:cs="Times New Roman"/>
          <w:color w:val="000000"/>
        </w:rPr>
        <w:t xml:space="preserve">% авансовый платеж </w:t>
      </w:r>
      <w:r w:rsidR="00AF6EA1" w:rsidRPr="00B57B61">
        <w:rPr>
          <w:rFonts w:ascii="Times New Roman" w:hAnsi="Times New Roman" w:cs="Times New Roman"/>
        </w:rPr>
        <w:t>в течение 7</w:t>
      </w:r>
      <w:r w:rsidR="00AF6EA1" w:rsidRPr="00B57B61">
        <w:rPr>
          <w:rFonts w:ascii="Times New Roman" w:hAnsi="Times New Roman" w:cs="Times New Roman"/>
          <w:color w:val="000000"/>
        </w:rPr>
        <w:t xml:space="preserve"> календарных дней </w:t>
      </w:r>
      <w:r w:rsidR="00B8219C" w:rsidRPr="00B57B61">
        <w:rPr>
          <w:rFonts w:ascii="Times New Roman" w:eastAsia="Times New Roman" w:hAnsi="Times New Roman" w:cs="Times New Roman"/>
          <w:color w:val="000000"/>
        </w:rPr>
        <w:t>после подписания договора</w:t>
      </w:r>
      <w:r w:rsidR="00AF6EA1" w:rsidRPr="00B57B61">
        <w:rPr>
          <w:rFonts w:ascii="Times New Roman" w:eastAsia="Times New Roman" w:hAnsi="Times New Roman" w:cs="Times New Roman"/>
          <w:color w:val="000000"/>
        </w:rPr>
        <w:t>;</w:t>
      </w:r>
    </w:p>
    <w:p w14:paraId="4FC781AF" w14:textId="798B0BD6" w:rsidR="00B57B61" w:rsidRDefault="004B0A06" w:rsidP="004B0A0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B8219C" w:rsidRPr="00B57B61">
        <w:rPr>
          <w:rFonts w:ascii="Times New Roman" w:eastAsia="Times New Roman" w:hAnsi="Times New Roman" w:cs="Times New Roman"/>
          <w:color w:val="000000"/>
        </w:rPr>
        <w:t xml:space="preserve">- окончательный </w:t>
      </w:r>
      <w:r w:rsidR="00230B4C" w:rsidRPr="00B57B61">
        <w:rPr>
          <w:rFonts w:ascii="Times New Roman" w:eastAsia="Times New Roman" w:hAnsi="Times New Roman" w:cs="Times New Roman"/>
          <w:color w:val="000000"/>
        </w:rPr>
        <w:t>расчет</w:t>
      </w:r>
      <w:r w:rsidR="00164FA0" w:rsidRPr="00B57B61">
        <w:rPr>
          <w:rFonts w:ascii="Times New Roman" w:eastAsia="Times New Roman" w:hAnsi="Times New Roman" w:cs="Times New Roman"/>
          <w:color w:val="000000"/>
        </w:rPr>
        <w:t xml:space="preserve"> 50%</w:t>
      </w:r>
      <w:r w:rsidR="00B8219C" w:rsidRPr="00B57B61">
        <w:rPr>
          <w:rFonts w:ascii="Times New Roman" w:eastAsia="Times New Roman" w:hAnsi="Times New Roman" w:cs="Times New Roman"/>
          <w:color w:val="000000"/>
        </w:rPr>
        <w:t xml:space="preserve"> после выполнения пуско-наладочных работ</w:t>
      </w:r>
      <w:r w:rsidR="00B57B61">
        <w:rPr>
          <w:rFonts w:ascii="Times New Roman" w:eastAsia="Times New Roman" w:hAnsi="Times New Roman" w:cs="Times New Roman"/>
          <w:color w:val="000000"/>
        </w:rPr>
        <w:t xml:space="preserve">, </w:t>
      </w:r>
      <w:r w:rsidR="00B57B61" w:rsidRPr="00B57B61">
        <w:rPr>
          <w:rFonts w:ascii="Times New Roman" w:eastAsia="Times New Roman" w:hAnsi="Times New Roman" w:cs="Times New Roman"/>
          <w:color w:val="000000"/>
        </w:rPr>
        <w:t>подписания</w:t>
      </w:r>
      <w:r w:rsidR="00B8219C" w:rsidRPr="00B57B6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B57B61" w:rsidRPr="00B57B61">
        <w:rPr>
          <w:rFonts w:ascii="Times New Roman" w:hAnsi="Times New Roman" w:cs="Times New Roman"/>
        </w:rPr>
        <w:t>акта приема-передачи оборудования и акта ввода оборудования в эксплуатацию.</w:t>
      </w:r>
    </w:p>
    <w:p w14:paraId="165BD865" w14:textId="77777777" w:rsidR="004B0A06" w:rsidRPr="004B0A06" w:rsidRDefault="004B0A06" w:rsidP="004B0A0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1E3133F" w14:textId="77777777" w:rsid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3BA31FDE" w14:textId="77777777" w:rsidR="00B57B61" w:rsidRDefault="00B57B61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3267918" w14:textId="6F661E3E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Начальник службы по эксплуатации</w:t>
      </w:r>
    </w:p>
    <w:p w14:paraId="77E8F867" w14:textId="723ACBF3" w:rsidR="00B8219C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и ремонту оборудования</w:t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="00B57B61">
        <w:rPr>
          <w:rFonts w:ascii="Times New Roman" w:eastAsia="Times New Roman" w:hAnsi="Times New Roman" w:cs="Times New Roman"/>
          <w:color w:val="000000"/>
        </w:rPr>
        <w:t xml:space="preserve">Д.А. </w:t>
      </w:r>
      <w:r w:rsidRPr="00B57B61">
        <w:rPr>
          <w:rFonts w:ascii="Times New Roman" w:eastAsia="Times New Roman" w:hAnsi="Times New Roman" w:cs="Times New Roman"/>
          <w:color w:val="000000"/>
        </w:rPr>
        <w:t>Щепкин</w:t>
      </w:r>
    </w:p>
    <w:p w14:paraId="3FEC69A8" w14:textId="77777777" w:rsidR="00A61B4A" w:rsidRPr="00B57B61" w:rsidRDefault="00A61B4A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6FE37935" w14:textId="77777777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04ADE5C9" w14:textId="7236F6F0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="00B57B61">
        <w:rPr>
          <w:rFonts w:ascii="Times New Roman" w:eastAsia="Times New Roman" w:hAnsi="Times New Roman" w:cs="Times New Roman"/>
          <w:color w:val="000000"/>
        </w:rPr>
        <w:t xml:space="preserve">А.В. </w:t>
      </w:r>
      <w:r w:rsidRPr="00B57B61">
        <w:rPr>
          <w:rFonts w:ascii="Times New Roman" w:eastAsia="Times New Roman" w:hAnsi="Times New Roman" w:cs="Times New Roman"/>
          <w:color w:val="000000"/>
        </w:rPr>
        <w:t>Чернега</w:t>
      </w:r>
    </w:p>
    <w:p w14:paraId="1E55097E" w14:textId="77777777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D7CF42" w14:textId="77777777" w:rsidR="00B57B61" w:rsidRDefault="00B57B61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59E676" w14:textId="08AC9F09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Главный бухгалтер</w:t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  <w:t>Е.Н.</w:t>
      </w:r>
      <w:r w:rsidR="00B57B61">
        <w:rPr>
          <w:rFonts w:ascii="Times New Roman" w:eastAsia="Times New Roman" w:hAnsi="Times New Roman" w:cs="Times New Roman"/>
          <w:color w:val="000000"/>
        </w:rPr>
        <w:t xml:space="preserve"> </w:t>
      </w:r>
      <w:r w:rsidRPr="00B57B61">
        <w:rPr>
          <w:rFonts w:ascii="Times New Roman" w:eastAsia="Times New Roman" w:hAnsi="Times New Roman" w:cs="Times New Roman"/>
          <w:color w:val="000000"/>
        </w:rPr>
        <w:t>Дубинкина</w:t>
      </w:r>
    </w:p>
    <w:p w14:paraId="76EB25D7" w14:textId="77777777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10AB02AD" w14:textId="77777777" w:rsidR="00B57B61" w:rsidRDefault="00B57B61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17954E" w14:textId="615DE373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Начальник ОМТС</w:t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  <w:t>И.С.</w:t>
      </w:r>
      <w:r w:rsidR="00B57B61">
        <w:rPr>
          <w:rFonts w:ascii="Times New Roman" w:eastAsia="Times New Roman" w:hAnsi="Times New Roman" w:cs="Times New Roman"/>
          <w:color w:val="000000"/>
        </w:rPr>
        <w:t xml:space="preserve"> </w:t>
      </w:r>
      <w:r w:rsidRPr="00B57B61">
        <w:rPr>
          <w:rFonts w:ascii="Times New Roman" w:eastAsia="Times New Roman" w:hAnsi="Times New Roman" w:cs="Times New Roman"/>
          <w:color w:val="000000"/>
        </w:rPr>
        <w:t>Митрошина</w:t>
      </w:r>
    </w:p>
    <w:p w14:paraId="41C78FE7" w14:textId="77777777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9242DE1" w14:textId="77777777" w:rsidR="00B57B61" w:rsidRDefault="00B57B61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E85E19" w14:textId="69EBA20B" w:rsidR="00013CD8" w:rsidRPr="00B57B61" w:rsidRDefault="00013CD8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57B61">
        <w:rPr>
          <w:rFonts w:ascii="Times New Roman" w:eastAsia="Times New Roman" w:hAnsi="Times New Roman" w:cs="Times New Roman"/>
          <w:color w:val="000000"/>
        </w:rPr>
        <w:t>Юрисконсульт</w:t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</w:r>
      <w:r w:rsidRPr="00B57B61">
        <w:rPr>
          <w:rFonts w:ascii="Times New Roman" w:eastAsia="Times New Roman" w:hAnsi="Times New Roman" w:cs="Times New Roman"/>
          <w:color w:val="000000"/>
        </w:rPr>
        <w:tab/>
        <w:t>Ю.А.</w:t>
      </w:r>
      <w:r w:rsidR="00B57B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57B61">
        <w:rPr>
          <w:rFonts w:ascii="Times New Roman" w:eastAsia="Times New Roman" w:hAnsi="Times New Roman" w:cs="Times New Roman"/>
          <w:color w:val="000000"/>
        </w:rPr>
        <w:t>Судьина</w:t>
      </w:r>
      <w:proofErr w:type="spellEnd"/>
    </w:p>
    <w:p w14:paraId="3ADCE680" w14:textId="3C0D9C63" w:rsidR="00AD7C45" w:rsidRDefault="00AD7C45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1355B6D" w14:textId="27016028" w:rsidR="0038409A" w:rsidRDefault="0038409A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AD2A63C" w14:textId="7E40457A" w:rsidR="0038409A" w:rsidRDefault="0038409A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2B658ED" w14:textId="287E3C76" w:rsidR="0038409A" w:rsidRDefault="0038409A" w:rsidP="00013CD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F03AA7D" w14:textId="77777777" w:rsidR="0038409A" w:rsidRPr="0038409A" w:rsidRDefault="0038409A" w:rsidP="003840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lastRenderedPageBreak/>
        <w:t>ИНСТРУКЦИИ УЧАСТНИКАМ</w:t>
      </w:r>
    </w:p>
    <w:p w14:paraId="0AB05CA6" w14:textId="77777777" w:rsidR="0038409A" w:rsidRPr="0038409A" w:rsidRDefault="0038409A" w:rsidP="0038409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2ADEFA9D" w14:textId="77777777" w:rsidR="0038409A" w:rsidRPr="0038409A" w:rsidRDefault="0038409A" w:rsidP="0038409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47411640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1. Требования к составу участников процедуры закупки и их квалификационным данным</w:t>
      </w:r>
    </w:p>
    <w:p w14:paraId="26FF7E74" w14:textId="7FB17DB3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Участвовать в </w:t>
      </w:r>
      <w:r w:rsidR="004E1E79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процедуре закупки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32A2DC84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2. Расходы на участие в процедуре закупки</w:t>
      </w:r>
    </w:p>
    <w:p w14:paraId="2CF28C85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Участник процедуры закупки несет все расходы, связанные с подготовкой и подачей своего предложения.</w:t>
      </w:r>
    </w:p>
    <w:p w14:paraId="7005989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3. Разъяснение конкурсных документов</w:t>
      </w:r>
    </w:p>
    <w:p w14:paraId="21BCB81F" w14:textId="6AF946B5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 xml:space="preserve"> но не позднее «</w:t>
      </w:r>
      <w:r w:rsidR="004E1E79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06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 xml:space="preserve">» </w:t>
      </w:r>
      <w:r w:rsidR="004E1E7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US"/>
          <w14:ligatures w14:val="none"/>
        </w:rPr>
        <w:t>ноябр</w:t>
      </w:r>
      <w:r w:rsidRPr="0038409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US"/>
          <w14:ligatures w14:val="none"/>
        </w:rPr>
        <w:t xml:space="preserve">я 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2025г.</w:t>
      </w:r>
    </w:p>
    <w:p w14:paraId="5FF0451E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4.  Изменение и (или) дополнение конкурсных документов</w:t>
      </w:r>
    </w:p>
    <w:p w14:paraId="1F987128" w14:textId="60C18B52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4.1 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До «</w:t>
      </w:r>
      <w:r w:rsidR="004E1E79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07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 xml:space="preserve">» </w:t>
      </w:r>
      <w:r w:rsidR="004E1E7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US"/>
          <w14:ligatures w14:val="none"/>
        </w:rPr>
        <w:t>ноя</w:t>
      </w:r>
      <w:r w:rsidRPr="0038409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US"/>
          <w14:ligatures w14:val="none"/>
        </w:rPr>
        <w:t xml:space="preserve">бря 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2025г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  конкурсные документы могут быть изменены и (или) дополнены.</w:t>
      </w:r>
    </w:p>
    <w:p w14:paraId="3639DC88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4.2 </w:t>
      </w:r>
      <w:proofErr w:type="gramStart"/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В</w:t>
      </w:r>
      <w:proofErr w:type="gramEnd"/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4CE0E71" w14:textId="77777777" w:rsidR="0038409A" w:rsidRPr="0038409A" w:rsidRDefault="0038409A" w:rsidP="0038409A">
      <w:pPr>
        <w:suppressAutoHyphens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500CF85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5. Официальный язык и обмен документами и све</w:t>
      </w:r>
      <w:bookmarkStart w:id="0" w:name="_GoBack"/>
      <w:bookmarkEnd w:id="0"/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дениями</w:t>
      </w:r>
    </w:p>
    <w:p w14:paraId="1CA0F688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661E84B7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3BD63AFF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6. Оценка данных участников</w:t>
      </w:r>
    </w:p>
    <w:p w14:paraId="24A20C4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6.1 Оценка данных участников будет проведена на стадии до оценки конкурсных предложений.</w:t>
      </w:r>
    </w:p>
    <w:p w14:paraId="77BE9A45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6.2 Оценка данных участников будет осуществляться отдельно от оценки предложений в следующем порядке: 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финансовая состоятельность, опыт.</w:t>
      </w:r>
    </w:p>
    <w:p w14:paraId="66314106" w14:textId="77777777" w:rsidR="0038409A" w:rsidRPr="0038409A" w:rsidRDefault="0038409A" w:rsidP="003840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A987C0B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6.4 </w:t>
      </w:r>
      <w:r w:rsidRPr="0038409A">
        <w:rPr>
          <w:rFonts w:ascii="Times New Roman" w:eastAsia="Calibri" w:hAnsi="Times New Roman" w:cs="Times New Roman"/>
          <w:kern w:val="0"/>
          <w:lang w:eastAsia="en-US"/>
          <w14:ligatures w14:val="none"/>
        </w:rPr>
        <w:t>Участником должны быть предоставлены документы, указанные в Приглашении:</w:t>
      </w:r>
    </w:p>
    <w:p w14:paraId="16DB64F3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7. Оформление предложения</w:t>
      </w:r>
    </w:p>
    <w:p w14:paraId="79BC8588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участие. </w:t>
      </w:r>
      <w:r w:rsidRPr="0038409A">
        <w:rPr>
          <w:rFonts w:ascii="Times New Roman" w:eastAsia="Times New Roman" w:hAnsi="Times New Roman" w:cs="Times New Roman"/>
          <w:color w:val="FF0000"/>
          <w:kern w:val="0"/>
          <w:lang w:eastAsia="en-US"/>
          <w14:ligatures w14:val="none"/>
        </w:rPr>
        <w:t xml:space="preserve"> 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Конверт должен быть опечатан (в случае наличия у участника печати).</w:t>
      </w:r>
    </w:p>
    <w:p w14:paraId="505BA8A4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8. Подача предложения</w:t>
      </w:r>
    </w:p>
    <w:p w14:paraId="67618DB1" w14:textId="46AB8ACC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8.1 Предложение направляется в ГУ санаторий «Белая Русь» (352832, Краснодарский край, М.О. Туапсинский, п. Майский</w:t>
      </w:r>
      <w:r w:rsidR="00AF615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, ул. Центральная, д.14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) почтой либо курьером в срок, указанный в приглашении. </w:t>
      </w:r>
    </w:p>
    <w:p w14:paraId="2485B1A5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8.2 Предложение будет регистрироваться секретарем руководителя 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в день поступления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37FCC176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9. Запоздавшие предложения</w:t>
      </w:r>
    </w:p>
    <w:p w14:paraId="7696A062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После истечения срока для подготовки и подачи предложений предложения не принимаются.</w:t>
      </w:r>
    </w:p>
    <w:p w14:paraId="0B93CB9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10. Изменение и отзыв предложения</w:t>
      </w:r>
    </w:p>
    <w:p w14:paraId="3FF6EAD3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7E9B819B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2EC81929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lastRenderedPageBreak/>
        <w:t>11. Открытие предложений</w:t>
      </w:r>
    </w:p>
    <w:p w14:paraId="4D7A0B7E" w14:textId="1021AB4C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11.1 Открытие предложений будут производиться комиссией 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 xml:space="preserve">по проведению процедур закупок товаров (работ, услуг), </w:t>
      </w:r>
      <w:r w:rsidR="00AF6152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07</w:t>
      </w:r>
      <w:r w:rsidR="00EE744C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но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ября 2025г. 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в 10.</w:t>
      </w:r>
      <w:r w:rsidR="00EE744C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0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 xml:space="preserve">0 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по следующему адресу: 352832 Краснодарский край, М.О. Туапсинский, п. Майский</w:t>
      </w:r>
      <w:r w:rsidR="00EE744C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="00EE744C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ул.Центральная</w:t>
      </w:r>
      <w:proofErr w:type="spellEnd"/>
      <w:r w:rsidR="00EE744C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 д.14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в кабинете заместителя директора по эксплуатации и техническим вопросам.</w:t>
      </w:r>
    </w:p>
    <w:p w14:paraId="5E17B331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4E425782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12. Рассмотрение предложений</w:t>
      </w:r>
    </w:p>
    <w:p w14:paraId="622407F7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1B528498" w14:textId="708A42BB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Предложения будут рассмотрены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 xml:space="preserve"> до </w:t>
      </w:r>
      <w:r w:rsidR="00EE744C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08.11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 xml:space="preserve">.2025. </w:t>
      </w:r>
    </w:p>
    <w:p w14:paraId="47B58A58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13. Отклонение предложений</w:t>
      </w:r>
    </w:p>
    <w:p w14:paraId="1A89249E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13.1 Предложение будет отклонено, если:</w:t>
      </w:r>
    </w:p>
    <w:p w14:paraId="1A4E824A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предложение не отвечает требованиям конкурсных документов;</w:t>
      </w:r>
    </w:p>
    <w:p w14:paraId="50E90FE6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1813BB2E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48009845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59DE709F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459370A2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13.2 Заказчик оставляет за собой право отклонить все предложения до выбора наилучшего из них.</w:t>
      </w:r>
    </w:p>
    <w:p w14:paraId="4454CDC5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13.3 Уведомление участнику(</w:t>
      </w:r>
      <w:proofErr w:type="spellStart"/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ам</w:t>
      </w:r>
      <w:proofErr w:type="spellEnd"/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), предложение(я) которого(</w:t>
      </w:r>
      <w:proofErr w:type="spellStart"/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ых</w:t>
      </w:r>
      <w:proofErr w:type="spellEnd"/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466CD05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14. Оценка предложений и выбор поставщика (подрядчика, исполнителя)</w:t>
      </w:r>
    </w:p>
    <w:p w14:paraId="76D3F31C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C225F26" w14:textId="77777777" w:rsidR="0038409A" w:rsidRPr="0038409A" w:rsidRDefault="0038409A" w:rsidP="00384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14.2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положение. </w:t>
      </w:r>
    </w:p>
    <w:p w14:paraId="0DA916E4" w14:textId="77777777" w:rsidR="0038409A" w:rsidRPr="0038409A" w:rsidRDefault="0038409A" w:rsidP="00384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14.3. Требования к товару: согласно Техническому заданию.</w:t>
      </w:r>
    </w:p>
    <w:p w14:paraId="2ADFD364" w14:textId="69D4273A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14.4 Решение комиссии о выборе наилучшего предложения 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«</w:t>
      </w:r>
      <w:r w:rsidR="00EE744C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07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»</w:t>
      </w:r>
      <w:r w:rsidR="00EE744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US"/>
          <w14:ligatures w14:val="none"/>
        </w:rPr>
        <w:t xml:space="preserve"> нояб</w:t>
      </w:r>
      <w:r w:rsidRPr="0038409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US"/>
          <w14:ligatures w14:val="none"/>
        </w:rPr>
        <w:t xml:space="preserve">ря </w:t>
      </w: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:lang w:eastAsia="en-US"/>
          <w14:ligatures w14:val="none"/>
        </w:rPr>
        <w:t>2025г.</w:t>
      </w:r>
    </w:p>
    <w:p w14:paraId="67BD5D65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  <w:t>15. Заключение договора</w:t>
      </w:r>
    </w:p>
    <w:p w14:paraId="66B4E320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47A30FF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br w:type="page"/>
      </w:r>
    </w:p>
    <w:p w14:paraId="1EB66F78" w14:textId="77777777" w:rsidR="0038409A" w:rsidRPr="0038409A" w:rsidRDefault="0038409A" w:rsidP="003840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На фирменном бланке письма организации</w:t>
      </w:r>
    </w:p>
    <w:p w14:paraId="57DF1759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</w:t>
      </w:r>
    </w:p>
    <w:p w14:paraId="248F997C" w14:textId="77777777" w:rsidR="0038409A" w:rsidRPr="0038409A" w:rsidRDefault="0038409A" w:rsidP="0038409A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Исх.№__ от ____202_г.                                               Директору ГУ Санаторий «Белая Русь»</w:t>
      </w:r>
    </w:p>
    <w:p w14:paraId="33FFEFF5" w14:textId="72E58717" w:rsidR="0038409A" w:rsidRPr="0038409A" w:rsidRDefault="0038409A" w:rsidP="0038409A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</w:t>
      </w:r>
      <w:proofErr w:type="spellStart"/>
      <w:r w:rsidRPr="0038409A">
        <w:rPr>
          <w:rFonts w:ascii="Times New Roman" w:eastAsia="Times New Roman" w:hAnsi="Times New Roman" w:cs="Times New Roman"/>
          <w:kern w:val="0"/>
          <w14:ligatures w14:val="none"/>
        </w:rPr>
        <w:t>Северин</w:t>
      </w:r>
      <w:r w:rsidR="00EE744C">
        <w:rPr>
          <w:rFonts w:ascii="Times New Roman" w:eastAsia="Times New Roman" w:hAnsi="Times New Roman" w:cs="Times New Roman"/>
          <w:kern w:val="0"/>
          <w14:ligatures w14:val="none"/>
        </w:rPr>
        <w:t>у</w:t>
      </w:r>
      <w:proofErr w:type="spellEnd"/>
      <w:r w:rsidR="00EE744C">
        <w:rPr>
          <w:rFonts w:ascii="Times New Roman" w:eastAsia="Times New Roman" w:hAnsi="Times New Roman" w:cs="Times New Roman"/>
          <w:kern w:val="0"/>
          <w14:ligatures w14:val="none"/>
        </w:rPr>
        <w:t xml:space="preserve"> Сергею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 xml:space="preserve"> Михайлович</w:t>
      </w:r>
      <w:r w:rsidR="00EE744C">
        <w:rPr>
          <w:rFonts w:ascii="Times New Roman" w:eastAsia="Times New Roman" w:hAnsi="Times New Roman" w:cs="Times New Roman"/>
          <w:kern w:val="0"/>
          <w14:ligatures w14:val="none"/>
        </w:rPr>
        <w:t>у</w:t>
      </w:r>
    </w:p>
    <w:p w14:paraId="7CA54F89" w14:textId="77777777" w:rsidR="0038409A" w:rsidRPr="0038409A" w:rsidRDefault="0038409A" w:rsidP="0038409A">
      <w:pPr>
        <w:keepNext/>
        <w:numPr>
          <w:ilvl w:val="0"/>
          <w:numId w:val="1"/>
        </w:numPr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</w:pPr>
      <w:r w:rsidRPr="0038409A">
        <w:rPr>
          <w:rFonts w:ascii="Times New Roman" w:eastAsia="Times New Roman" w:hAnsi="Times New Roman" w:cs="Times New Roman"/>
          <w:bCs/>
          <w:lang w:eastAsia="zh-CN"/>
          <w14:ligatures w14:val="none"/>
        </w:rPr>
        <w:t>Предложение (заявка) на участие в конкурсе</w:t>
      </w:r>
    </w:p>
    <w:p w14:paraId="6CE92A2F" w14:textId="77777777" w:rsidR="0038409A" w:rsidRPr="0038409A" w:rsidRDefault="0038409A" w:rsidP="0038409A">
      <w:pPr>
        <w:keepNext/>
        <w:numPr>
          <w:ilvl w:val="2"/>
          <w:numId w:val="1"/>
        </w:numPr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38409A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38409A" w:rsidRPr="0038409A" w14:paraId="7F8C06CD" w14:textId="77777777" w:rsidTr="005609C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512C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E7D0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Сведения о соискателе</w:t>
            </w:r>
          </w:p>
        </w:tc>
      </w:tr>
      <w:tr w:rsidR="0038409A" w:rsidRPr="0038409A" w14:paraId="7AC2F21B" w14:textId="77777777" w:rsidTr="005609C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EA6C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0620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8409A" w:rsidRPr="0038409A" w14:paraId="141653AA" w14:textId="77777777" w:rsidTr="005609C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F903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Свидетельство о регистрации</w:t>
            </w:r>
          </w:p>
          <w:p w14:paraId="56339DAA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7BB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8409A" w:rsidRPr="0038409A" w14:paraId="0A1EC7A0" w14:textId="77777777" w:rsidTr="005609C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531C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3568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8409A" w:rsidRPr="0038409A" w14:paraId="7AB4BFC9" w14:textId="77777777" w:rsidTr="005609C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0DBB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Телефон, Е-</w:t>
            </w:r>
            <w:r w:rsidRPr="0038409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mail</w:t>
            </w:r>
          </w:p>
          <w:p w14:paraId="10649927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14F4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8409A" w:rsidRPr="0038409A" w14:paraId="04EBB5A8" w14:textId="77777777" w:rsidTr="005609C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78A3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Банковские реквизиты</w:t>
            </w:r>
          </w:p>
          <w:p w14:paraId="28D6A702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E7F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0"/>
                <w:lang w:eastAsia="zh-CN"/>
                <w14:ligatures w14:val="none"/>
              </w:rPr>
            </w:pPr>
          </w:p>
        </w:tc>
      </w:tr>
      <w:tr w:rsidR="0038409A" w:rsidRPr="0038409A" w14:paraId="1A91035D" w14:textId="77777777" w:rsidTr="005609C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A780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Руководитель</w:t>
            </w:r>
          </w:p>
          <w:p w14:paraId="04BABF8E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D33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83AC55A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1B1DAE0" w14:textId="77777777" w:rsidR="0038409A" w:rsidRPr="0038409A" w:rsidRDefault="0038409A" w:rsidP="0038409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 xml:space="preserve"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подтверждающие соответствие требованиям, установленным в документации о закупке для участия в процедуре закупки: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2. Срок поставки товара:</w:t>
      </w:r>
    </w:p>
    <w:p w14:paraId="6F267A4B" w14:textId="77777777" w:rsidR="0038409A" w:rsidRPr="0038409A" w:rsidRDefault="0038409A" w:rsidP="0038409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852"/>
      </w:tblGrid>
      <w:tr w:rsidR="0038409A" w:rsidRPr="0038409A" w14:paraId="57085822" w14:textId="77777777" w:rsidTr="005609C7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94EB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14:paraId="4013D702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472F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FA6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Ед.</w:t>
            </w:r>
          </w:p>
          <w:p w14:paraId="27CC1A86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4AA3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5C1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Цена с НДС</w:t>
            </w:r>
          </w:p>
          <w:p w14:paraId="61FEBE39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за </w:t>
            </w:r>
            <w:proofErr w:type="spellStart"/>
            <w:proofErr w:type="gramStart"/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ед.изм</w:t>
            </w:r>
            <w:proofErr w:type="spellEnd"/>
            <w:proofErr w:type="gramEnd"/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</w:t>
            </w:r>
          </w:p>
          <w:p w14:paraId="04D48AFE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F688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Сумма</w:t>
            </w:r>
          </w:p>
          <w:p w14:paraId="32D2AB74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 учетом НДС руб.</w:t>
            </w:r>
          </w:p>
        </w:tc>
      </w:tr>
      <w:tr w:rsidR="0038409A" w:rsidRPr="0038409A" w14:paraId="24832529" w14:textId="77777777" w:rsidTr="005609C7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E5C4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31A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32DF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7A76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FED2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A52A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38409A" w:rsidRPr="0038409A" w14:paraId="49517A00" w14:textId="77777777" w:rsidTr="005609C7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4C2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F86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2AD8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8148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4E59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5FBC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38409A" w:rsidRPr="0038409A" w14:paraId="7913C7CF" w14:textId="77777777" w:rsidTr="005609C7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F82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8271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F854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68BD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4F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3D77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38409A" w:rsidRPr="0038409A" w14:paraId="7B5B2EF9" w14:textId="77777777" w:rsidTr="005609C7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3847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BACF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67D2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E37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F2D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7DB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38409A" w:rsidRPr="0038409A" w14:paraId="51F5F2C6" w14:textId="77777777" w:rsidTr="005609C7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09E1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DA7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5AE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159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4B4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E145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38409A" w:rsidRPr="0038409A" w14:paraId="1CAA9017" w14:textId="77777777" w:rsidTr="005609C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868C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82EC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Доставка за счёт ___________</w:t>
            </w:r>
          </w:p>
          <w:p w14:paraId="5E707E4F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8409A" w:rsidRPr="0038409A" w14:paraId="22823171" w14:textId="77777777" w:rsidTr="005609C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91B4" w14:textId="77777777" w:rsidR="0038409A" w:rsidRPr="0038409A" w:rsidRDefault="0038409A" w:rsidP="0038409A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840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Порядок оплаты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8DF1" w14:textId="77777777" w:rsidR="0038409A" w:rsidRPr="0038409A" w:rsidRDefault="0038409A" w:rsidP="003840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7AF7C30" w14:textId="77777777" w:rsidR="0038409A" w:rsidRPr="0038409A" w:rsidRDefault="0038409A" w:rsidP="0038409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3C29DC" w14:textId="77777777" w:rsidR="0038409A" w:rsidRPr="0038409A" w:rsidRDefault="0038409A" w:rsidP="0038409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Предлагаемая цена договора составляет_______________________________</w:t>
      </w:r>
    </w:p>
    <w:p w14:paraId="791EB077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(_____________________________________________________________) рублей ____ копеек.</w:t>
      </w:r>
    </w:p>
    <w:p w14:paraId="2964B360" w14:textId="77777777" w:rsidR="0038409A" w:rsidRPr="0038409A" w:rsidRDefault="0038409A" w:rsidP="0038409A">
      <w:pPr>
        <w:suppressAutoHyphens/>
        <w:spacing w:after="0" w:line="240" w:lineRule="auto"/>
        <w:ind w:left="2040" w:firstLine="408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(указать цену цифрами и прописью)</w:t>
      </w:r>
    </w:p>
    <w:p w14:paraId="17424451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p w14:paraId="6443941E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4. Заявленная нами цена указана с учетом затрат на уплату налогов, сборов и других 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обязательных платежей по поставляемой продукции</w:t>
      </w:r>
      <w:r w:rsidRPr="0038409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.</w:t>
      </w:r>
    </w:p>
    <w:p w14:paraId="0F9621B0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 xml:space="preserve"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закупке, включая требования, содержащиеся в техническом задании документации о закупке.</w:t>
      </w:r>
    </w:p>
    <w:p w14:paraId="0D9707C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6. В случае выбора нас Победителем </w:t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7612F30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00320AC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Приложение:</w:t>
      </w:r>
    </w:p>
    <w:p w14:paraId="23095681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1. Документы, подтверждающие данные, на _____ л. в 1 экз.</w:t>
      </w:r>
    </w:p>
    <w:p w14:paraId="38485B8B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2. Спецификация на _____ л. в 1 экз.</w:t>
      </w:r>
    </w:p>
    <w:p w14:paraId="4AECC4AE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3. </w:t>
      </w:r>
      <w:r w:rsidRPr="0038409A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(Указать другие прилагаемые документы)</w:t>
      </w:r>
      <w:r w:rsidRPr="0038409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7842113D" w14:textId="77777777" w:rsidR="0038409A" w:rsidRPr="0038409A" w:rsidRDefault="0038409A" w:rsidP="0038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9C3CAF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>Все копии заверены подписью руководителя и печатью предприятия.</w:t>
      </w:r>
    </w:p>
    <w:p w14:paraId="19D0D23B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DCDF0" w14:textId="77777777" w:rsidR="0038409A" w:rsidRPr="0038409A" w:rsidRDefault="0038409A" w:rsidP="0038409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E255D6" w14:textId="41726C58" w:rsidR="0038409A" w:rsidRPr="00B57B61" w:rsidRDefault="0038409A" w:rsidP="0038409A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8409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8409A">
        <w:rPr>
          <w:rFonts w:ascii="Times New Roman" w:eastAsia="Times New Roman" w:hAnsi="Times New Roman" w:cs="Times New Roman"/>
          <w:kern w:val="0"/>
          <w14:ligatures w14:val="none"/>
        </w:rPr>
        <w:tab/>
        <w:t>Руководитель</w:t>
      </w:r>
    </w:p>
    <w:sectPr w:rsidR="0038409A" w:rsidRPr="00B57B61" w:rsidSect="00A61B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F9666" w14:textId="77777777" w:rsidR="008759BB" w:rsidRDefault="008759BB" w:rsidP="0038409A">
      <w:pPr>
        <w:spacing w:after="0" w:line="240" w:lineRule="auto"/>
      </w:pPr>
      <w:r>
        <w:separator/>
      </w:r>
    </w:p>
  </w:endnote>
  <w:endnote w:type="continuationSeparator" w:id="0">
    <w:p w14:paraId="660F8E63" w14:textId="77777777" w:rsidR="008759BB" w:rsidRDefault="008759BB" w:rsidP="0038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467E" w14:textId="77777777" w:rsidR="008759BB" w:rsidRDefault="008759BB" w:rsidP="0038409A">
      <w:pPr>
        <w:spacing w:after="0" w:line="240" w:lineRule="auto"/>
      </w:pPr>
      <w:r>
        <w:separator/>
      </w:r>
    </w:p>
  </w:footnote>
  <w:footnote w:type="continuationSeparator" w:id="0">
    <w:p w14:paraId="41A6F932" w14:textId="77777777" w:rsidR="008759BB" w:rsidRDefault="008759BB" w:rsidP="00384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013CD8"/>
    <w:rsid w:val="0001686D"/>
    <w:rsid w:val="000B5DC1"/>
    <w:rsid w:val="001275B2"/>
    <w:rsid w:val="00164FA0"/>
    <w:rsid w:val="00230B4C"/>
    <w:rsid w:val="00282423"/>
    <w:rsid w:val="00304E3E"/>
    <w:rsid w:val="0038409A"/>
    <w:rsid w:val="003C53E7"/>
    <w:rsid w:val="00417C37"/>
    <w:rsid w:val="004514FD"/>
    <w:rsid w:val="004B0A06"/>
    <w:rsid w:val="004E0FA5"/>
    <w:rsid w:val="004E1E79"/>
    <w:rsid w:val="0052353E"/>
    <w:rsid w:val="00530101"/>
    <w:rsid w:val="0056043C"/>
    <w:rsid w:val="00587D38"/>
    <w:rsid w:val="005B4944"/>
    <w:rsid w:val="005B4AC7"/>
    <w:rsid w:val="0060058D"/>
    <w:rsid w:val="00626A6E"/>
    <w:rsid w:val="00661516"/>
    <w:rsid w:val="0066735F"/>
    <w:rsid w:val="00671EB0"/>
    <w:rsid w:val="007B10D1"/>
    <w:rsid w:val="008759BB"/>
    <w:rsid w:val="00877C03"/>
    <w:rsid w:val="009B1124"/>
    <w:rsid w:val="009E1425"/>
    <w:rsid w:val="00A61B4A"/>
    <w:rsid w:val="00AD7C45"/>
    <w:rsid w:val="00AF29B0"/>
    <w:rsid w:val="00AF6152"/>
    <w:rsid w:val="00AF6EA1"/>
    <w:rsid w:val="00B20CEB"/>
    <w:rsid w:val="00B57B61"/>
    <w:rsid w:val="00B8219C"/>
    <w:rsid w:val="00C4505A"/>
    <w:rsid w:val="00C875D6"/>
    <w:rsid w:val="00D03495"/>
    <w:rsid w:val="00E103BE"/>
    <w:rsid w:val="00E17C10"/>
    <w:rsid w:val="00E66703"/>
    <w:rsid w:val="00EE744C"/>
    <w:rsid w:val="00EF61BA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paragraph" w:styleId="a3">
    <w:name w:val="header"/>
    <w:basedOn w:val="a"/>
    <w:link w:val="a4"/>
    <w:uiPriority w:val="99"/>
    <w:unhideWhenUsed/>
    <w:rsid w:val="0038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09A"/>
  </w:style>
  <w:style w:type="paragraph" w:styleId="a5">
    <w:name w:val="footer"/>
    <w:basedOn w:val="a"/>
    <w:link w:val="a6"/>
    <w:uiPriority w:val="99"/>
    <w:unhideWhenUsed/>
    <w:rsid w:val="0038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09A"/>
  </w:style>
  <w:style w:type="paragraph" w:styleId="a7">
    <w:name w:val="Balloon Text"/>
    <w:basedOn w:val="a"/>
    <w:link w:val="a8"/>
    <w:uiPriority w:val="99"/>
    <w:semiHidden/>
    <w:unhideWhenUsed/>
    <w:rsid w:val="0067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Скепская Елена Сергеевна</cp:lastModifiedBy>
  <cp:revision>16</cp:revision>
  <cp:lastPrinted>2025-10-29T10:21:00Z</cp:lastPrinted>
  <dcterms:created xsi:type="dcterms:W3CDTF">2025-02-05T11:58:00Z</dcterms:created>
  <dcterms:modified xsi:type="dcterms:W3CDTF">2025-10-29T10:22:00Z</dcterms:modified>
</cp:coreProperties>
</file>