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8B99" w14:textId="4178AA10" w:rsidR="009B6A70" w:rsidRDefault="00095E3E" w:rsidP="005B3B66">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p>
    <w:p w14:paraId="1178E0F7" w14:textId="54029F8D" w:rsidR="00C8328B" w:rsidRPr="00943216" w:rsidRDefault="00C8328B" w:rsidP="00095E3E">
      <w:pPr>
        <w:spacing w:after="0" w:line="240" w:lineRule="auto"/>
        <w:jc w:val="center"/>
        <w:rPr>
          <w:rFonts w:ascii="Times New Roman" w:eastAsia="Calibri" w:hAnsi="Times New Roman" w:cs="Calibri"/>
          <w:sz w:val="24"/>
          <w:szCs w:val="24"/>
        </w:rPr>
      </w:pPr>
      <w:r w:rsidRPr="00943216">
        <w:rPr>
          <w:rFonts w:ascii="Times New Roman" w:eastAsia="MS Mincho" w:hAnsi="Times New Roman" w:cs="Times New Roman"/>
          <w:b/>
          <w:bCs/>
          <w:sz w:val="24"/>
          <w:szCs w:val="24"/>
        </w:rPr>
        <w:t>ДОГОВОР ПОДРЯДА №</w:t>
      </w:r>
    </w:p>
    <w:p w14:paraId="084B9081" w14:textId="74BB6DA1" w:rsidR="00150915" w:rsidRPr="00943216" w:rsidRDefault="00150915" w:rsidP="005B3B66">
      <w:pPr>
        <w:widowControl w:val="0"/>
        <w:tabs>
          <w:tab w:val="left" w:pos="392"/>
        </w:tabs>
        <w:spacing w:after="0" w:line="240" w:lineRule="auto"/>
        <w:jc w:val="center"/>
        <w:rPr>
          <w:rFonts w:ascii="Times New Roman" w:eastAsia="Times New Roman" w:hAnsi="Times New Roman" w:cs="Times New Roman"/>
          <w:color w:val="000000"/>
          <w:sz w:val="24"/>
          <w:szCs w:val="24"/>
          <w:lang w:eastAsia="ar-SA"/>
        </w:rPr>
      </w:pPr>
    </w:p>
    <w:p w14:paraId="71AA6887" w14:textId="6A40816F" w:rsidR="00C8328B" w:rsidRPr="00943216"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w:t>
      </w:r>
      <w:r w:rsidR="00555001" w:rsidRPr="00943216">
        <w:rPr>
          <w:rFonts w:ascii="Times New Roman" w:eastAsia="Times New Roman" w:hAnsi="Times New Roman" w:cs="Times New Roman"/>
          <w:color w:val="000000"/>
          <w:sz w:val="24"/>
          <w:szCs w:val="24"/>
          <w:lang w:eastAsia="ar-SA"/>
        </w:rPr>
        <w:t>______</w:t>
      </w:r>
      <w:proofErr w:type="gramStart"/>
      <w:r w:rsidR="00555001" w:rsidRPr="00943216">
        <w:rPr>
          <w:rFonts w:ascii="Times New Roman" w:eastAsia="Times New Roman" w:hAnsi="Times New Roman" w:cs="Times New Roman"/>
          <w:color w:val="000000"/>
          <w:sz w:val="24"/>
          <w:szCs w:val="24"/>
          <w:lang w:eastAsia="ar-SA"/>
        </w:rPr>
        <w:t>_</w:t>
      </w:r>
      <w:r w:rsidR="00631B16" w:rsidRPr="00943216">
        <w:rPr>
          <w:rFonts w:ascii="Times New Roman" w:eastAsia="Times New Roman" w:hAnsi="Times New Roman" w:cs="Times New Roman"/>
          <w:color w:val="000000"/>
          <w:sz w:val="24"/>
          <w:szCs w:val="24"/>
          <w:lang w:eastAsia="ar-SA"/>
        </w:rPr>
        <w:t>»</w:t>
      </w:r>
      <w:r w:rsidR="00555001" w:rsidRPr="00943216">
        <w:rPr>
          <w:rFonts w:ascii="Times New Roman" w:eastAsia="Times New Roman" w:hAnsi="Times New Roman" w:cs="Times New Roman"/>
          <w:color w:val="000000"/>
          <w:sz w:val="24"/>
          <w:szCs w:val="24"/>
          <w:lang w:eastAsia="ar-SA"/>
        </w:rPr>
        <w:t>_</w:t>
      </w:r>
      <w:proofErr w:type="gramEnd"/>
      <w:r w:rsidR="00555001" w:rsidRPr="00943216">
        <w:rPr>
          <w:rFonts w:ascii="Times New Roman" w:eastAsia="Times New Roman" w:hAnsi="Times New Roman" w:cs="Times New Roman"/>
          <w:color w:val="000000"/>
          <w:sz w:val="24"/>
          <w:szCs w:val="24"/>
          <w:lang w:eastAsia="ar-SA"/>
        </w:rPr>
        <w:t>________________</w:t>
      </w:r>
      <w:r w:rsidR="00631B16" w:rsidRPr="00943216">
        <w:rPr>
          <w:rFonts w:ascii="Times New Roman" w:eastAsia="Times New Roman" w:hAnsi="Times New Roman" w:cs="Times New Roman"/>
          <w:color w:val="000000"/>
          <w:sz w:val="24"/>
          <w:szCs w:val="24"/>
          <w:lang w:eastAsia="ar-SA"/>
        </w:rPr>
        <w:t>2</w:t>
      </w:r>
      <w:r w:rsidRPr="00943216">
        <w:rPr>
          <w:rFonts w:ascii="Times New Roman" w:eastAsia="Times New Roman" w:hAnsi="Times New Roman" w:cs="Times New Roman"/>
          <w:color w:val="000000"/>
          <w:sz w:val="24"/>
          <w:szCs w:val="24"/>
          <w:lang w:eastAsia="ar-SA"/>
        </w:rPr>
        <w:t>02</w:t>
      </w:r>
      <w:r w:rsidR="00555001" w:rsidRPr="00943216">
        <w:rPr>
          <w:rFonts w:ascii="Times New Roman" w:eastAsia="Times New Roman" w:hAnsi="Times New Roman" w:cs="Times New Roman"/>
          <w:color w:val="000000"/>
          <w:sz w:val="24"/>
          <w:szCs w:val="24"/>
          <w:lang w:eastAsia="ar-SA"/>
        </w:rPr>
        <w:t>6г.</w:t>
      </w:r>
      <w:r w:rsidR="00555001" w:rsidRPr="00943216">
        <w:rPr>
          <w:rFonts w:ascii="Times New Roman" w:eastAsia="Times New Roman" w:hAnsi="Times New Roman" w:cs="Times New Roman"/>
          <w:color w:val="000000"/>
          <w:sz w:val="24"/>
          <w:szCs w:val="24"/>
          <w:lang w:eastAsia="ar-SA"/>
        </w:rPr>
        <w:tab/>
      </w:r>
      <w:r w:rsidR="00555001" w:rsidRPr="00943216">
        <w:rPr>
          <w:rFonts w:ascii="Times New Roman" w:eastAsia="Times New Roman" w:hAnsi="Times New Roman" w:cs="Times New Roman"/>
          <w:color w:val="000000"/>
          <w:sz w:val="24"/>
          <w:szCs w:val="24"/>
          <w:lang w:eastAsia="ar-SA"/>
        </w:rPr>
        <w:tab/>
      </w:r>
      <w:r w:rsidR="00555001" w:rsidRPr="00943216">
        <w:rPr>
          <w:rFonts w:ascii="Times New Roman" w:eastAsia="Times New Roman" w:hAnsi="Times New Roman" w:cs="Times New Roman"/>
          <w:color w:val="000000"/>
          <w:sz w:val="24"/>
          <w:szCs w:val="24"/>
          <w:lang w:eastAsia="ar-SA"/>
        </w:rPr>
        <w:tab/>
      </w:r>
      <w:r w:rsidR="00555001" w:rsidRPr="00943216">
        <w:rPr>
          <w:rFonts w:ascii="Times New Roman" w:eastAsia="Times New Roman" w:hAnsi="Times New Roman" w:cs="Times New Roman"/>
          <w:color w:val="000000"/>
          <w:sz w:val="24"/>
          <w:szCs w:val="24"/>
          <w:lang w:eastAsia="ar-SA"/>
        </w:rPr>
        <w:tab/>
      </w:r>
      <w:r w:rsidR="00555001" w:rsidRPr="00943216">
        <w:rPr>
          <w:rFonts w:ascii="Times New Roman" w:eastAsia="Times New Roman" w:hAnsi="Times New Roman" w:cs="Times New Roman"/>
          <w:color w:val="000000"/>
          <w:sz w:val="24"/>
          <w:szCs w:val="24"/>
          <w:lang w:eastAsia="ar-SA"/>
        </w:rPr>
        <w:tab/>
      </w:r>
      <w:r w:rsidR="00555001" w:rsidRPr="00943216">
        <w:rPr>
          <w:rFonts w:ascii="Times New Roman" w:eastAsia="Times New Roman" w:hAnsi="Times New Roman" w:cs="Times New Roman"/>
          <w:color w:val="000000"/>
          <w:sz w:val="24"/>
          <w:szCs w:val="24"/>
          <w:lang w:eastAsia="ar-SA"/>
        </w:rPr>
        <w:tab/>
      </w:r>
      <w:r w:rsidR="00555001" w:rsidRPr="00943216">
        <w:rPr>
          <w:rFonts w:ascii="Times New Roman" w:eastAsia="Times New Roman" w:hAnsi="Times New Roman" w:cs="Times New Roman"/>
          <w:color w:val="000000"/>
          <w:sz w:val="24"/>
          <w:szCs w:val="24"/>
          <w:lang w:eastAsia="ar-SA"/>
        </w:rPr>
        <w:tab/>
      </w:r>
      <w:r w:rsidRPr="00943216">
        <w:rPr>
          <w:rFonts w:ascii="Times New Roman" w:eastAsia="Times New Roman" w:hAnsi="Times New Roman" w:cs="Times New Roman"/>
          <w:color w:val="000000"/>
          <w:sz w:val="24"/>
          <w:szCs w:val="24"/>
          <w:lang w:eastAsia="ar-SA"/>
        </w:rPr>
        <w:t>п. Майский</w:t>
      </w:r>
    </w:p>
    <w:p w14:paraId="3178FB74" w14:textId="77777777" w:rsidR="00C8328B" w:rsidRPr="00943216"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p>
    <w:p w14:paraId="09536716" w14:textId="20258814" w:rsidR="00C8328B" w:rsidRPr="00943216"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sidRPr="00943216">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943216">
        <w:rPr>
          <w:rFonts w:ascii="Times New Roman" w:eastAsia="Times New Roman" w:hAnsi="Times New Roman" w:cs="Times New Roman"/>
          <w:bCs/>
          <w:color w:val="000000"/>
          <w:sz w:val="24"/>
          <w:szCs w:val="24"/>
          <w:lang w:eastAsia="ar-SA"/>
        </w:rPr>
        <w:t xml:space="preserve">, именуемое в дальнейшем «Заказчик», </w:t>
      </w:r>
      <w:r w:rsidR="00835A9F" w:rsidRPr="00943216">
        <w:rPr>
          <w:rFonts w:ascii="Times New Roman" w:eastAsia="Times New Roman" w:hAnsi="Times New Roman" w:cs="Times New Roman"/>
          <w:bCs/>
          <w:color w:val="000000"/>
          <w:sz w:val="24"/>
          <w:szCs w:val="24"/>
          <w:lang w:eastAsia="ar-SA"/>
        </w:rPr>
        <w:t>в лице директора Северина Сергея Михайловича, действующего на основании Устава, с одной стороны</w:t>
      </w:r>
      <w:r w:rsidRPr="00943216">
        <w:rPr>
          <w:rFonts w:ascii="Times New Roman" w:eastAsia="Times New Roman" w:hAnsi="Times New Roman" w:cs="Times New Roman"/>
          <w:color w:val="000000"/>
          <w:sz w:val="24"/>
          <w:szCs w:val="24"/>
          <w:lang w:eastAsia="ar-SA"/>
        </w:rPr>
        <w:t xml:space="preserve">, и </w:t>
      </w:r>
      <w:r w:rsidR="000E64E0" w:rsidRPr="00943216">
        <w:rPr>
          <w:rFonts w:ascii="Times New Roman" w:eastAsia="Times New Roman" w:hAnsi="Times New Roman" w:cs="Times New Roman"/>
          <w:color w:val="000000"/>
          <w:sz w:val="24"/>
          <w:szCs w:val="24"/>
          <w:lang w:eastAsia="ar-SA"/>
        </w:rPr>
        <w:t>______________________</w:t>
      </w:r>
      <w:r w:rsidR="003B0488" w:rsidRPr="00943216">
        <w:rPr>
          <w:rFonts w:ascii="Times New Roman" w:eastAsia="Times New Roman" w:hAnsi="Times New Roman" w:cs="Times New Roman"/>
          <w:color w:val="000000"/>
          <w:sz w:val="24"/>
          <w:szCs w:val="24"/>
          <w:lang w:eastAsia="ar-SA"/>
        </w:rPr>
        <w:t>____________________________</w:t>
      </w:r>
      <w:r w:rsidR="000E64E0" w:rsidRPr="00943216">
        <w:rPr>
          <w:rFonts w:ascii="Times New Roman" w:eastAsia="Times New Roman" w:hAnsi="Times New Roman" w:cs="Times New Roman"/>
          <w:color w:val="000000"/>
          <w:sz w:val="24"/>
          <w:szCs w:val="24"/>
          <w:lang w:eastAsia="ar-SA"/>
        </w:rPr>
        <w:t>____________</w:t>
      </w:r>
      <w:r w:rsidRPr="00943216">
        <w:rPr>
          <w:rFonts w:ascii="Times New Roman" w:eastAsia="Times New Roman" w:hAnsi="Times New Roman" w:cs="Times New Roman"/>
          <w:color w:val="000000"/>
          <w:sz w:val="24"/>
          <w:szCs w:val="24"/>
          <w:lang w:eastAsia="ar-SA"/>
        </w:rPr>
        <w:t xml:space="preserve">, именуемый в дальнейшем «Подрядчик», действующего на основании </w:t>
      </w:r>
      <w:r w:rsidR="000E64E0" w:rsidRPr="00943216">
        <w:rPr>
          <w:rFonts w:ascii="Times New Roman" w:eastAsia="Times New Roman" w:hAnsi="Times New Roman" w:cs="Times New Roman"/>
          <w:color w:val="000000"/>
          <w:sz w:val="24"/>
          <w:szCs w:val="24"/>
          <w:lang w:eastAsia="ar-SA"/>
        </w:rPr>
        <w:t>______________________</w:t>
      </w:r>
      <w:r w:rsidRPr="00943216">
        <w:rPr>
          <w:rFonts w:ascii="Times New Roman" w:eastAsia="Times New Roman" w:hAnsi="Times New Roman" w:cs="Times New Roman"/>
          <w:color w:val="000000"/>
          <w:sz w:val="24"/>
          <w:szCs w:val="24"/>
          <w:lang w:eastAsia="ar-SA"/>
        </w:rPr>
        <w:t xml:space="preserve">, с другой стороны, </w:t>
      </w:r>
      <w:r w:rsidR="00095E3E" w:rsidRPr="00943216">
        <w:rPr>
          <w:rFonts w:ascii="Times New Roman" w:eastAsia="Times New Roman" w:hAnsi="Times New Roman" w:cs="Times New Roman"/>
          <w:color w:val="000000"/>
          <w:sz w:val="24"/>
          <w:szCs w:val="24"/>
          <w:lang w:eastAsia="ar-SA"/>
        </w:rPr>
        <w:t>согласно протоколу №__</w:t>
      </w:r>
      <w:r w:rsidR="003B0488" w:rsidRPr="00943216">
        <w:rPr>
          <w:rFonts w:ascii="Times New Roman" w:eastAsia="Times New Roman" w:hAnsi="Times New Roman" w:cs="Times New Roman"/>
          <w:color w:val="000000"/>
          <w:sz w:val="24"/>
          <w:szCs w:val="24"/>
          <w:lang w:eastAsia="ar-SA"/>
        </w:rPr>
        <w:t>_</w:t>
      </w:r>
      <w:r w:rsidR="00095E3E" w:rsidRPr="00943216">
        <w:rPr>
          <w:rFonts w:ascii="Times New Roman" w:eastAsia="Times New Roman" w:hAnsi="Times New Roman" w:cs="Times New Roman"/>
          <w:color w:val="000000"/>
          <w:sz w:val="24"/>
          <w:szCs w:val="24"/>
          <w:lang w:eastAsia="ar-SA"/>
        </w:rPr>
        <w:t>_</w:t>
      </w:r>
      <w:r w:rsidR="005426DA" w:rsidRPr="00943216">
        <w:rPr>
          <w:rFonts w:ascii="Times New Roman" w:eastAsia="Times New Roman" w:hAnsi="Times New Roman" w:cs="Times New Roman"/>
          <w:color w:val="000000"/>
          <w:sz w:val="24"/>
          <w:szCs w:val="24"/>
          <w:lang w:eastAsia="ar-SA"/>
        </w:rPr>
        <w:t>от «</w:t>
      </w:r>
      <w:r w:rsidR="00FD7611" w:rsidRPr="00943216">
        <w:rPr>
          <w:rFonts w:ascii="Times New Roman" w:eastAsia="Times New Roman" w:hAnsi="Times New Roman" w:cs="Times New Roman"/>
          <w:color w:val="000000"/>
          <w:sz w:val="24"/>
          <w:szCs w:val="24"/>
          <w:lang w:eastAsia="ar-SA"/>
        </w:rPr>
        <w:t>____</w:t>
      </w:r>
      <w:r w:rsidR="005426DA" w:rsidRPr="00943216">
        <w:rPr>
          <w:rFonts w:ascii="Times New Roman" w:eastAsia="Times New Roman" w:hAnsi="Times New Roman" w:cs="Times New Roman"/>
          <w:color w:val="000000"/>
          <w:sz w:val="24"/>
          <w:szCs w:val="24"/>
          <w:lang w:eastAsia="ar-SA"/>
        </w:rPr>
        <w:t xml:space="preserve">» </w:t>
      </w:r>
      <w:r w:rsidR="00095E3E" w:rsidRPr="00943216">
        <w:rPr>
          <w:rFonts w:ascii="Times New Roman" w:eastAsia="Times New Roman" w:hAnsi="Times New Roman" w:cs="Times New Roman"/>
          <w:color w:val="000000"/>
          <w:sz w:val="24"/>
          <w:szCs w:val="24"/>
          <w:lang w:eastAsia="ar-SA"/>
        </w:rPr>
        <w:t>______</w:t>
      </w:r>
      <w:r w:rsidR="002026CF" w:rsidRPr="00943216">
        <w:rPr>
          <w:rFonts w:ascii="Times New Roman" w:eastAsia="Times New Roman" w:hAnsi="Times New Roman" w:cs="Times New Roman"/>
          <w:color w:val="000000"/>
          <w:sz w:val="24"/>
          <w:szCs w:val="24"/>
          <w:lang w:eastAsia="ar-SA"/>
        </w:rPr>
        <w:t>202__</w:t>
      </w:r>
      <w:r w:rsidR="005426DA" w:rsidRPr="00943216">
        <w:rPr>
          <w:rFonts w:ascii="Times New Roman" w:eastAsia="Times New Roman" w:hAnsi="Times New Roman" w:cs="Times New Roman"/>
          <w:color w:val="000000"/>
          <w:sz w:val="24"/>
          <w:szCs w:val="24"/>
          <w:lang w:eastAsia="ar-SA"/>
        </w:rPr>
        <w:t xml:space="preserve"> года </w:t>
      </w:r>
      <w:r w:rsidRPr="00943216">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943216"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 xml:space="preserve"> </w:t>
      </w:r>
    </w:p>
    <w:p w14:paraId="104658A3" w14:textId="77777777" w:rsidR="00C8328B" w:rsidRPr="00943216"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Предмет договора</w:t>
      </w:r>
    </w:p>
    <w:p w14:paraId="39236F55" w14:textId="1BBA8F36" w:rsidR="0077210A" w:rsidRPr="00943216" w:rsidRDefault="00C8328B" w:rsidP="00095E3E">
      <w:pPr>
        <w:pStyle w:val="ad"/>
        <w:numPr>
          <w:ilvl w:val="1"/>
          <w:numId w:val="38"/>
        </w:numPr>
        <w:tabs>
          <w:tab w:val="left" w:pos="709"/>
        </w:tabs>
        <w:ind w:left="0" w:firstLine="0"/>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943216">
        <w:rPr>
          <w:rFonts w:ascii="Times New Roman" w:eastAsia="Calibri" w:hAnsi="Times New Roman" w:cs="Times New Roman"/>
          <w:sz w:val="24"/>
          <w:szCs w:val="24"/>
        </w:rPr>
        <w:t xml:space="preserve">на </w:t>
      </w:r>
      <w:r w:rsidR="0002474D" w:rsidRPr="00943216">
        <w:rPr>
          <w:rFonts w:ascii="Times New Roman" w:eastAsia="Calibri" w:hAnsi="Times New Roman" w:cs="Times New Roman"/>
          <w:sz w:val="24"/>
          <w:szCs w:val="24"/>
        </w:rPr>
        <w:t xml:space="preserve">выполнение </w:t>
      </w:r>
      <w:r w:rsidR="00AD3BBB" w:rsidRPr="00943216">
        <w:rPr>
          <w:rFonts w:ascii="Times New Roman" w:hAnsi="Times New Roman"/>
          <w:sz w:val="24"/>
          <w:szCs w:val="24"/>
        </w:rPr>
        <w:t xml:space="preserve">работ по </w:t>
      </w:r>
      <w:r w:rsidR="001A4B4E" w:rsidRPr="00943216">
        <w:rPr>
          <w:rFonts w:ascii="Times New Roman" w:hAnsi="Times New Roman"/>
          <w:sz w:val="24"/>
          <w:szCs w:val="24"/>
        </w:rPr>
        <w:t>текущему ремонту объекта: «</w:t>
      </w:r>
      <w:r w:rsidR="00B66D48" w:rsidRPr="00943216">
        <w:rPr>
          <w:rFonts w:ascii="Times New Roman" w:hAnsi="Times New Roman"/>
          <w:sz w:val="24"/>
          <w:szCs w:val="24"/>
        </w:rPr>
        <w:t xml:space="preserve">Выполнение работ по </w:t>
      </w:r>
      <w:r w:rsidR="00A80541">
        <w:rPr>
          <w:rFonts w:ascii="Times New Roman" w:hAnsi="Times New Roman"/>
          <w:sz w:val="24"/>
          <w:szCs w:val="24"/>
        </w:rPr>
        <w:t xml:space="preserve">текущему </w:t>
      </w:r>
      <w:r w:rsidR="00B66D48" w:rsidRPr="00943216">
        <w:rPr>
          <w:rFonts w:ascii="Times New Roman" w:hAnsi="Times New Roman"/>
          <w:sz w:val="24"/>
          <w:szCs w:val="24"/>
        </w:rPr>
        <w:t>ремонту конференц-зала</w:t>
      </w:r>
      <w:r w:rsidR="00A80541">
        <w:rPr>
          <w:rFonts w:ascii="Times New Roman" w:hAnsi="Times New Roman"/>
          <w:sz w:val="24"/>
          <w:szCs w:val="24"/>
        </w:rPr>
        <w:t xml:space="preserve"> и коридора</w:t>
      </w:r>
      <w:r w:rsidR="001A4B4E" w:rsidRPr="00943216">
        <w:rPr>
          <w:rFonts w:ascii="Times New Roman" w:hAnsi="Times New Roman"/>
          <w:sz w:val="24"/>
          <w:szCs w:val="24"/>
        </w:rPr>
        <w:t>»</w:t>
      </w:r>
      <w:r w:rsidR="00664586" w:rsidRPr="00943216">
        <w:rPr>
          <w:rFonts w:ascii="Times New Roman" w:hAnsi="Times New Roman"/>
          <w:sz w:val="24"/>
          <w:szCs w:val="24"/>
        </w:rPr>
        <w:t>.</w:t>
      </w:r>
      <w:r w:rsidRPr="00943216">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943216">
        <w:rPr>
          <w:rFonts w:ascii="Times New Roman" w:eastAsia="Times New Roman" w:hAnsi="Times New Roman" w:cs="Times New Roman"/>
          <w:color w:val="000000"/>
          <w:sz w:val="24"/>
          <w:szCs w:val="24"/>
          <w:lang w:eastAsia="ar-SA"/>
        </w:rPr>
        <w:t xml:space="preserve"> </w:t>
      </w:r>
    </w:p>
    <w:p w14:paraId="7EFABC50" w14:textId="0FA9B35F" w:rsidR="00C8328B" w:rsidRPr="00943216" w:rsidRDefault="00E261C4" w:rsidP="00095E3E">
      <w:pPr>
        <w:pStyle w:val="ad"/>
        <w:numPr>
          <w:ilvl w:val="1"/>
          <w:numId w:val="38"/>
        </w:numPr>
        <w:tabs>
          <w:tab w:val="left" w:pos="709"/>
        </w:tabs>
        <w:spacing w:after="0"/>
        <w:ind w:left="0" w:firstLine="0"/>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 xml:space="preserve"> </w:t>
      </w:r>
      <w:r w:rsidR="00C8328B" w:rsidRPr="00943216">
        <w:rPr>
          <w:rFonts w:ascii="Times New Roman" w:eastAsia="Times New Roman" w:hAnsi="Times New Roman" w:cs="Times New Roman"/>
          <w:color w:val="000000"/>
          <w:sz w:val="24"/>
          <w:szCs w:val="24"/>
          <w:lang w:eastAsia="ar-SA"/>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943216" w:rsidRDefault="00C8328B" w:rsidP="00095E3E">
      <w:pPr>
        <w:widowControl w:val="0"/>
        <w:tabs>
          <w:tab w:val="left" w:pos="284"/>
          <w:tab w:val="left" w:pos="426"/>
          <w:tab w:val="left" w:pos="709"/>
          <w:tab w:val="left" w:pos="868"/>
        </w:tabs>
        <w:spacing w:after="0" w:line="240" w:lineRule="auto"/>
        <w:jc w:val="both"/>
        <w:rPr>
          <w:rFonts w:ascii="Times New Roman" w:eastAsia="Times New Roman" w:hAnsi="Times New Roman" w:cs="Times New Roman"/>
          <w:color w:val="000000"/>
          <w:sz w:val="24"/>
          <w:szCs w:val="24"/>
          <w:lang w:eastAsia="ar-SA"/>
        </w:rPr>
      </w:pPr>
    </w:p>
    <w:p w14:paraId="3B62B309" w14:textId="77777777" w:rsidR="00C8328B" w:rsidRPr="00943216"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Стоимость работ</w:t>
      </w:r>
    </w:p>
    <w:p w14:paraId="547B36D0" w14:textId="2E1DF4EA" w:rsidR="00C8328B" w:rsidRPr="00943216" w:rsidRDefault="00095E3E" w:rsidP="00095E3E">
      <w:pPr>
        <w:widowControl w:val="0"/>
        <w:tabs>
          <w:tab w:val="left" w:pos="0"/>
          <w:tab w:val="left" w:pos="709"/>
        </w:tabs>
        <w:spacing w:after="0" w:line="240" w:lineRule="auto"/>
        <w:jc w:val="both"/>
        <w:rPr>
          <w:rFonts w:ascii="Times New Roman" w:eastAsia="Times New Roman" w:hAnsi="Times New Roman" w:cs="Times New Roman"/>
          <w:color w:val="000000" w:themeColor="text1"/>
          <w:sz w:val="24"/>
          <w:szCs w:val="24"/>
          <w:lang w:eastAsia="ar-SA"/>
        </w:rPr>
      </w:pPr>
      <w:r w:rsidRPr="00943216">
        <w:rPr>
          <w:rFonts w:ascii="Times New Roman" w:eastAsia="Times New Roman" w:hAnsi="Times New Roman" w:cs="Times New Roman"/>
          <w:color w:val="000000" w:themeColor="text1"/>
          <w:sz w:val="24"/>
          <w:szCs w:val="24"/>
          <w:lang w:eastAsia="ar-SA"/>
        </w:rPr>
        <w:t>2.1.</w:t>
      </w:r>
      <w:r w:rsidRPr="00943216">
        <w:rPr>
          <w:rFonts w:ascii="Times New Roman" w:eastAsia="Times New Roman" w:hAnsi="Times New Roman" w:cs="Times New Roman"/>
          <w:color w:val="000000" w:themeColor="text1"/>
          <w:sz w:val="24"/>
          <w:szCs w:val="24"/>
          <w:lang w:eastAsia="ar-SA"/>
        </w:rPr>
        <w:tab/>
      </w:r>
      <w:r w:rsidR="00C8328B" w:rsidRPr="00943216">
        <w:rPr>
          <w:rFonts w:ascii="Times New Roman" w:eastAsia="Times New Roman" w:hAnsi="Times New Roman" w:cs="Times New Roman"/>
          <w:color w:val="000000" w:themeColor="text1"/>
          <w:sz w:val="24"/>
          <w:szCs w:val="24"/>
          <w:lang w:eastAsia="ar-SA"/>
        </w:rPr>
        <w:t xml:space="preserve">Стоимость работ по настоящему договору составляет: </w:t>
      </w:r>
      <w:r w:rsidR="00E54593" w:rsidRPr="00943216">
        <w:rPr>
          <w:rFonts w:ascii="Times New Roman" w:eastAsia="Times New Roman" w:hAnsi="Times New Roman" w:cs="Times New Roman"/>
          <w:color w:val="000000" w:themeColor="text1"/>
          <w:sz w:val="24"/>
          <w:szCs w:val="24"/>
          <w:lang w:eastAsia="ar-SA"/>
        </w:rPr>
        <w:t>_______________</w:t>
      </w:r>
      <w:r w:rsidR="00443DDF" w:rsidRPr="00943216">
        <w:rPr>
          <w:rFonts w:ascii="Times New Roman" w:eastAsia="Times New Roman" w:hAnsi="Times New Roman" w:cs="Times New Roman"/>
          <w:color w:val="000000" w:themeColor="text1"/>
          <w:sz w:val="24"/>
          <w:szCs w:val="24"/>
          <w:lang w:eastAsia="ar-SA"/>
        </w:rPr>
        <w:t xml:space="preserve"> (</w:t>
      </w:r>
      <w:r w:rsidR="00E54593" w:rsidRPr="00943216">
        <w:rPr>
          <w:rFonts w:ascii="Times New Roman" w:eastAsia="Times New Roman" w:hAnsi="Times New Roman" w:cs="Times New Roman"/>
          <w:color w:val="000000" w:themeColor="text1"/>
          <w:sz w:val="24"/>
          <w:szCs w:val="24"/>
          <w:lang w:eastAsia="ar-SA"/>
        </w:rPr>
        <w:t>_________</w:t>
      </w:r>
      <w:r w:rsidR="00C8328B" w:rsidRPr="00943216">
        <w:rPr>
          <w:rFonts w:ascii="Times New Roman" w:eastAsia="Times New Roman" w:hAnsi="Times New Roman" w:cs="Times New Roman"/>
          <w:color w:val="000000" w:themeColor="text1"/>
          <w:sz w:val="24"/>
          <w:szCs w:val="24"/>
          <w:lang w:eastAsia="ar-SA"/>
        </w:rPr>
        <w:t xml:space="preserve">) рублей </w:t>
      </w:r>
      <w:r w:rsidR="00E54593" w:rsidRPr="00943216">
        <w:rPr>
          <w:rFonts w:ascii="Times New Roman" w:eastAsia="Times New Roman" w:hAnsi="Times New Roman" w:cs="Times New Roman"/>
          <w:color w:val="000000" w:themeColor="text1"/>
          <w:sz w:val="24"/>
          <w:szCs w:val="24"/>
          <w:lang w:eastAsia="ar-SA"/>
        </w:rPr>
        <w:t>_____</w:t>
      </w:r>
      <w:r w:rsidR="00001B0D" w:rsidRPr="00943216">
        <w:rPr>
          <w:rFonts w:ascii="Times New Roman" w:eastAsia="Times New Roman" w:hAnsi="Times New Roman" w:cs="Times New Roman"/>
          <w:color w:val="000000" w:themeColor="text1"/>
          <w:sz w:val="24"/>
          <w:szCs w:val="24"/>
          <w:lang w:eastAsia="ar-SA"/>
        </w:rPr>
        <w:t xml:space="preserve"> копеек</w:t>
      </w:r>
      <w:r w:rsidR="00C8328B" w:rsidRPr="00943216">
        <w:rPr>
          <w:rFonts w:ascii="Times New Roman" w:eastAsia="Times New Roman" w:hAnsi="Times New Roman" w:cs="Times New Roman"/>
          <w:color w:val="000000" w:themeColor="text1"/>
          <w:sz w:val="24"/>
          <w:szCs w:val="24"/>
          <w:lang w:eastAsia="ar-SA"/>
        </w:rPr>
        <w:t xml:space="preserve"> и определяется </w:t>
      </w:r>
      <w:r w:rsidR="002D1953" w:rsidRPr="00943216">
        <w:rPr>
          <w:rFonts w:ascii="Times New Roman" w:eastAsia="Times New Roman" w:hAnsi="Times New Roman" w:cs="Times New Roman"/>
          <w:color w:val="000000" w:themeColor="text1"/>
          <w:sz w:val="24"/>
          <w:szCs w:val="24"/>
          <w:lang w:eastAsia="ar-SA"/>
        </w:rPr>
        <w:t>Л</w:t>
      </w:r>
      <w:r w:rsidR="00280ECB" w:rsidRPr="00943216">
        <w:rPr>
          <w:rFonts w:ascii="Times New Roman" w:eastAsia="Times New Roman" w:hAnsi="Times New Roman" w:cs="Times New Roman"/>
          <w:color w:val="000000" w:themeColor="text1"/>
          <w:sz w:val="24"/>
          <w:szCs w:val="24"/>
          <w:lang w:eastAsia="ar-SA"/>
        </w:rPr>
        <w:t>окальн</w:t>
      </w:r>
      <w:r w:rsidR="00E86D6B" w:rsidRPr="00943216">
        <w:rPr>
          <w:rFonts w:ascii="Times New Roman" w:eastAsia="Times New Roman" w:hAnsi="Times New Roman" w:cs="Times New Roman"/>
          <w:color w:val="000000" w:themeColor="text1"/>
          <w:sz w:val="24"/>
          <w:szCs w:val="24"/>
          <w:lang w:eastAsia="ar-SA"/>
        </w:rPr>
        <w:t>ым</w:t>
      </w:r>
      <w:r w:rsidR="00280ECB" w:rsidRPr="00943216">
        <w:rPr>
          <w:rFonts w:ascii="Times New Roman" w:eastAsia="Times New Roman" w:hAnsi="Times New Roman" w:cs="Times New Roman"/>
          <w:color w:val="000000" w:themeColor="text1"/>
          <w:sz w:val="24"/>
          <w:szCs w:val="24"/>
          <w:lang w:eastAsia="ar-SA"/>
        </w:rPr>
        <w:t xml:space="preserve"> сметным </w:t>
      </w:r>
      <w:r w:rsidR="00B47E64" w:rsidRPr="00943216">
        <w:rPr>
          <w:rFonts w:ascii="Times New Roman" w:eastAsia="Times New Roman" w:hAnsi="Times New Roman" w:cs="Times New Roman"/>
          <w:color w:val="000000" w:themeColor="text1"/>
          <w:sz w:val="24"/>
          <w:szCs w:val="24"/>
          <w:lang w:eastAsia="ar-SA"/>
        </w:rPr>
        <w:t>расчет</w:t>
      </w:r>
      <w:r w:rsidR="00D17866" w:rsidRPr="00943216">
        <w:rPr>
          <w:rFonts w:ascii="Times New Roman" w:eastAsia="Times New Roman" w:hAnsi="Times New Roman" w:cs="Times New Roman"/>
          <w:color w:val="000000" w:themeColor="text1"/>
          <w:sz w:val="24"/>
          <w:szCs w:val="24"/>
          <w:lang w:eastAsia="ar-SA"/>
        </w:rPr>
        <w:t>ом</w:t>
      </w:r>
      <w:r w:rsidR="00B47E64" w:rsidRPr="00943216">
        <w:rPr>
          <w:rFonts w:ascii="Times New Roman" w:eastAsia="Times New Roman" w:hAnsi="Times New Roman" w:cs="Times New Roman"/>
          <w:color w:val="000000" w:themeColor="text1"/>
          <w:sz w:val="24"/>
          <w:szCs w:val="24"/>
          <w:lang w:eastAsia="ar-SA"/>
        </w:rPr>
        <w:t xml:space="preserve"> (</w:t>
      </w:r>
      <w:r w:rsidR="00280ECB" w:rsidRPr="00943216">
        <w:rPr>
          <w:rFonts w:ascii="Times New Roman" w:eastAsia="Times New Roman" w:hAnsi="Times New Roman" w:cs="Times New Roman"/>
          <w:color w:val="000000" w:themeColor="text1"/>
          <w:sz w:val="24"/>
          <w:szCs w:val="24"/>
          <w:lang w:eastAsia="ar-SA"/>
        </w:rPr>
        <w:t xml:space="preserve">Приложение № </w:t>
      </w:r>
      <w:r w:rsidR="00AC1D6D" w:rsidRPr="00943216">
        <w:rPr>
          <w:rFonts w:ascii="Times New Roman" w:eastAsia="Times New Roman" w:hAnsi="Times New Roman" w:cs="Times New Roman"/>
          <w:color w:val="000000" w:themeColor="text1"/>
          <w:sz w:val="24"/>
          <w:szCs w:val="24"/>
          <w:lang w:eastAsia="ar-SA"/>
        </w:rPr>
        <w:t>1</w:t>
      </w:r>
      <w:r w:rsidR="0080225E" w:rsidRPr="00943216">
        <w:rPr>
          <w:rFonts w:ascii="Times New Roman" w:eastAsia="Times New Roman" w:hAnsi="Times New Roman" w:cs="Times New Roman"/>
          <w:color w:val="000000" w:themeColor="text1"/>
          <w:sz w:val="24"/>
          <w:szCs w:val="24"/>
          <w:lang w:eastAsia="ar-SA"/>
        </w:rPr>
        <w:t xml:space="preserve">) </w:t>
      </w:r>
      <w:r w:rsidR="002D1953" w:rsidRPr="00943216">
        <w:rPr>
          <w:rFonts w:ascii="Times New Roman" w:eastAsia="Times New Roman" w:hAnsi="Times New Roman" w:cs="Times New Roman"/>
          <w:color w:val="000000" w:themeColor="text1"/>
          <w:sz w:val="24"/>
          <w:szCs w:val="24"/>
          <w:lang w:eastAsia="ar-SA"/>
        </w:rPr>
        <w:t>к</w:t>
      </w:r>
      <w:r w:rsidR="00280ECB" w:rsidRPr="00943216">
        <w:rPr>
          <w:rFonts w:ascii="Times New Roman" w:eastAsia="Times New Roman" w:hAnsi="Times New Roman" w:cs="Times New Roman"/>
          <w:color w:val="000000" w:themeColor="text1"/>
          <w:sz w:val="24"/>
          <w:szCs w:val="24"/>
          <w:lang w:eastAsia="ar-SA"/>
        </w:rPr>
        <w:t xml:space="preserve"> </w:t>
      </w:r>
      <w:r w:rsidR="0080225E" w:rsidRPr="00943216">
        <w:rPr>
          <w:rFonts w:ascii="Times New Roman" w:eastAsia="Times New Roman" w:hAnsi="Times New Roman" w:cs="Times New Roman"/>
          <w:color w:val="000000" w:themeColor="text1"/>
          <w:sz w:val="24"/>
          <w:szCs w:val="24"/>
          <w:lang w:eastAsia="ar-SA"/>
        </w:rPr>
        <w:t>Д</w:t>
      </w:r>
      <w:r w:rsidR="00280ECB" w:rsidRPr="00943216">
        <w:rPr>
          <w:rFonts w:ascii="Times New Roman" w:eastAsia="Times New Roman" w:hAnsi="Times New Roman" w:cs="Times New Roman"/>
          <w:color w:val="000000" w:themeColor="text1"/>
          <w:sz w:val="24"/>
          <w:szCs w:val="24"/>
          <w:lang w:eastAsia="ar-SA"/>
        </w:rPr>
        <w:t>оговору</w:t>
      </w:r>
      <w:r w:rsidR="002D1953" w:rsidRPr="00943216">
        <w:rPr>
          <w:rFonts w:ascii="Times New Roman" w:eastAsia="Times New Roman" w:hAnsi="Times New Roman" w:cs="Times New Roman"/>
          <w:color w:val="000000" w:themeColor="text1"/>
          <w:sz w:val="24"/>
          <w:szCs w:val="24"/>
          <w:lang w:eastAsia="ar-SA"/>
        </w:rPr>
        <w:t>.</w:t>
      </w:r>
    </w:p>
    <w:p w14:paraId="3772A139" w14:textId="3D9C95B0" w:rsidR="00280ECB" w:rsidRPr="00943216" w:rsidRDefault="00280ECB"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 xml:space="preserve">Источники финансирования: собственные средства </w:t>
      </w:r>
      <w:r w:rsidR="00664586" w:rsidRPr="00943216">
        <w:rPr>
          <w:rFonts w:ascii="Times New Roman" w:eastAsia="Times New Roman" w:hAnsi="Times New Roman" w:cs="Times New Roman"/>
          <w:color w:val="000000"/>
          <w:sz w:val="24"/>
          <w:szCs w:val="24"/>
          <w:lang w:eastAsia="ar-SA"/>
        </w:rPr>
        <w:t>Зак</w:t>
      </w:r>
      <w:r w:rsidR="003F7A74" w:rsidRPr="00943216">
        <w:rPr>
          <w:rFonts w:ascii="Times New Roman" w:eastAsia="Times New Roman" w:hAnsi="Times New Roman" w:cs="Times New Roman"/>
          <w:color w:val="000000"/>
          <w:sz w:val="24"/>
          <w:szCs w:val="24"/>
          <w:lang w:eastAsia="ar-SA"/>
        </w:rPr>
        <w:t>а</w:t>
      </w:r>
      <w:r w:rsidR="00664586" w:rsidRPr="00943216">
        <w:rPr>
          <w:rFonts w:ascii="Times New Roman" w:eastAsia="Times New Roman" w:hAnsi="Times New Roman" w:cs="Times New Roman"/>
          <w:color w:val="000000"/>
          <w:sz w:val="24"/>
          <w:szCs w:val="24"/>
          <w:lang w:eastAsia="ar-SA"/>
        </w:rPr>
        <w:t>зчика</w:t>
      </w:r>
      <w:r w:rsidRPr="00943216">
        <w:rPr>
          <w:rFonts w:ascii="Times New Roman" w:eastAsia="Times New Roman" w:hAnsi="Times New Roman" w:cs="Times New Roman"/>
          <w:color w:val="000000"/>
          <w:sz w:val="24"/>
          <w:szCs w:val="24"/>
          <w:lang w:eastAsia="ar-SA"/>
        </w:rPr>
        <w:t>.</w:t>
      </w:r>
    </w:p>
    <w:p w14:paraId="15F29B89" w14:textId="73A07F4C" w:rsidR="00C8328B" w:rsidRPr="00943216" w:rsidRDefault="00C8328B"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2.2</w:t>
      </w:r>
      <w:r w:rsidR="00280ECB" w:rsidRPr="00943216">
        <w:rPr>
          <w:rFonts w:ascii="Times New Roman" w:eastAsia="Times New Roman" w:hAnsi="Times New Roman" w:cs="Times New Roman"/>
          <w:color w:val="000000"/>
          <w:sz w:val="24"/>
          <w:szCs w:val="24"/>
          <w:lang w:eastAsia="ar-SA"/>
        </w:rPr>
        <w:t>.</w:t>
      </w:r>
      <w:r w:rsidR="00095E3E" w:rsidRPr="00943216">
        <w:rPr>
          <w:rFonts w:ascii="Times New Roman" w:eastAsia="Times New Roman" w:hAnsi="Times New Roman" w:cs="Times New Roman"/>
          <w:color w:val="000000"/>
          <w:sz w:val="24"/>
          <w:szCs w:val="24"/>
          <w:lang w:eastAsia="ar-SA"/>
        </w:rPr>
        <w:tab/>
      </w:r>
      <w:r w:rsidR="00652151" w:rsidRPr="00943216">
        <w:rPr>
          <w:rFonts w:ascii="Times New Roman" w:eastAsia="Times New Roman" w:hAnsi="Times New Roman" w:cs="Times New Roman"/>
          <w:color w:val="000000"/>
          <w:sz w:val="24"/>
          <w:szCs w:val="24"/>
          <w:lang w:eastAsia="ar-SA"/>
        </w:rPr>
        <w:t>Работы</w:t>
      </w:r>
      <w:r w:rsidRPr="00943216">
        <w:rPr>
          <w:rFonts w:ascii="Times New Roman" w:eastAsia="Times New Roman" w:hAnsi="Times New Roman" w:cs="Times New Roman"/>
          <w:color w:val="000000"/>
          <w:sz w:val="24"/>
          <w:szCs w:val="24"/>
          <w:lang w:eastAsia="ar-SA"/>
        </w:rPr>
        <w:t xml:space="preserve"> выполняются из материалов</w:t>
      </w:r>
      <w:r w:rsidR="00280ECB" w:rsidRPr="00943216">
        <w:rPr>
          <w:rFonts w:ascii="Times New Roman" w:eastAsia="Times New Roman" w:hAnsi="Times New Roman" w:cs="Times New Roman"/>
          <w:color w:val="000000"/>
          <w:sz w:val="24"/>
          <w:szCs w:val="24"/>
          <w:lang w:eastAsia="ar-SA"/>
        </w:rPr>
        <w:t xml:space="preserve"> Подрядчика.</w:t>
      </w:r>
    </w:p>
    <w:p w14:paraId="7919787B" w14:textId="52908378" w:rsidR="005B3B66" w:rsidRPr="00943216" w:rsidRDefault="005B3B66"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2.3.</w:t>
      </w:r>
      <w:r w:rsidRPr="00943216">
        <w:rPr>
          <w:rFonts w:ascii="Times New Roman" w:eastAsia="Times New Roman" w:hAnsi="Times New Roman" w:cs="Times New Roman"/>
          <w:color w:val="000000"/>
          <w:sz w:val="24"/>
          <w:szCs w:val="24"/>
          <w:lang w:eastAsia="ar-SA"/>
        </w:rPr>
        <w:tab/>
        <w:t>В стоимость работ по настоящему Договору включена стоимость всех затрат Подрядчика, необходимых для выполнения работ по Договору, в том числе затраты связанные с транспортировкой и захоронением строительных отходов.</w:t>
      </w:r>
    </w:p>
    <w:p w14:paraId="1745A5AC" w14:textId="76902C47" w:rsidR="00C8328B" w:rsidRPr="00943216"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2.4</w:t>
      </w:r>
      <w:r w:rsidR="00095E3E" w:rsidRPr="00943216">
        <w:rPr>
          <w:rFonts w:ascii="Times New Roman" w:eastAsia="Times New Roman" w:hAnsi="Times New Roman" w:cs="Times New Roman"/>
          <w:color w:val="000000"/>
          <w:sz w:val="24"/>
          <w:szCs w:val="24"/>
          <w:lang w:eastAsia="ar-SA"/>
        </w:rPr>
        <w:t>.</w:t>
      </w:r>
      <w:r w:rsidR="00095E3E" w:rsidRPr="00943216">
        <w:rPr>
          <w:rFonts w:ascii="Times New Roman" w:eastAsia="Times New Roman" w:hAnsi="Times New Roman" w:cs="Times New Roman"/>
          <w:color w:val="000000"/>
          <w:sz w:val="24"/>
          <w:szCs w:val="24"/>
          <w:lang w:eastAsia="ar-SA"/>
        </w:rPr>
        <w:tab/>
      </w:r>
      <w:r w:rsidR="00C8328B" w:rsidRPr="00943216">
        <w:rPr>
          <w:rFonts w:ascii="Times New Roman" w:eastAsia="Times New Roman" w:hAnsi="Times New Roman" w:cs="Times New Roman"/>
          <w:color w:val="000000"/>
          <w:sz w:val="24"/>
          <w:szCs w:val="24"/>
          <w:lang w:eastAsia="ar-SA"/>
        </w:rPr>
        <w:t>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02C6DF8F" w:rsidR="00C8328B" w:rsidRPr="00943216"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2.5</w:t>
      </w:r>
      <w:r w:rsidR="00095E3E" w:rsidRPr="00943216">
        <w:rPr>
          <w:rFonts w:ascii="Times New Roman" w:eastAsia="Times New Roman" w:hAnsi="Times New Roman" w:cs="Times New Roman"/>
          <w:color w:val="000000"/>
          <w:sz w:val="24"/>
          <w:szCs w:val="24"/>
          <w:lang w:eastAsia="ar-SA"/>
        </w:rPr>
        <w:t>.</w:t>
      </w:r>
      <w:r w:rsidR="00095E3E" w:rsidRPr="00943216">
        <w:rPr>
          <w:rFonts w:ascii="Times New Roman" w:eastAsia="Times New Roman" w:hAnsi="Times New Roman" w:cs="Times New Roman"/>
          <w:color w:val="000000"/>
          <w:sz w:val="24"/>
          <w:szCs w:val="24"/>
          <w:lang w:eastAsia="ar-SA"/>
        </w:rPr>
        <w:tab/>
      </w:r>
      <w:r w:rsidR="0022158F" w:rsidRPr="00943216">
        <w:rPr>
          <w:rFonts w:ascii="Times New Roman" w:eastAsia="Times New Roman" w:hAnsi="Times New Roman" w:cs="Times New Roman"/>
          <w:color w:val="000000"/>
          <w:sz w:val="24"/>
          <w:szCs w:val="24"/>
          <w:lang w:eastAsia="ar-SA"/>
        </w:rPr>
        <w:t>Цена договора в течение</w:t>
      </w:r>
      <w:r w:rsidR="00C8328B" w:rsidRPr="00943216">
        <w:rPr>
          <w:rFonts w:ascii="Times New Roman" w:eastAsia="Times New Roman" w:hAnsi="Times New Roman" w:cs="Times New Roman"/>
          <w:color w:val="000000"/>
          <w:sz w:val="24"/>
          <w:szCs w:val="24"/>
          <w:lang w:eastAsia="ar-SA"/>
        </w:rPr>
        <w:t xml:space="preserve"> срока его действия</w:t>
      </w:r>
      <w:r w:rsidR="00647A82" w:rsidRPr="00943216">
        <w:rPr>
          <w:rFonts w:ascii="Times New Roman" w:eastAsia="Times New Roman" w:hAnsi="Times New Roman" w:cs="Times New Roman"/>
          <w:color w:val="000000"/>
          <w:sz w:val="24"/>
          <w:szCs w:val="24"/>
          <w:lang w:eastAsia="ar-SA"/>
        </w:rPr>
        <w:t xml:space="preserve"> является твердой </w:t>
      </w:r>
      <w:r w:rsidR="00AC1D6D" w:rsidRPr="00943216">
        <w:rPr>
          <w:rFonts w:ascii="Times New Roman" w:eastAsia="Times New Roman" w:hAnsi="Times New Roman" w:cs="Times New Roman"/>
          <w:color w:val="000000"/>
          <w:sz w:val="24"/>
          <w:szCs w:val="24"/>
          <w:lang w:eastAsia="ar-SA"/>
        </w:rPr>
        <w:t>и не</w:t>
      </w:r>
      <w:r w:rsidR="00C8328B" w:rsidRPr="00943216">
        <w:rPr>
          <w:rFonts w:ascii="Times New Roman" w:eastAsia="Times New Roman" w:hAnsi="Times New Roman" w:cs="Times New Roman"/>
          <w:color w:val="000000"/>
          <w:sz w:val="24"/>
          <w:szCs w:val="24"/>
          <w:lang w:eastAsia="ar-SA"/>
        </w:rPr>
        <w:t xml:space="preserve"> может быть изменена </w:t>
      </w:r>
      <w:r w:rsidR="00647A82" w:rsidRPr="00943216">
        <w:rPr>
          <w:rFonts w:ascii="Times New Roman" w:eastAsia="Times New Roman" w:hAnsi="Times New Roman" w:cs="Times New Roman"/>
          <w:color w:val="000000"/>
          <w:sz w:val="24"/>
          <w:szCs w:val="24"/>
          <w:lang w:eastAsia="ar-SA"/>
        </w:rPr>
        <w:t>в ходе исполнения Договора</w:t>
      </w:r>
      <w:r w:rsidR="00CD0D80" w:rsidRPr="00943216">
        <w:rPr>
          <w:rFonts w:ascii="Times New Roman" w:eastAsia="Times New Roman" w:hAnsi="Times New Roman" w:cs="Times New Roman"/>
          <w:color w:val="000000"/>
          <w:sz w:val="24"/>
          <w:szCs w:val="24"/>
          <w:lang w:eastAsia="ar-SA"/>
        </w:rPr>
        <w:t>.</w:t>
      </w:r>
    </w:p>
    <w:p w14:paraId="20197795" w14:textId="77777777" w:rsidR="00280ECB" w:rsidRPr="00943216" w:rsidRDefault="00280ECB" w:rsidP="005B3B66">
      <w:pPr>
        <w:widowControl w:val="0"/>
        <w:tabs>
          <w:tab w:val="left" w:pos="-240"/>
          <w:tab w:val="left" w:pos="426"/>
        </w:tabs>
        <w:spacing w:after="0" w:line="240" w:lineRule="auto"/>
        <w:jc w:val="both"/>
        <w:rPr>
          <w:rFonts w:ascii="Times New Roman" w:eastAsia="Times New Roman" w:hAnsi="Times New Roman" w:cs="Times New Roman"/>
          <w:color w:val="000000"/>
          <w:sz w:val="24"/>
          <w:szCs w:val="24"/>
          <w:lang w:eastAsia="ar-SA"/>
        </w:rPr>
      </w:pPr>
    </w:p>
    <w:p w14:paraId="7B2AFF51" w14:textId="77777777" w:rsidR="00C8328B" w:rsidRPr="00943216" w:rsidRDefault="00C8328B" w:rsidP="005B3B66">
      <w:pPr>
        <w:widowControl w:val="0"/>
        <w:numPr>
          <w:ilvl w:val="0"/>
          <w:numId w:val="2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227B1930" w:rsidR="00C8328B" w:rsidRPr="00943216"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3.1.</w:t>
      </w:r>
      <w:r w:rsidRPr="00943216">
        <w:rPr>
          <w:rFonts w:ascii="Times New Roman" w:eastAsia="Times New Roman" w:hAnsi="Times New Roman" w:cs="Times New Roman"/>
          <w:color w:val="000000"/>
          <w:sz w:val="24"/>
          <w:szCs w:val="24"/>
          <w:lang w:eastAsia="ar-SA"/>
        </w:rPr>
        <w:tab/>
      </w:r>
      <w:r w:rsidR="00C8328B" w:rsidRPr="00943216">
        <w:rPr>
          <w:rFonts w:ascii="Times New Roman" w:eastAsia="Times New Roman" w:hAnsi="Times New Roman" w:cs="Times New Roman"/>
          <w:color w:val="000000"/>
          <w:sz w:val="24"/>
          <w:szCs w:val="24"/>
          <w:lang w:eastAsia="ar-SA"/>
        </w:rPr>
        <w:t>Подрядчик приступает к выполнению работ в срок, предусмотренный п.3.2. настоящего договора.</w:t>
      </w:r>
    </w:p>
    <w:p w14:paraId="1C4D538A" w14:textId="3A1DEFF1" w:rsidR="00D177EA" w:rsidRPr="00943216"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3.2.</w:t>
      </w:r>
      <w:r w:rsidRPr="00943216">
        <w:rPr>
          <w:rFonts w:ascii="Times New Roman" w:eastAsia="Times New Roman" w:hAnsi="Times New Roman" w:cs="Times New Roman"/>
          <w:color w:val="000000"/>
          <w:sz w:val="24"/>
          <w:szCs w:val="24"/>
          <w:lang w:eastAsia="ar-SA"/>
        </w:rPr>
        <w:tab/>
      </w:r>
      <w:r w:rsidR="00C8328B" w:rsidRPr="00943216">
        <w:rPr>
          <w:rFonts w:ascii="Times New Roman" w:eastAsia="Times New Roman" w:hAnsi="Times New Roman" w:cs="Times New Roman"/>
          <w:color w:val="000000"/>
          <w:sz w:val="24"/>
          <w:szCs w:val="24"/>
          <w:lang w:eastAsia="ar-SA"/>
        </w:rPr>
        <w:t>Срок выполнения работ по договору</w:t>
      </w:r>
      <w:r w:rsidR="00D177EA" w:rsidRPr="00943216">
        <w:rPr>
          <w:rFonts w:ascii="Times New Roman" w:eastAsia="Times New Roman" w:hAnsi="Times New Roman" w:cs="Times New Roman"/>
          <w:color w:val="000000"/>
          <w:sz w:val="24"/>
          <w:szCs w:val="24"/>
          <w:lang w:eastAsia="ar-SA"/>
        </w:rPr>
        <w:t>:</w:t>
      </w:r>
      <w:r w:rsidR="006306A9" w:rsidRPr="00943216">
        <w:rPr>
          <w:rFonts w:ascii="Times New Roman" w:eastAsia="Times New Roman" w:hAnsi="Times New Roman" w:cs="Times New Roman"/>
          <w:color w:val="000000"/>
          <w:sz w:val="24"/>
          <w:szCs w:val="24"/>
          <w:lang w:eastAsia="ar-SA"/>
        </w:rPr>
        <w:t xml:space="preserve"> </w:t>
      </w:r>
    </w:p>
    <w:p w14:paraId="299E7834" w14:textId="66D5ECD9" w:rsidR="00D177EA" w:rsidRPr="00943216" w:rsidRDefault="00D177EA"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Начало работ:</w:t>
      </w:r>
      <w:r w:rsidR="007341DC" w:rsidRPr="00943216">
        <w:rPr>
          <w:rFonts w:ascii="Times New Roman" w:eastAsia="Times New Roman" w:hAnsi="Times New Roman" w:cs="Times New Roman"/>
          <w:color w:val="000000"/>
          <w:sz w:val="24"/>
          <w:szCs w:val="24"/>
          <w:lang w:eastAsia="ar-SA"/>
        </w:rPr>
        <w:t xml:space="preserve"> _________________________</w:t>
      </w:r>
    </w:p>
    <w:p w14:paraId="7EBD01AF" w14:textId="37EC3B44" w:rsidR="007341DC" w:rsidRPr="00943216" w:rsidRDefault="007341DC"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Окончание работ: ___________________________</w:t>
      </w:r>
    </w:p>
    <w:p w14:paraId="771D0B2F" w14:textId="7DEA2BC8" w:rsidR="00F72590" w:rsidRPr="00943216"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3.3.</w:t>
      </w:r>
      <w:r w:rsidRPr="00943216">
        <w:rPr>
          <w:rFonts w:ascii="Times New Roman" w:eastAsia="Times New Roman" w:hAnsi="Times New Roman" w:cs="Times New Roman"/>
          <w:color w:val="000000"/>
          <w:sz w:val="24"/>
          <w:szCs w:val="24"/>
          <w:lang w:eastAsia="ar-SA"/>
        </w:rPr>
        <w:tab/>
      </w:r>
      <w:r w:rsidR="00F72590" w:rsidRPr="00943216">
        <w:rPr>
          <w:rFonts w:ascii="Times New Roman" w:eastAsia="Times New Roman" w:hAnsi="Times New Roman" w:cs="Times New Roman"/>
          <w:color w:val="000000"/>
          <w:sz w:val="24"/>
          <w:szCs w:val="24"/>
          <w:lang w:eastAsia="ar-SA"/>
        </w:rPr>
        <w:t>Форма, сроки и порядок оплаты:</w:t>
      </w:r>
    </w:p>
    <w:p w14:paraId="1333C27B" w14:textId="32770FA9" w:rsidR="00F72590" w:rsidRPr="00943216" w:rsidRDefault="00484B7E" w:rsidP="00095E3E">
      <w:pPr>
        <w:pStyle w:val="Standard"/>
        <w:tabs>
          <w:tab w:val="left" w:pos="0"/>
          <w:tab w:val="left" w:pos="709"/>
        </w:tabs>
        <w:jc w:val="both"/>
        <w:rPr>
          <w:rFonts w:eastAsia="Times New Roman" w:cs="Times New Roman"/>
          <w:color w:val="000000"/>
          <w:lang w:val="ru-RU" w:eastAsia="ar-SA"/>
        </w:rPr>
      </w:pPr>
      <w:r w:rsidRPr="00943216">
        <w:rPr>
          <w:rFonts w:eastAsia="Times New Roman" w:cs="Times New Roman"/>
          <w:color w:val="000000"/>
          <w:lang w:val="ru-RU" w:eastAsia="ar-SA"/>
        </w:rPr>
        <w:t xml:space="preserve">Заказчик производит оплату за фактически выполненные работы производится </w:t>
      </w:r>
      <w:r w:rsidR="0062063C" w:rsidRPr="00943216">
        <w:rPr>
          <w:rFonts w:eastAsia="Times New Roman" w:cs="Times New Roman"/>
          <w:color w:val="000000"/>
          <w:lang w:val="ru-RU" w:eastAsia="ar-SA"/>
        </w:rPr>
        <w:t>в течение ______</w:t>
      </w:r>
      <w:r w:rsidR="0022158F" w:rsidRPr="00943216">
        <w:rPr>
          <w:rFonts w:eastAsia="Times New Roman" w:cs="Times New Roman"/>
          <w:color w:val="000000"/>
          <w:lang w:val="ru-RU" w:eastAsia="ar-SA"/>
        </w:rPr>
        <w:t xml:space="preserve"> </w:t>
      </w:r>
      <w:r w:rsidR="0062063C" w:rsidRPr="00943216">
        <w:rPr>
          <w:rFonts w:eastAsia="Times New Roman" w:cs="Times New Roman"/>
          <w:color w:val="000000"/>
          <w:lang w:val="ru-RU" w:eastAsia="ar-SA"/>
        </w:rPr>
        <w:t xml:space="preserve">(_____________) рабочих дней </w:t>
      </w:r>
      <w:r w:rsidR="00A614D0" w:rsidRPr="00943216">
        <w:rPr>
          <w:rFonts w:eastAsia="Times New Roman" w:cs="Times New Roman"/>
          <w:color w:val="000000"/>
          <w:lang w:val="ru-RU" w:eastAsia="ar-SA"/>
        </w:rPr>
        <w:t xml:space="preserve">со дня </w:t>
      </w:r>
      <w:r w:rsidRPr="00943216">
        <w:rPr>
          <w:rFonts w:eastAsia="Times New Roman" w:cs="Times New Roman"/>
          <w:color w:val="000000"/>
          <w:lang w:val="ru-RU" w:eastAsia="ar-SA"/>
        </w:rPr>
        <w:t>подписания Сторонами актов приемки выполненных работ</w:t>
      </w:r>
      <w:r w:rsidR="00A614D0" w:rsidRPr="00943216">
        <w:rPr>
          <w:rFonts w:eastAsia="Times New Roman" w:cs="Times New Roman"/>
          <w:color w:val="000000"/>
          <w:lang w:val="ru-RU" w:eastAsia="ar-SA"/>
        </w:rPr>
        <w:t xml:space="preserve"> </w:t>
      </w:r>
      <w:r w:rsidRPr="00943216">
        <w:rPr>
          <w:rFonts w:eastAsia="Times New Roman" w:cs="Times New Roman"/>
          <w:color w:val="000000"/>
          <w:lang w:val="ru-RU" w:eastAsia="ar-SA"/>
        </w:rPr>
        <w:t>формы КС-2, КС-3.</w:t>
      </w:r>
    </w:p>
    <w:p w14:paraId="5067F6A9" w14:textId="58971074" w:rsidR="00C8328B" w:rsidRPr="00943216" w:rsidRDefault="00095E3E" w:rsidP="00095E3E">
      <w:pPr>
        <w:pStyle w:val="Standard"/>
        <w:tabs>
          <w:tab w:val="left" w:pos="0"/>
          <w:tab w:val="left" w:pos="709"/>
        </w:tabs>
        <w:jc w:val="both"/>
        <w:rPr>
          <w:rFonts w:eastAsia="Times New Roman" w:cs="Times New Roman"/>
          <w:color w:val="000000"/>
          <w:lang w:val="ru-RU" w:eastAsia="ar-SA"/>
        </w:rPr>
      </w:pPr>
      <w:r w:rsidRPr="00943216">
        <w:rPr>
          <w:rFonts w:eastAsia="Times New Roman" w:cs="Times New Roman"/>
          <w:color w:val="000000"/>
          <w:lang w:val="ru-RU" w:eastAsia="ar-SA"/>
        </w:rPr>
        <w:t>3.4.</w:t>
      </w:r>
      <w:r w:rsidRPr="00943216">
        <w:rPr>
          <w:rFonts w:eastAsia="Times New Roman" w:cs="Times New Roman"/>
          <w:color w:val="000000"/>
          <w:lang w:val="ru-RU" w:eastAsia="ar-SA"/>
        </w:rPr>
        <w:tab/>
      </w:r>
      <w:r w:rsidR="00C8328B" w:rsidRPr="00943216">
        <w:rPr>
          <w:rFonts w:eastAsia="Times New Roman" w:cs="Times New Roman"/>
          <w:color w:val="000000"/>
          <w:lang w:val="ru-RU" w:eastAsia="ar-SA"/>
        </w:rPr>
        <w:t>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w:t>
      </w:r>
      <w:r w:rsidR="006306A9" w:rsidRPr="00943216">
        <w:rPr>
          <w:rFonts w:eastAsia="Times New Roman" w:cs="Times New Roman"/>
          <w:color w:val="000000"/>
          <w:lang w:val="ru-RU" w:eastAsia="ar-SA"/>
        </w:rPr>
        <w:t xml:space="preserve"> </w:t>
      </w:r>
      <w:r w:rsidR="00C8328B" w:rsidRPr="00943216">
        <w:rPr>
          <w:rFonts w:eastAsia="Times New Roman" w:cs="Times New Roman"/>
          <w:color w:val="000000"/>
          <w:lang w:val="ru-RU" w:eastAsia="ar-SA"/>
        </w:rPr>
        <w:lastRenderedPageBreak/>
        <w:t>работ продлеваются на соответствующий период.</w:t>
      </w:r>
    </w:p>
    <w:p w14:paraId="52348724" w14:textId="7A37A9F0" w:rsidR="002D1953" w:rsidRPr="00943216"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3.5.</w:t>
      </w:r>
      <w:r w:rsidRPr="00943216">
        <w:rPr>
          <w:rFonts w:ascii="Times New Roman" w:eastAsia="Times New Roman" w:hAnsi="Times New Roman" w:cs="Times New Roman"/>
          <w:color w:val="000000"/>
          <w:sz w:val="24"/>
          <w:szCs w:val="24"/>
          <w:lang w:eastAsia="ar-SA"/>
        </w:rPr>
        <w:tab/>
      </w:r>
      <w:r w:rsidR="002D1953" w:rsidRPr="00943216">
        <w:rPr>
          <w:rFonts w:ascii="Times New Roman" w:eastAsia="Times New Roman" w:hAnsi="Times New Roman" w:cs="Times New Roman"/>
          <w:color w:val="000000"/>
          <w:sz w:val="24"/>
          <w:szCs w:val="24"/>
          <w:lang w:eastAsia="ar-SA"/>
        </w:rPr>
        <w:t>Применяемая система налогообложения подрядчика</w:t>
      </w:r>
      <w:r w:rsidR="0022158F" w:rsidRPr="00943216">
        <w:rPr>
          <w:rFonts w:ascii="Times New Roman" w:eastAsia="Times New Roman" w:hAnsi="Times New Roman" w:cs="Times New Roman"/>
          <w:color w:val="000000"/>
          <w:sz w:val="24"/>
          <w:szCs w:val="24"/>
          <w:lang w:eastAsia="ar-SA"/>
        </w:rPr>
        <w:t>:</w:t>
      </w:r>
      <w:r w:rsidR="00001B0D" w:rsidRPr="00943216">
        <w:rPr>
          <w:rFonts w:ascii="Times New Roman" w:eastAsia="Times New Roman" w:hAnsi="Times New Roman" w:cs="Times New Roman"/>
          <w:color w:val="000000"/>
          <w:sz w:val="24"/>
          <w:szCs w:val="24"/>
          <w:lang w:eastAsia="ar-SA"/>
        </w:rPr>
        <w:t xml:space="preserve"> </w:t>
      </w:r>
      <w:r w:rsidR="00FD7611" w:rsidRPr="00943216">
        <w:rPr>
          <w:rFonts w:ascii="Times New Roman" w:eastAsia="Times New Roman" w:hAnsi="Times New Roman" w:cs="Times New Roman"/>
          <w:color w:val="000000"/>
          <w:sz w:val="24"/>
          <w:szCs w:val="24"/>
          <w:lang w:eastAsia="ar-SA"/>
        </w:rPr>
        <w:t>__________________________</w:t>
      </w:r>
      <w:r w:rsidR="00A614D0" w:rsidRPr="00943216">
        <w:rPr>
          <w:rFonts w:ascii="Times New Roman" w:eastAsia="Times New Roman" w:hAnsi="Times New Roman" w:cs="Times New Roman"/>
          <w:color w:val="000000"/>
          <w:sz w:val="24"/>
          <w:szCs w:val="24"/>
          <w:lang w:eastAsia="ar-SA"/>
        </w:rPr>
        <w:t>.</w:t>
      </w:r>
    </w:p>
    <w:p w14:paraId="3F6E8324" w14:textId="77777777" w:rsidR="00C8328B" w:rsidRPr="00943216" w:rsidRDefault="00C8328B" w:rsidP="005B3B66">
      <w:pPr>
        <w:widowControl w:val="0"/>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ar-SA"/>
        </w:rPr>
      </w:pPr>
    </w:p>
    <w:p w14:paraId="55363DA5" w14:textId="77777777" w:rsidR="00280ECB" w:rsidRPr="00943216" w:rsidRDefault="00280ECB" w:rsidP="005B3B66">
      <w:pPr>
        <w:widowControl w:val="0"/>
        <w:numPr>
          <w:ilvl w:val="0"/>
          <w:numId w:val="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943216" w:rsidRDefault="00280ECB" w:rsidP="00095E3E">
      <w:pPr>
        <w:widowControl w:val="0"/>
        <w:numPr>
          <w:ilvl w:val="1"/>
          <w:numId w:val="6"/>
        </w:numPr>
        <w:tabs>
          <w:tab w:val="left" w:pos="0"/>
          <w:tab w:val="left" w:pos="851"/>
        </w:tabs>
        <w:spacing w:after="0" w:line="240" w:lineRule="auto"/>
        <w:jc w:val="both"/>
        <w:rPr>
          <w:rFonts w:ascii="Times New Roman" w:eastAsia="Arial" w:hAnsi="Times New Roman" w:cs="Times New Roman"/>
          <w:b/>
          <w:bCs/>
          <w:sz w:val="24"/>
          <w:szCs w:val="24"/>
          <w:lang w:eastAsia="ar-SA"/>
        </w:rPr>
      </w:pPr>
      <w:r w:rsidRPr="00943216">
        <w:rPr>
          <w:rFonts w:ascii="Times New Roman" w:eastAsia="Arial" w:hAnsi="Times New Roman" w:cs="Times New Roman"/>
          <w:b/>
          <w:bCs/>
          <w:sz w:val="24"/>
          <w:szCs w:val="24"/>
          <w:lang w:eastAsia="ar-SA"/>
        </w:rPr>
        <w:t xml:space="preserve">4.1. Обязанности Подрядчика: </w:t>
      </w:r>
    </w:p>
    <w:p w14:paraId="19398861" w14:textId="7D8A2DF5" w:rsidR="00405CEE" w:rsidRPr="00943216"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943216">
        <w:rPr>
          <w:rFonts w:ascii="Times New Roman" w:eastAsia="Arial" w:hAnsi="Times New Roman" w:cs="Times New Roman"/>
          <w:sz w:val="24"/>
          <w:szCs w:val="24"/>
          <w:lang w:eastAsia="ar-SA"/>
        </w:rPr>
        <w:t>4.1.1.</w:t>
      </w:r>
      <w:r w:rsidRPr="00943216">
        <w:rPr>
          <w:rFonts w:ascii="Times New Roman" w:eastAsia="Arial" w:hAnsi="Times New Roman" w:cs="Times New Roman"/>
          <w:sz w:val="24"/>
          <w:szCs w:val="24"/>
          <w:lang w:eastAsia="ar-SA"/>
        </w:rPr>
        <w:tab/>
      </w:r>
      <w:r w:rsidR="00280ECB" w:rsidRPr="00943216">
        <w:rPr>
          <w:rFonts w:ascii="Times New Roman" w:eastAsia="Arial" w:hAnsi="Times New Roman" w:cs="Times New Roman"/>
          <w:sz w:val="24"/>
          <w:szCs w:val="24"/>
          <w:lang w:eastAsia="ar-SA"/>
        </w:rPr>
        <w:t>Выполнить работы по ремонту</w:t>
      </w:r>
      <w:r w:rsidR="0022158F" w:rsidRPr="00943216">
        <w:rPr>
          <w:rFonts w:ascii="Times New Roman" w:eastAsia="Arial" w:hAnsi="Times New Roman" w:cs="Times New Roman"/>
          <w:sz w:val="24"/>
          <w:szCs w:val="24"/>
          <w:lang w:eastAsia="ar-SA"/>
        </w:rPr>
        <w:t xml:space="preserve"> объекта</w:t>
      </w:r>
      <w:r w:rsidR="00280ECB" w:rsidRPr="00943216">
        <w:rPr>
          <w:rFonts w:ascii="Times New Roman" w:eastAsia="Arial" w:hAnsi="Times New Roman" w:cs="Times New Roman"/>
          <w:sz w:val="24"/>
          <w:szCs w:val="24"/>
          <w:lang w:eastAsia="ar-SA"/>
        </w:rPr>
        <w:t xml:space="preserve"> </w:t>
      </w:r>
      <w:r w:rsidR="00877731" w:rsidRPr="00943216">
        <w:rPr>
          <w:rFonts w:ascii="Times New Roman" w:eastAsia="Arial" w:hAnsi="Times New Roman" w:cs="Times New Roman"/>
          <w:sz w:val="24"/>
          <w:szCs w:val="24"/>
          <w:lang w:eastAsia="ar-SA"/>
        </w:rPr>
        <w:t>в соответствии</w:t>
      </w:r>
      <w:r w:rsidR="00405CEE" w:rsidRPr="00943216">
        <w:rPr>
          <w:rFonts w:ascii="Times New Roman" w:eastAsia="Arial" w:hAnsi="Times New Roman" w:cs="Times New Roman"/>
          <w:sz w:val="24"/>
          <w:szCs w:val="24"/>
          <w:lang w:eastAsia="ar-SA"/>
        </w:rPr>
        <w:t>:</w:t>
      </w:r>
    </w:p>
    <w:p w14:paraId="03483D07" w14:textId="114EE2E1" w:rsidR="006F654B" w:rsidRPr="00943216"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943216">
        <w:rPr>
          <w:rFonts w:ascii="Times New Roman" w:eastAsia="Arial" w:hAnsi="Times New Roman" w:cs="Times New Roman"/>
          <w:sz w:val="24"/>
          <w:szCs w:val="24"/>
          <w:lang w:eastAsia="ar-SA"/>
        </w:rPr>
        <w:tab/>
      </w:r>
      <w:r w:rsidR="00912AAF" w:rsidRPr="00943216">
        <w:rPr>
          <w:rFonts w:ascii="Times New Roman" w:eastAsia="Arial" w:hAnsi="Times New Roman" w:cs="Times New Roman"/>
          <w:sz w:val="24"/>
          <w:szCs w:val="24"/>
          <w:lang w:eastAsia="ar-SA"/>
        </w:rPr>
        <w:t xml:space="preserve">- </w:t>
      </w:r>
      <w:r w:rsidR="00405CEE" w:rsidRPr="00943216">
        <w:rPr>
          <w:rFonts w:ascii="Times New Roman" w:eastAsia="Arial" w:hAnsi="Times New Roman" w:cs="Times New Roman"/>
          <w:sz w:val="24"/>
          <w:szCs w:val="24"/>
          <w:lang w:eastAsia="ar-SA"/>
        </w:rPr>
        <w:t xml:space="preserve">с </w:t>
      </w:r>
      <w:r w:rsidR="00877731" w:rsidRPr="00943216">
        <w:rPr>
          <w:rFonts w:ascii="Times New Roman" w:eastAsia="Arial" w:hAnsi="Times New Roman" w:cs="Times New Roman"/>
          <w:sz w:val="24"/>
          <w:szCs w:val="24"/>
          <w:lang w:eastAsia="ar-SA"/>
        </w:rPr>
        <w:t>Локальным сметным расчетом (Приложение № 1</w:t>
      </w:r>
      <w:r w:rsidR="00160F5D" w:rsidRPr="00943216">
        <w:rPr>
          <w:rFonts w:ascii="Times New Roman" w:eastAsia="Arial" w:hAnsi="Times New Roman" w:cs="Times New Roman"/>
          <w:sz w:val="24"/>
          <w:szCs w:val="24"/>
          <w:lang w:eastAsia="ar-SA"/>
        </w:rPr>
        <w:t xml:space="preserve">) определяющим </w:t>
      </w:r>
      <w:r w:rsidR="00877731" w:rsidRPr="00943216">
        <w:rPr>
          <w:rFonts w:ascii="Times New Roman" w:eastAsia="Arial" w:hAnsi="Times New Roman" w:cs="Times New Roman"/>
          <w:sz w:val="24"/>
          <w:szCs w:val="24"/>
          <w:lang w:eastAsia="ar-SA"/>
        </w:rPr>
        <w:t>виды и стоимость работ</w:t>
      </w:r>
      <w:r w:rsidR="00405CEE" w:rsidRPr="00943216">
        <w:rPr>
          <w:rFonts w:ascii="Times New Roman" w:eastAsia="Arial" w:hAnsi="Times New Roman" w:cs="Times New Roman"/>
          <w:sz w:val="24"/>
          <w:szCs w:val="24"/>
          <w:lang w:eastAsia="ar-SA"/>
        </w:rPr>
        <w:t>;</w:t>
      </w:r>
    </w:p>
    <w:p w14:paraId="02058D8A" w14:textId="52C547D2" w:rsidR="00280ECB" w:rsidRPr="00943216"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943216">
        <w:rPr>
          <w:rFonts w:ascii="Times New Roman" w:eastAsia="Arial" w:hAnsi="Times New Roman" w:cs="Times New Roman"/>
          <w:sz w:val="24"/>
          <w:szCs w:val="24"/>
          <w:lang w:eastAsia="ar-SA"/>
        </w:rPr>
        <w:tab/>
      </w:r>
      <w:r w:rsidR="00405CEE" w:rsidRPr="00943216">
        <w:rPr>
          <w:rFonts w:ascii="Times New Roman" w:eastAsia="Arial" w:hAnsi="Times New Roman" w:cs="Times New Roman"/>
          <w:sz w:val="24"/>
          <w:szCs w:val="24"/>
          <w:lang w:eastAsia="ar-SA"/>
        </w:rPr>
        <w:t>-</w:t>
      </w:r>
      <w:r w:rsidR="00FF6A57" w:rsidRPr="00943216">
        <w:rPr>
          <w:rFonts w:ascii="Times New Roman" w:eastAsia="Arial" w:hAnsi="Times New Roman" w:cs="Times New Roman"/>
          <w:sz w:val="24"/>
          <w:szCs w:val="24"/>
          <w:lang w:eastAsia="ar-SA"/>
        </w:rPr>
        <w:t xml:space="preserve"> </w:t>
      </w:r>
      <w:r w:rsidR="00160F5D" w:rsidRPr="00943216">
        <w:rPr>
          <w:rFonts w:ascii="Times New Roman" w:eastAsia="Arial" w:hAnsi="Times New Roman" w:cs="Times New Roman"/>
          <w:sz w:val="24"/>
          <w:szCs w:val="24"/>
          <w:lang w:eastAsia="ar-SA"/>
        </w:rPr>
        <w:t xml:space="preserve">согласно </w:t>
      </w:r>
      <w:r w:rsidR="00394042" w:rsidRPr="00943216">
        <w:rPr>
          <w:rFonts w:ascii="Times New Roman" w:eastAsia="Arial" w:hAnsi="Times New Roman" w:cs="Times New Roman"/>
          <w:sz w:val="24"/>
          <w:szCs w:val="24"/>
          <w:lang w:eastAsia="ar-SA"/>
        </w:rPr>
        <w:t>ГОСТ</w:t>
      </w:r>
      <w:r w:rsidR="00875351" w:rsidRPr="00943216">
        <w:rPr>
          <w:rFonts w:ascii="Times New Roman" w:eastAsia="Arial" w:hAnsi="Times New Roman" w:cs="Times New Roman"/>
          <w:sz w:val="24"/>
          <w:szCs w:val="24"/>
          <w:lang w:eastAsia="ar-SA"/>
        </w:rPr>
        <w:t>ам</w:t>
      </w:r>
      <w:r w:rsidR="00936005" w:rsidRPr="00943216">
        <w:rPr>
          <w:rFonts w:ascii="Times New Roman" w:eastAsia="Arial" w:hAnsi="Times New Roman" w:cs="Times New Roman"/>
          <w:sz w:val="24"/>
          <w:szCs w:val="24"/>
          <w:lang w:eastAsia="ar-SA"/>
        </w:rPr>
        <w:t xml:space="preserve">, </w:t>
      </w:r>
      <w:r w:rsidR="00394042" w:rsidRPr="00943216">
        <w:rPr>
          <w:rFonts w:ascii="Times New Roman" w:eastAsia="Arial" w:hAnsi="Times New Roman" w:cs="Times New Roman"/>
          <w:sz w:val="24"/>
          <w:szCs w:val="24"/>
          <w:lang w:eastAsia="ar-SA"/>
        </w:rPr>
        <w:t>СНиП</w:t>
      </w:r>
      <w:r w:rsidR="00875351" w:rsidRPr="00943216">
        <w:rPr>
          <w:rFonts w:ascii="Times New Roman" w:eastAsia="Arial" w:hAnsi="Times New Roman" w:cs="Times New Roman"/>
          <w:sz w:val="24"/>
          <w:szCs w:val="24"/>
          <w:lang w:eastAsia="ar-SA"/>
        </w:rPr>
        <w:t>ам</w:t>
      </w:r>
      <w:r w:rsidR="0008192C" w:rsidRPr="00943216">
        <w:rPr>
          <w:rFonts w:ascii="Times New Roman" w:eastAsia="Arial" w:hAnsi="Times New Roman" w:cs="Times New Roman"/>
          <w:sz w:val="24"/>
          <w:szCs w:val="24"/>
          <w:lang w:eastAsia="ar-SA"/>
        </w:rPr>
        <w:t xml:space="preserve"> и ины</w:t>
      </w:r>
      <w:r w:rsidR="006F654B" w:rsidRPr="00943216">
        <w:rPr>
          <w:rFonts w:ascii="Times New Roman" w:eastAsia="Arial" w:hAnsi="Times New Roman" w:cs="Times New Roman"/>
          <w:sz w:val="24"/>
          <w:szCs w:val="24"/>
          <w:lang w:eastAsia="ar-SA"/>
        </w:rPr>
        <w:t>м</w:t>
      </w:r>
      <w:r w:rsidR="0008192C" w:rsidRPr="00943216">
        <w:rPr>
          <w:rFonts w:ascii="Times New Roman" w:eastAsia="Arial" w:hAnsi="Times New Roman" w:cs="Times New Roman"/>
          <w:sz w:val="24"/>
          <w:szCs w:val="24"/>
          <w:lang w:eastAsia="ar-SA"/>
        </w:rPr>
        <w:t xml:space="preserve"> требовани</w:t>
      </w:r>
      <w:r w:rsidR="00875351" w:rsidRPr="00943216">
        <w:rPr>
          <w:rFonts w:ascii="Times New Roman" w:eastAsia="Arial" w:hAnsi="Times New Roman" w:cs="Times New Roman"/>
          <w:sz w:val="24"/>
          <w:szCs w:val="24"/>
          <w:lang w:eastAsia="ar-SA"/>
        </w:rPr>
        <w:t>ям</w:t>
      </w:r>
      <w:r w:rsidR="0008192C" w:rsidRPr="00943216">
        <w:rPr>
          <w:rFonts w:ascii="Times New Roman" w:eastAsia="Arial" w:hAnsi="Times New Roman" w:cs="Times New Roman"/>
          <w:sz w:val="24"/>
          <w:szCs w:val="24"/>
          <w:lang w:eastAsia="ar-SA"/>
        </w:rPr>
        <w:t>, установленны</w:t>
      </w:r>
      <w:r w:rsidR="00160F5D" w:rsidRPr="00943216">
        <w:rPr>
          <w:rFonts w:ascii="Times New Roman" w:eastAsia="Arial" w:hAnsi="Times New Roman" w:cs="Times New Roman"/>
          <w:sz w:val="24"/>
          <w:szCs w:val="24"/>
          <w:lang w:eastAsia="ar-SA"/>
        </w:rPr>
        <w:t>м</w:t>
      </w:r>
      <w:r w:rsidR="0008192C" w:rsidRPr="00943216">
        <w:rPr>
          <w:rFonts w:ascii="Times New Roman" w:eastAsia="Arial" w:hAnsi="Times New Roman" w:cs="Times New Roman"/>
          <w:sz w:val="24"/>
          <w:szCs w:val="24"/>
          <w:lang w:eastAsia="ar-SA"/>
        </w:rPr>
        <w:t xml:space="preserve"> законодательством</w:t>
      </w:r>
      <w:r w:rsidR="00912AAF" w:rsidRPr="00943216">
        <w:rPr>
          <w:rFonts w:ascii="Times New Roman" w:eastAsia="Arial" w:hAnsi="Times New Roman" w:cs="Times New Roman"/>
          <w:sz w:val="24"/>
          <w:szCs w:val="24"/>
          <w:lang w:eastAsia="ar-SA"/>
        </w:rPr>
        <w:t xml:space="preserve"> и нормативно-правовыми актами</w:t>
      </w:r>
      <w:r w:rsidR="0008192C" w:rsidRPr="00943216">
        <w:rPr>
          <w:rFonts w:ascii="Times New Roman" w:eastAsia="Arial" w:hAnsi="Times New Roman" w:cs="Times New Roman"/>
          <w:sz w:val="24"/>
          <w:szCs w:val="24"/>
          <w:lang w:eastAsia="ar-SA"/>
        </w:rPr>
        <w:t xml:space="preserve"> Российской Федерации</w:t>
      </w:r>
      <w:r w:rsidR="00875351" w:rsidRPr="00943216">
        <w:rPr>
          <w:rFonts w:ascii="Times New Roman" w:eastAsia="Arial" w:hAnsi="Times New Roman" w:cs="Times New Roman"/>
          <w:sz w:val="24"/>
          <w:szCs w:val="24"/>
          <w:lang w:eastAsia="ar-SA"/>
        </w:rPr>
        <w:t>.</w:t>
      </w:r>
      <w:r w:rsidR="00394042" w:rsidRPr="00943216">
        <w:rPr>
          <w:rFonts w:ascii="Times New Roman" w:eastAsia="Arial" w:hAnsi="Times New Roman" w:cs="Times New Roman"/>
          <w:sz w:val="24"/>
          <w:szCs w:val="24"/>
          <w:lang w:eastAsia="ar-SA"/>
        </w:rPr>
        <w:t xml:space="preserve"> </w:t>
      </w:r>
    </w:p>
    <w:p w14:paraId="2A138E79" w14:textId="315DB873" w:rsidR="00280ECB" w:rsidRPr="00943216"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943216">
        <w:rPr>
          <w:rFonts w:ascii="Times New Roman" w:eastAsia="Arial" w:hAnsi="Times New Roman" w:cs="Times New Roman"/>
          <w:sz w:val="24"/>
          <w:szCs w:val="24"/>
          <w:lang w:eastAsia="ar-SA"/>
        </w:rPr>
        <w:t>4.1.2.</w:t>
      </w:r>
      <w:r w:rsidRPr="00943216">
        <w:rPr>
          <w:rFonts w:ascii="Times New Roman" w:eastAsia="Arial" w:hAnsi="Times New Roman" w:cs="Times New Roman"/>
          <w:sz w:val="24"/>
          <w:szCs w:val="24"/>
          <w:lang w:eastAsia="ar-SA"/>
        </w:rPr>
        <w:tab/>
      </w:r>
      <w:r w:rsidR="00280ECB" w:rsidRPr="00943216">
        <w:rPr>
          <w:rFonts w:ascii="Times New Roman" w:eastAsia="Arial" w:hAnsi="Times New Roman" w:cs="Times New Roman"/>
          <w:sz w:val="24"/>
          <w:szCs w:val="24"/>
          <w:lang w:eastAsia="ar-SA"/>
        </w:rPr>
        <w:t>Не использовать в ходе осуществления работ материалы и оборудование, если это может привести к нарушению требований ГОСТ</w:t>
      </w:r>
      <w:r w:rsidR="002026CF" w:rsidRPr="00943216">
        <w:rPr>
          <w:rFonts w:ascii="Times New Roman" w:eastAsia="Arial" w:hAnsi="Times New Roman" w:cs="Times New Roman"/>
          <w:sz w:val="24"/>
          <w:szCs w:val="24"/>
          <w:lang w:eastAsia="ar-SA"/>
        </w:rPr>
        <w:t>ов</w:t>
      </w:r>
      <w:r w:rsidR="00280ECB" w:rsidRPr="00943216">
        <w:rPr>
          <w:rFonts w:ascii="Times New Roman" w:eastAsia="Arial" w:hAnsi="Times New Roman" w:cs="Times New Roman"/>
          <w:sz w:val="24"/>
          <w:szCs w:val="24"/>
          <w:lang w:eastAsia="ar-SA"/>
        </w:rPr>
        <w:t xml:space="preserve"> и СНиП</w:t>
      </w:r>
      <w:r w:rsidR="002026CF" w:rsidRPr="00943216">
        <w:rPr>
          <w:rFonts w:ascii="Times New Roman" w:eastAsia="Arial" w:hAnsi="Times New Roman" w:cs="Times New Roman"/>
          <w:sz w:val="24"/>
          <w:szCs w:val="24"/>
          <w:lang w:eastAsia="ar-SA"/>
        </w:rPr>
        <w:t>ов</w:t>
      </w:r>
      <w:r w:rsidR="00280ECB" w:rsidRPr="00943216">
        <w:rPr>
          <w:rFonts w:ascii="Times New Roman" w:eastAsia="Arial" w:hAnsi="Times New Roman" w:cs="Times New Roman"/>
          <w:sz w:val="24"/>
          <w:szCs w:val="24"/>
          <w:lang w:eastAsia="ar-SA"/>
        </w:rPr>
        <w:t>, правил техники безопасности, а также законодательных актов об охране окружающей среды.</w:t>
      </w:r>
    </w:p>
    <w:p w14:paraId="4B4D794C" w14:textId="2162C53B" w:rsidR="00280ECB" w:rsidRPr="00943216"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943216">
        <w:rPr>
          <w:rFonts w:ascii="Times New Roman" w:eastAsia="Arial" w:hAnsi="Times New Roman" w:cs="Times New Roman"/>
          <w:sz w:val="24"/>
          <w:szCs w:val="24"/>
          <w:lang w:eastAsia="ar-SA"/>
        </w:rPr>
        <w:t>4.1.3.</w:t>
      </w:r>
      <w:r w:rsidRPr="00943216">
        <w:rPr>
          <w:rFonts w:ascii="Times New Roman" w:eastAsia="Arial" w:hAnsi="Times New Roman" w:cs="Times New Roman"/>
          <w:sz w:val="24"/>
          <w:szCs w:val="24"/>
          <w:lang w:eastAsia="ar-SA"/>
        </w:rPr>
        <w:tab/>
      </w:r>
      <w:r w:rsidR="00280ECB" w:rsidRPr="00943216">
        <w:rPr>
          <w:rFonts w:ascii="Times New Roman" w:eastAsia="Arial" w:hAnsi="Times New Roman" w:cs="Times New Roman"/>
          <w:sz w:val="24"/>
          <w:szCs w:val="24"/>
          <w:lang w:eastAsia="ar-SA"/>
        </w:rPr>
        <w:t>Немедленно известить Заказчика либо его представителя и в случае необходимости приостановить работы при обнаружении:</w:t>
      </w:r>
    </w:p>
    <w:p w14:paraId="76333212" w14:textId="12F46674" w:rsidR="00280ECB" w:rsidRPr="00943216"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FF0000"/>
          <w:sz w:val="24"/>
          <w:szCs w:val="24"/>
          <w:lang w:eastAsia="ar-SA"/>
        </w:rPr>
      </w:pPr>
      <w:r w:rsidRPr="00943216">
        <w:rPr>
          <w:rFonts w:ascii="Times New Roman" w:eastAsia="Times New Roman" w:hAnsi="Times New Roman" w:cs="Times New Roman"/>
          <w:color w:val="000000" w:themeColor="text1"/>
          <w:sz w:val="24"/>
          <w:szCs w:val="24"/>
          <w:lang w:eastAsia="ar-SA"/>
        </w:rPr>
        <w:t xml:space="preserve">- </w:t>
      </w:r>
      <w:r w:rsidR="00280ECB" w:rsidRPr="00943216">
        <w:rPr>
          <w:rFonts w:ascii="Times New Roman" w:eastAsia="Times New Roman" w:hAnsi="Times New Roman" w:cs="Times New Roman"/>
          <w:color w:val="000000" w:themeColor="text1"/>
          <w:sz w:val="24"/>
          <w:szCs w:val="24"/>
          <w:lang w:eastAsia="ar-SA"/>
        </w:rPr>
        <w:t>дефектов и неучтенных техническим заданием видов работ</w:t>
      </w:r>
      <w:r w:rsidR="000C00B5">
        <w:rPr>
          <w:rFonts w:ascii="Times New Roman" w:eastAsia="Times New Roman" w:hAnsi="Times New Roman" w:cs="Times New Roman"/>
          <w:color w:val="000000" w:themeColor="text1"/>
          <w:sz w:val="24"/>
          <w:szCs w:val="24"/>
          <w:lang w:eastAsia="ar-SA"/>
        </w:rPr>
        <w:t xml:space="preserve"> (Приложение №2)</w:t>
      </w:r>
      <w:r w:rsidR="00280ECB" w:rsidRPr="00943216">
        <w:rPr>
          <w:rFonts w:ascii="Times New Roman" w:eastAsia="Times New Roman" w:hAnsi="Times New Roman" w:cs="Times New Roman"/>
          <w:color w:val="000000" w:themeColor="text1"/>
          <w:sz w:val="24"/>
          <w:szCs w:val="24"/>
          <w:lang w:eastAsia="ar-SA"/>
        </w:rPr>
        <w:t xml:space="preserve">; </w:t>
      </w:r>
    </w:p>
    <w:p w14:paraId="2514D819" w14:textId="14618979" w:rsidR="00280ECB" w:rsidRPr="00943216"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 xml:space="preserve">- </w:t>
      </w:r>
      <w:r w:rsidR="00280ECB" w:rsidRPr="00943216">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43B699D7" w:rsidR="00280ECB" w:rsidRPr="00943216"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 xml:space="preserve">- </w:t>
      </w:r>
      <w:r w:rsidR="00280ECB" w:rsidRPr="00943216">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06F634C8" w:rsidR="00280ECB" w:rsidRPr="00943216"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4.1.4.</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color w:val="000000"/>
          <w:sz w:val="24"/>
          <w:szCs w:val="24"/>
          <w:lang w:eastAsia="ar-SA"/>
        </w:rPr>
        <w:t>Обеспечить выполняемые работы соответствующим ограждением, строительной техникой, оборудованием и инструментом.</w:t>
      </w:r>
    </w:p>
    <w:p w14:paraId="566EF8A1" w14:textId="74DDC149" w:rsidR="00280ECB" w:rsidRPr="00943216"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4.1.5.</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71769E0C" w14:textId="1A1E397B" w:rsidR="00280ECB" w:rsidRPr="00943216" w:rsidRDefault="00280ECB"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4.1.6.</w:t>
      </w:r>
      <w:r w:rsidR="00095E3E" w:rsidRPr="00943216">
        <w:tab/>
      </w:r>
      <w:r w:rsidRPr="00943216">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6306A9" w:rsidRPr="00943216">
        <w:rPr>
          <w:rFonts w:ascii="Times New Roman" w:eastAsia="Times New Roman" w:hAnsi="Times New Roman" w:cs="Times New Roman"/>
          <w:color w:val="000000"/>
          <w:sz w:val="24"/>
          <w:szCs w:val="24"/>
          <w:lang w:eastAsia="ar-SA"/>
        </w:rPr>
        <w:t xml:space="preserve"> </w:t>
      </w:r>
      <w:r w:rsidRPr="00943216">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6306A9" w:rsidRPr="00943216">
        <w:rPr>
          <w:rFonts w:ascii="Times New Roman" w:eastAsia="Times New Roman" w:hAnsi="Times New Roman" w:cs="Times New Roman"/>
          <w:color w:val="000000"/>
          <w:sz w:val="24"/>
          <w:szCs w:val="24"/>
          <w:lang w:eastAsia="ar-SA"/>
        </w:rPr>
        <w:t xml:space="preserve"> </w:t>
      </w:r>
      <w:r w:rsidR="00882F62" w:rsidRPr="00943216">
        <w:rPr>
          <w:rFonts w:ascii="Times New Roman" w:eastAsia="Times New Roman" w:hAnsi="Times New Roman" w:cs="Times New Roman"/>
          <w:color w:val="000000"/>
          <w:sz w:val="24"/>
          <w:szCs w:val="24"/>
          <w:lang w:eastAsia="ar-SA"/>
        </w:rPr>
        <w:t xml:space="preserve">Подрядчику </w:t>
      </w:r>
      <w:r w:rsidRPr="00943216">
        <w:rPr>
          <w:rFonts w:ascii="Times New Roman" w:eastAsia="Times New Roman" w:hAnsi="Times New Roman" w:cs="Times New Roman"/>
          <w:color w:val="000000"/>
          <w:sz w:val="24"/>
          <w:szCs w:val="24"/>
          <w:lang w:eastAsia="ar-SA"/>
        </w:rPr>
        <w:t>в течение 10 рабочих дней с момента получения с мотивированным отказом</w:t>
      </w:r>
      <w:r w:rsidR="006306A9" w:rsidRPr="00943216">
        <w:rPr>
          <w:rFonts w:ascii="Times New Roman" w:eastAsia="Times New Roman" w:hAnsi="Times New Roman" w:cs="Times New Roman"/>
          <w:color w:val="000000"/>
          <w:sz w:val="24"/>
          <w:szCs w:val="24"/>
          <w:lang w:eastAsia="ar-SA"/>
        </w:rPr>
        <w:t xml:space="preserve"> </w:t>
      </w:r>
      <w:r w:rsidRPr="00943216">
        <w:rPr>
          <w:rFonts w:ascii="Times New Roman" w:eastAsia="Times New Roman" w:hAnsi="Times New Roman" w:cs="Times New Roman"/>
          <w:color w:val="000000"/>
          <w:sz w:val="24"/>
          <w:szCs w:val="24"/>
          <w:lang w:eastAsia="ar-SA"/>
        </w:rPr>
        <w:t>о принятии.</w:t>
      </w:r>
    </w:p>
    <w:p w14:paraId="6E9A242C" w14:textId="0E84FD84" w:rsidR="00280ECB" w:rsidRPr="00943216"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4.1.7</w:t>
      </w:r>
      <w:r w:rsidR="00095E3E" w:rsidRPr="00943216">
        <w:rPr>
          <w:rFonts w:ascii="Times New Roman" w:eastAsia="Lucida Sans Unicode" w:hAnsi="Times New Roman" w:cs="Times New Roman"/>
          <w:sz w:val="24"/>
          <w:szCs w:val="24"/>
        </w:rPr>
        <w:t>.</w:t>
      </w:r>
      <w:r w:rsidR="00095E3E"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Информировать Заказчика, в том числе по конкретным запросам Заказчика, о состоянии дел по исполнению настоящего договора.</w:t>
      </w:r>
    </w:p>
    <w:p w14:paraId="2A6AA8E4" w14:textId="62568846" w:rsidR="00280ECB" w:rsidRPr="00943216"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4.1.8</w:t>
      </w:r>
      <w:r w:rsidR="00095E3E" w:rsidRPr="00943216">
        <w:rPr>
          <w:rFonts w:ascii="Times New Roman" w:eastAsia="Lucida Sans Unicode" w:hAnsi="Times New Roman" w:cs="Times New Roman"/>
          <w:sz w:val="24"/>
          <w:szCs w:val="24"/>
        </w:rPr>
        <w:t>.</w:t>
      </w:r>
      <w:r w:rsidR="00095E3E"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4225252B" w:rsidR="00280ECB" w:rsidRPr="00943216"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4.1.9</w:t>
      </w:r>
      <w:r w:rsidR="00095E3E" w:rsidRPr="00943216">
        <w:rPr>
          <w:rFonts w:ascii="Times New Roman" w:eastAsia="Lucida Sans Unicode" w:hAnsi="Times New Roman" w:cs="Times New Roman"/>
          <w:sz w:val="24"/>
          <w:szCs w:val="24"/>
        </w:rPr>
        <w:t>.</w:t>
      </w:r>
      <w:r w:rsidR="00095E3E"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1AC45907" w:rsidR="00280ECB" w:rsidRPr="00943216" w:rsidRDefault="00280ECB" w:rsidP="00095E3E">
      <w:pPr>
        <w:widowControl w:val="0"/>
        <w:tabs>
          <w:tab w:val="left" w:pos="0"/>
          <w:tab w:val="left" w:pos="851"/>
        </w:tabs>
        <w:spacing w:after="0" w:line="240" w:lineRule="auto"/>
        <w:jc w:val="both"/>
        <w:rPr>
          <w:rFonts w:ascii="Times New Roman" w:eastAsia="Lucida Sans Unicode" w:hAnsi="Times New Roman" w:cs="Times New Roman"/>
          <w:b/>
          <w:i/>
          <w:iCs/>
          <w:sz w:val="24"/>
          <w:szCs w:val="24"/>
          <w:lang w:eastAsia="ru-RU"/>
        </w:rPr>
      </w:pPr>
      <w:r w:rsidRPr="00943216">
        <w:rPr>
          <w:rFonts w:ascii="Times New Roman" w:eastAsia="Lucida Sans Unicode" w:hAnsi="Times New Roman" w:cs="Times New Roman"/>
          <w:color w:val="000000"/>
          <w:sz w:val="24"/>
          <w:szCs w:val="24"/>
          <w:lang w:eastAsia="ar-SA"/>
        </w:rPr>
        <w:t>4.1.10.</w:t>
      </w:r>
      <w:bookmarkStart w:id="0" w:name="_ref_21644130"/>
      <w:r w:rsidR="00095E3E" w:rsidRPr="00943216">
        <w:rPr>
          <w:rFonts w:ascii="Times New Roman" w:eastAsia="Lucida Sans Unicode" w:hAnsi="Times New Roman" w:cs="Times New Roman"/>
          <w:iCs/>
          <w:sz w:val="24"/>
          <w:szCs w:val="24"/>
          <w:lang w:eastAsia="ru-RU"/>
        </w:rPr>
        <w:tab/>
      </w:r>
      <w:r w:rsidRPr="00943216">
        <w:rPr>
          <w:rFonts w:ascii="Times New Roman" w:eastAsia="Lucida Sans Unicode" w:hAnsi="Times New Roman" w:cs="Times New Roman"/>
          <w:iCs/>
          <w:sz w:val="24"/>
          <w:szCs w:val="24"/>
          <w:lang w:eastAsia="ru-RU"/>
        </w:rPr>
        <w:t xml:space="preserve">Технология работы, применяемая Подрядчиком, должна соответствовать обязательным нормам </w:t>
      </w:r>
      <w:bookmarkEnd w:id="0"/>
      <w:r w:rsidRPr="00943216">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943216">
        <w:rPr>
          <w:rFonts w:ascii="Times New Roman" w:eastAsia="Lucida Sans Unicode" w:hAnsi="Times New Roman" w:cs="Times New Roman"/>
          <w:b/>
          <w:i/>
          <w:iCs/>
          <w:sz w:val="24"/>
          <w:szCs w:val="24"/>
          <w:lang w:eastAsia="ru-RU"/>
        </w:rPr>
        <w:t>.</w:t>
      </w:r>
    </w:p>
    <w:p w14:paraId="0980B983" w14:textId="5CE12D57" w:rsidR="00280ECB" w:rsidRPr="00943216" w:rsidRDefault="00280ECB" w:rsidP="00095E3E">
      <w:pPr>
        <w:widowControl w:val="0"/>
        <w:tabs>
          <w:tab w:val="left" w:pos="0"/>
          <w:tab w:val="left" w:pos="851"/>
        </w:tabs>
        <w:spacing w:after="0" w:line="240" w:lineRule="auto"/>
        <w:jc w:val="both"/>
        <w:rPr>
          <w:rFonts w:ascii="Times New Roman" w:eastAsia="Lucida Sans Unicode" w:hAnsi="Times New Roman" w:cs="Times New Roman"/>
          <w:iCs/>
          <w:sz w:val="24"/>
          <w:szCs w:val="24"/>
          <w:lang w:eastAsia="ru-RU"/>
        </w:rPr>
      </w:pPr>
      <w:r w:rsidRPr="00943216">
        <w:rPr>
          <w:rFonts w:ascii="Times New Roman" w:eastAsia="Lucida Sans Unicode" w:hAnsi="Times New Roman" w:cs="Times New Roman"/>
          <w:iCs/>
          <w:sz w:val="24"/>
          <w:szCs w:val="24"/>
          <w:lang w:eastAsia="ru-RU"/>
        </w:rPr>
        <w:t>4.1.11</w:t>
      </w:r>
      <w:r w:rsidR="00095E3E" w:rsidRPr="00943216">
        <w:rPr>
          <w:rFonts w:ascii="Times New Roman" w:eastAsia="Lucida Sans Unicode" w:hAnsi="Times New Roman" w:cs="Times New Roman"/>
          <w:iCs/>
          <w:sz w:val="24"/>
          <w:szCs w:val="24"/>
          <w:lang w:eastAsia="ru-RU"/>
        </w:rPr>
        <w:tab/>
      </w:r>
      <w:r w:rsidRPr="00943216">
        <w:rPr>
          <w:rFonts w:ascii="Times New Roman" w:eastAsia="Lucida Sans Unicode" w:hAnsi="Times New Roman" w:cs="Times New Roman"/>
          <w:iCs/>
          <w:sz w:val="24"/>
          <w:szCs w:val="24"/>
          <w:lang w:eastAsia="ru-RU"/>
        </w:rPr>
        <w:t>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4AC77294" w14:textId="77777777" w:rsidR="00095E3E" w:rsidRPr="00943216"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943216">
        <w:rPr>
          <w:rFonts w:ascii="Times New Roman" w:eastAsia="Lucida Sans Unicode" w:hAnsi="Times New Roman" w:cs="Times New Roman"/>
          <w:iCs/>
          <w:sz w:val="24"/>
          <w:szCs w:val="24"/>
          <w:lang w:eastAsia="ru-RU"/>
        </w:rPr>
        <w:t>4.1.12.</w:t>
      </w:r>
      <w:r w:rsidRPr="00943216">
        <w:rPr>
          <w:rFonts w:ascii="Times New Roman" w:eastAsia="Lucida Sans Unicode" w:hAnsi="Times New Roman" w:cs="Times New Roman"/>
          <w:iCs/>
          <w:sz w:val="24"/>
          <w:szCs w:val="24"/>
          <w:lang w:eastAsia="ru-RU"/>
        </w:rPr>
        <w:tab/>
      </w:r>
      <w:r w:rsidRPr="00943216">
        <w:rPr>
          <w:rFonts w:ascii="Times New Roman" w:hAnsi="Times New Roman" w:cs="Times New Roman"/>
          <w:color w:val="000000"/>
          <w:sz w:val="24"/>
          <w:szCs w:val="24"/>
          <w:lang w:eastAsia="ru-RU" w:bidi="ru-RU"/>
        </w:rPr>
        <w:t>Обеспечить, в процессе производства в своей зоне работ, содержание и уборку на строительной площадке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 По завершении работ произвести окончательную уборку Строительной площадки от строительного мусора, удаление грязи с поверхностей и выполнение других аналогичных работ.</w:t>
      </w:r>
    </w:p>
    <w:p w14:paraId="608369E3" w14:textId="77777777" w:rsidR="00095E3E" w:rsidRPr="00943216"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943216">
        <w:rPr>
          <w:rFonts w:ascii="Times New Roman" w:eastAsia="Lucida Sans Unicode" w:hAnsi="Times New Roman" w:cs="Times New Roman"/>
          <w:sz w:val="24"/>
          <w:szCs w:val="24"/>
        </w:rPr>
        <w:t>4.1.13.</w:t>
      </w:r>
      <w:r w:rsidRPr="00943216">
        <w:rPr>
          <w:rFonts w:ascii="Times New Roman" w:eastAsia="Lucida Sans Unicode" w:hAnsi="Times New Roman" w:cs="Times New Roman"/>
          <w:sz w:val="24"/>
          <w:szCs w:val="24"/>
        </w:rPr>
        <w:tab/>
      </w:r>
      <w:r w:rsidRPr="00943216">
        <w:rPr>
          <w:rFonts w:ascii="Times New Roman" w:hAnsi="Times New Roman" w:cs="Times New Roman"/>
          <w:color w:val="000000"/>
          <w:sz w:val="24"/>
          <w:szCs w:val="24"/>
          <w:lang w:eastAsia="ru-RU" w:bidi="ru-RU"/>
        </w:rPr>
        <w:t>Вывезти в течение 7 (семи) календарных дней со дня подписания Акта приемки выполненных работ за пределы ГУ санаторий «Белая Русь» принадлежащие Подрядчику строительные материалы, временные сооружения и другое имущество.</w:t>
      </w:r>
    </w:p>
    <w:p w14:paraId="2C82064D" w14:textId="04A2D767" w:rsidR="00095E3E" w:rsidRPr="00943216"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943216">
        <w:rPr>
          <w:rFonts w:ascii="Times New Roman" w:eastAsia="Lucida Sans Unicode" w:hAnsi="Times New Roman" w:cs="Times New Roman"/>
          <w:sz w:val="24"/>
          <w:szCs w:val="24"/>
        </w:rPr>
        <w:t>4.1.14.</w:t>
      </w:r>
      <w:r w:rsidRPr="00943216">
        <w:rPr>
          <w:rFonts w:ascii="Times New Roman" w:eastAsia="Lucida Sans Unicode" w:hAnsi="Times New Roman" w:cs="Times New Roman"/>
          <w:sz w:val="24"/>
          <w:szCs w:val="24"/>
        </w:rPr>
        <w:tab/>
      </w:r>
      <w:r w:rsidRPr="00943216">
        <w:rPr>
          <w:rFonts w:ascii="Times New Roman" w:hAnsi="Times New Roman" w:cs="Times New Roman"/>
          <w:color w:val="000000"/>
          <w:sz w:val="24"/>
          <w:szCs w:val="24"/>
          <w:lang w:eastAsia="ru-RU" w:bidi="ru-RU"/>
        </w:rPr>
        <w:t xml:space="preserve">Подрядчик несёт ответственность за действия своих работников в области охраны </w:t>
      </w:r>
      <w:r w:rsidR="00F54606" w:rsidRPr="00943216">
        <w:rPr>
          <w:rFonts w:ascii="Times New Roman" w:hAnsi="Times New Roman" w:cs="Times New Roman"/>
          <w:color w:val="000000"/>
          <w:sz w:val="24"/>
          <w:szCs w:val="24"/>
          <w:lang w:eastAsia="ru-RU" w:bidi="ru-RU"/>
        </w:rPr>
        <w:t>т</w:t>
      </w:r>
      <w:r w:rsidRPr="00943216">
        <w:rPr>
          <w:rFonts w:ascii="Times New Roman" w:hAnsi="Times New Roman" w:cs="Times New Roman"/>
          <w:color w:val="000000"/>
          <w:sz w:val="24"/>
          <w:szCs w:val="24"/>
          <w:lang w:eastAsia="ru-RU" w:bidi="ru-RU"/>
        </w:rPr>
        <w:t xml:space="preserve">руда, промышленной, пожарной, экологической и электробезопасности, а также несчастные случаи, </w:t>
      </w:r>
      <w:r w:rsidRPr="00943216">
        <w:rPr>
          <w:rFonts w:ascii="Times New Roman" w:hAnsi="Times New Roman" w:cs="Times New Roman"/>
          <w:color w:val="000000"/>
          <w:sz w:val="24"/>
          <w:szCs w:val="24"/>
          <w:lang w:eastAsia="ru-RU" w:bidi="ru-RU"/>
        </w:rPr>
        <w:lastRenderedPageBreak/>
        <w:t>произошедшие с работниками Подрядчика на переданных ему для производства работ площадках, в период с начала и до окончания работ.</w:t>
      </w:r>
    </w:p>
    <w:p w14:paraId="133893D6" w14:textId="77777777" w:rsidR="00095E3E" w:rsidRPr="00943216" w:rsidRDefault="00095E3E" w:rsidP="00095E3E">
      <w:pPr>
        <w:pStyle w:val="13"/>
        <w:tabs>
          <w:tab w:val="left" w:pos="0"/>
          <w:tab w:val="left" w:pos="851"/>
        </w:tabs>
        <w:ind w:firstLine="0"/>
        <w:jc w:val="both"/>
        <w:rPr>
          <w:sz w:val="24"/>
          <w:szCs w:val="24"/>
        </w:rPr>
      </w:pPr>
      <w:r w:rsidRPr="00943216">
        <w:rPr>
          <w:rFonts w:eastAsia="Lucida Sans Unicode"/>
          <w:sz w:val="24"/>
          <w:szCs w:val="24"/>
        </w:rPr>
        <w:t>4.1.15.</w:t>
      </w:r>
      <w:r w:rsidRPr="00943216">
        <w:rPr>
          <w:rFonts w:eastAsia="Lucida Sans Unicode"/>
          <w:sz w:val="24"/>
          <w:szCs w:val="24"/>
        </w:rPr>
        <w:tab/>
      </w:r>
      <w:r w:rsidRPr="00943216">
        <w:rPr>
          <w:color w:val="000000"/>
          <w:sz w:val="24"/>
          <w:szCs w:val="24"/>
          <w:lang w:eastAsia="ru-RU" w:bidi="ru-RU"/>
        </w:rPr>
        <w:t xml:space="preserve">Подрядчик гарантирует освобождение Заказчика от любой </w:t>
      </w:r>
      <w:r w:rsidRPr="00943216">
        <w:rPr>
          <w:sz w:val="24"/>
          <w:szCs w:val="24"/>
        </w:rPr>
        <w:t>ответственности,</w:t>
      </w:r>
      <w:r w:rsidRPr="00943216">
        <w:rPr>
          <w:color w:val="000000"/>
          <w:sz w:val="24"/>
          <w:szCs w:val="24"/>
          <w:lang w:eastAsia="ru-RU" w:bidi="ru-RU"/>
        </w:rPr>
        <w:t xml:space="preserve"> от уплаты сумм по всем претензиям, требованиям и судебным искам и от всякого ро</w:t>
      </w:r>
      <w:r w:rsidRPr="00943216">
        <w:rPr>
          <w:sz w:val="24"/>
          <w:szCs w:val="24"/>
        </w:rPr>
        <w:t xml:space="preserve">да </w:t>
      </w:r>
      <w:r w:rsidRPr="00943216">
        <w:rPr>
          <w:color w:val="000000"/>
          <w:sz w:val="24"/>
          <w:szCs w:val="24"/>
          <w:lang w:eastAsia="ru-RU" w:bidi="ru-RU"/>
        </w:rPr>
        <w:t>расходов, связанных с несчастными случаями (в том числе, со смертельным исходом) в процессе выполнения работ Подрядчиком в отношении своего персонала, либо третьих лиц, за исключением случаев, когда это произошло по вине Заказчика.</w:t>
      </w:r>
    </w:p>
    <w:p w14:paraId="1B87FB7C" w14:textId="77777777" w:rsidR="00095E3E" w:rsidRPr="00943216" w:rsidRDefault="00095E3E" w:rsidP="005B3B66">
      <w:pPr>
        <w:widowControl w:val="0"/>
        <w:tabs>
          <w:tab w:val="left" w:pos="426"/>
        </w:tabs>
        <w:spacing w:after="0" w:line="240" w:lineRule="auto"/>
        <w:jc w:val="both"/>
        <w:rPr>
          <w:rFonts w:ascii="Times New Roman" w:eastAsia="Lucida Sans Unicode" w:hAnsi="Times New Roman" w:cs="Times New Roman"/>
          <w:iCs/>
          <w:sz w:val="24"/>
          <w:szCs w:val="24"/>
          <w:lang w:eastAsia="ru-RU"/>
        </w:rPr>
      </w:pPr>
    </w:p>
    <w:p w14:paraId="2A597DDB" w14:textId="230BC900" w:rsidR="00280ECB" w:rsidRPr="00943216" w:rsidRDefault="009E3DE8" w:rsidP="005B3B66">
      <w:pPr>
        <w:widowControl w:val="0"/>
        <w:numPr>
          <w:ilvl w:val="1"/>
          <w:numId w:val="7"/>
        </w:numPr>
        <w:tabs>
          <w:tab w:val="left" w:pos="284"/>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 xml:space="preserve"> </w:t>
      </w:r>
      <w:r w:rsidR="00280ECB" w:rsidRPr="00943216">
        <w:rPr>
          <w:rFonts w:ascii="Times New Roman" w:eastAsia="Times New Roman" w:hAnsi="Times New Roman" w:cs="Times New Roman"/>
          <w:b/>
          <w:bCs/>
          <w:color w:val="000000"/>
          <w:sz w:val="24"/>
          <w:szCs w:val="24"/>
          <w:lang w:eastAsia="ar-SA"/>
        </w:rPr>
        <w:t>Обязанности Заказчика:</w:t>
      </w:r>
    </w:p>
    <w:p w14:paraId="463DF4ED" w14:textId="5E5E550D" w:rsidR="00280ECB" w:rsidRPr="00943216" w:rsidRDefault="00280ECB" w:rsidP="00095E3E">
      <w:pPr>
        <w:widowControl w:val="0"/>
        <w:numPr>
          <w:ilvl w:val="2"/>
          <w:numId w:val="7"/>
        </w:numPr>
        <w:tabs>
          <w:tab w:val="clear" w:pos="900"/>
          <w:tab w:val="left" w:pos="0"/>
          <w:tab w:val="left" w:pos="851"/>
        </w:tabs>
        <w:spacing w:after="0" w:line="240" w:lineRule="auto"/>
        <w:ind w:left="0" w:firstLine="0"/>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 xml:space="preserve"> Предоставить Подрядчику, в период </w:t>
      </w:r>
      <w:r w:rsidRPr="00943216">
        <w:rPr>
          <w:rFonts w:ascii="Times New Roman" w:eastAsia="Times New Roman" w:hAnsi="Times New Roman" w:cs="Times New Roman"/>
          <w:sz w:val="24"/>
          <w:szCs w:val="24"/>
          <w:lang w:eastAsia="ar-SA"/>
        </w:rPr>
        <w:t>выполнения р</w:t>
      </w:r>
      <w:r w:rsidRPr="00943216">
        <w:rPr>
          <w:rFonts w:ascii="Times New Roman" w:eastAsia="Times New Roman" w:hAnsi="Times New Roman" w:cs="Times New Roman"/>
          <w:color w:val="000000"/>
          <w:sz w:val="24"/>
          <w:szCs w:val="24"/>
          <w:lang w:eastAsia="ar-SA"/>
        </w:rPr>
        <w:t>абот по</w:t>
      </w:r>
      <w:r w:rsidR="008F466F" w:rsidRPr="00943216">
        <w:rPr>
          <w:rFonts w:ascii="Times New Roman" w:eastAsia="Times New Roman" w:hAnsi="Times New Roman" w:cs="Times New Roman"/>
          <w:color w:val="000000"/>
          <w:sz w:val="24"/>
          <w:szCs w:val="24"/>
          <w:lang w:eastAsia="ar-SA"/>
        </w:rPr>
        <w:t xml:space="preserve"> </w:t>
      </w:r>
      <w:r w:rsidRPr="00943216">
        <w:rPr>
          <w:rFonts w:ascii="Times New Roman" w:eastAsia="Times New Roman" w:hAnsi="Times New Roman" w:cs="Times New Roman"/>
          <w:color w:val="000000"/>
          <w:sz w:val="24"/>
          <w:szCs w:val="24"/>
          <w:lang w:eastAsia="ar-SA"/>
        </w:rPr>
        <w:t>настоящему договору, беспрепятствен</w:t>
      </w:r>
      <w:r w:rsidR="0022158F" w:rsidRPr="00943216">
        <w:rPr>
          <w:rFonts w:ascii="Times New Roman" w:eastAsia="Times New Roman" w:hAnsi="Times New Roman" w:cs="Times New Roman"/>
          <w:color w:val="000000"/>
          <w:sz w:val="24"/>
          <w:szCs w:val="24"/>
          <w:lang w:eastAsia="ar-SA"/>
        </w:rPr>
        <w:t>ный доступ персонала Подрядчика</w:t>
      </w:r>
      <w:r w:rsidRPr="00943216">
        <w:rPr>
          <w:rFonts w:ascii="Times New Roman" w:eastAsia="Times New Roman" w:hAnsi="Times New Roman" w:cs="Times New Roman"/>
          <w:color w:val="000000"/>
          <w:sz w:val="24"/>
          <w:szCs w:val="24"/>
          <w:lang w:eastAsia="ar-SA"/>
        </w:rPr>
        <w:t xml:space="preserve"> на территорию санатория, согласно согласованно</w:t>
      </w:r>
      <w:r w:rsidR="00D60C27" w:rsidRPr="00943216">
        <w:rPr>
          <w:rFonts w:ascii="Times New Roman" w:eastAsia="Times New Roman" w:hAnsi="Times New Roman" w:cs="Times New Roman"/>
          <w:color w:val="000000"/>
          <w:sz w:val="24"/>
          <w:szCs w:val="24"/>
          <w:lang w:eastAsia="ar-SA"/>
        </w:rPr>
        <w:t>му</w:t>
      </w:r>
      <w:r w:rsidRPr="00943216">
        <w:rPr>
          <w:rFonts w:ascii="Times New Roman" w:eastAsia="Times New Roman" w:hAnsi="Times New Roman" w:cs="Times New Roman"/>
          <w:color w:val="000000"/>
          <w:sz w:val="24"/>
          <w:szCs w:val="24"/>
          <w:lang w:eastAsia="ar-SA"/>
        </w:rPr>
        <w:t xml:space="preserve"> </w:t>
      </w:r>
      <w:r w:rsidR="0022158F" w:rsidRPr="00943216">
        <w:rPr>
          <w:rFonts w:ascii="Times New Roman" w:eastAsia="Times New Roman" w:hAnsi="Times New Roman" w:cs="Times New Roman"/>
          <w:color w:val="000000"/>
          <w:sz w:val="24"/>
          <w:szCs w:val="24"/>
          <w:lang w:eastAsia="ar-SA"/>
        </w:rPr>
        <w:t xml:space="preserve">с Заказчиком </w:t>
      </w:r>
      <w:r w:rsidRPr="00943216">
        <w:rPr>
          <w:rFonts w:ascii="Times New Roman" w:eastAsia="Times New Roman" w:hAnsi="Times New Roman" w:cs="Times New Roman"/>
          <w:color w:val="000000"/>
          <w:sz w:val="24"/>
          <w:szCs w:val="24"/>
          <w:lang w:eastAsia="ar-SA"/>
        </w:rPr>
        <w:t>списк</w:t>
      </w:r>
      <w:r w:rsidR="00D60C27" w:rsidRPr="00943216">
        <w:rPr>
          <w:rFonts w:ascii="Times New Roman" w:eastAsia="Times New Roman" w:hAnsi="Times New Roman" w:cs="Times New Roman"/>
          <w:color w:val="000000"/>
          <w:sz w:val="24"/>
          <w:szCs w:val="24"/>
          <w:lang w:eastAsia="ar-SA"/>
        </w:rPr>
        <w:t>у</w:t>
      </w:r>
      <w:r w:rsidRPr="00943216">
        <w:rPr>
          <w:rFonts w:ascii="Times New Roman" w:eastAsia="Times New Roman" w:hAnsi="Times New Roman" w:cs="Times New Roman"/>
          <w:color w:val="000000"/>
          <w:sz w:val="24"/>
          <w:szCs w:val="24"/>
          <w:lang w:eastAsia="ar-SA"/>
        </w:rPr>
        <w:t xml:space="preserve">. </w:t>
      </w:r>
    </w:p>
    <w:p w14:paraId="51EA150B" w14:textId="05B72102" w:rsidR="00280ECB" w:rsidRPr="00943216" w:rsidRDefault="00095E3E" w:rsidP="00095E3E">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4.2.2.</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color w:val="000000"/>
          <w:sz w:val="24"/>
          <w:szCs w:val="24"/>
          <w:lang w:eastAsia="ar-SA"/>
        </w:rPr>
        <w:t>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63859848" w:rsidR="00280ECB" w:rsidRPr="00943216" w:rsidRDefault="00095E3E" w:rsidP="00095E3E">
      <w:pPr>
        <w:widowControl w:val="0"/>
        <w:tabs>
          <w:tab w:val="left" w:pos="0"/>
          <w:tab w:val="left" w:pos="851"/>
        </w:tabs>
        <w:spacing w:after="0" w:line="240" w:lineRule="auto"/>
        <w:jc w:val="both"/>
        <w:rPr>
          <w:rFonts w:ascii="Times New Roman" w:eastAsia="Times New Roman" w:hAnsi="Times New Roman" w:cs="Times New Roman"/>
          <w:sz w:val="24"/>
          <w:szCs w:val="24"/>
          <w:lang w:eastAsia="ar-SA"/>
        </w:rPr>
      </w:pPr>
      <w:r w:rsidRPr="00943216">
        <w:rPr>
          <w:rFonts w:ascii="Times New Roman" w:eastAsia="Times New Roman" w:hAnsi="Times New Roman" w:cs="Times New Roman"/>
          <w:sz w:val="24"/>
          <w:szCs w:val="24"/>
          <w:lang w:eastAsia="ar-SA"/>
        </w:rPr>
        <w:t>4.2.3.</w:t>
      </w:r>
      <w:r w:rsidRPr="00943216">
        <w:rPr>
          <w:rFonts w:ascii="Times New Roman" w:eastAsia="Times New Roman" w:hAnsi="Times New Roman" w:cs="Times New Roman"/>
          <w:sz w:val="24"/>
          <w:szCs w:val="24"/>
          <w:lang w:eastAsia="ar-SA"/>
        </w:rPr>
        <w:tab/>
      </w:r>
      <w:r w:rsidR="00280ECB" w:rsidRPr="00943216">
        <w:rPr>
          <w:rFonts w:ascii="Times New Roman" w:eastAsia="Times New Roman" w:hAnsi="Times New Roman" w:cs="Times New Roman"/>
          <w:sz w:val="24"/>
          <w:szCs w:val="24"/>
          <w:lang w:eastAsia="ar-SA"/>
        </w:rPr>
        <w:t>Немедленно информировать Подрядчика обо всех изменениях,</w:t>
      </w:r>
      <w:r w:rsidR="00280ECB" w:rsidRPr="00943216">
        <w:rPr>
          <w:rFonts w:ascii="Times New Roman" w:eastAsia="Times New Roman" w:hAnsi="Times New Roman" w:cs="Times New Roman"/>
          <w:color w:val="000000"/>
          <w:sz w:val="24"/>
          <w:szCs w:val="24"/>
          <w:lang w:eastAsia="ar-SA"/>
        </w:rPr>
        <w:t xml:space="preserve"> </w:t>
      </w:r>
      <w:r w:rsidR="00280ECB" w:rsidRPr="00943216">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Pr="00943216" w:rsidRDefault="00280ECB" w:rsidP="00095E3E">
      <w:pPr>
        <w:widowControl w:val="0"/>
        <w:numPr>
          <w:ilvl w:val="2"/>
          <w:numId w:val="13"/>
        </w:numPr>
        <w:tabs>
          <w:tab w:val="left" w:pos="0"/>
          <w:tab w:val="left" w:pos="284"/>
          <w:tab w:val="left" w:pos="851"/>
          <w:tab w:val="left" w:pos="993"/>
        </w:tabs>
        <w:spacing w:after="0" w:line="240" w:lineRule="auto"/>
        <w:ind w:left="0" w:firstLine="0"/>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943216" w:rsidRDefault="00280ECB" w:rsidP="005B3B66">
      <w:pPr>
        <w:widowControl w:val="0"/>
        <w:tabs>
          <w:tab w:val="left" w:pos="284"/>
          <w:tab w:val="left" w:pos="993"/>
        </w:tabs>
        <w:spacing w:after="0" w:line="240" w:lineRule="auto"/>
        <w:jc w:val="both"/>
        <w:rPr>
          <w:rFonts w:ascii="Times New Roman" w:eastAsia="Times New Roman" w:hAnsi="Times New Roman" w:cs="Times New Roman"/>
          <w:color w:val="000000"/>
          <w:sz w:val="24"/>
          <w:szCs w:val="24"/>
          <w:lang w:eastAsia="ar-SA"/>
        </w:rPr>
      </w:pPr>
    </w:p>
    <w:p w14:paraId="775DFABA" w14:textId="4E803B58" w:rsidR="00280ECB" w:rsidRPr="00943216" w:rsidRDefault="00280ECB" w:rsidP="005B3B66">
      <w:pPr>
        <w:widowControl w:val="0"/>
        <w:numPr>
          <w:ilvl w:val="0"/>
          <w:numId w:val="13"/>
        </w:numPr>
        <w:tabs>
          <w:tab w:val="left" w:pos="82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Сда</w:t>
      </w:r>
      <w:r w:rsidR="007D65A6" w:rsidRPr="00943216">
        <w:rPr>
          <w:rFonts w:ascii="Times New Roman" w:eastAsia="Times New Roman" w:hAnsi="Times New Roman" w:cs="Times New Roman"/>
          <w:b/>
          <w:bCs/>
          <w:color w:val="000000"/>
          <w:sz w:val="24"/>
          <w:szCs w:val="24"/>
          <w:lang w:eastAsia="ar-SA"/>
        </w:rPr>
        <w:t>ча и приемка работ</w:t>
      </w:r>
    </w:p>
    <w:p w14:paraId="6B68A555" w14:textId="6FD597BF" w:rsidR="00280ECB" w:rsidRPr="00943216" w:rsidRDefault="00095E3E"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5.1.</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color w:val="000000"/>
          <w:sz w:val="24"/>
          <w:szCs w:val="24"/>
          <w:lang w:eastAsia="ar-SA"/>
        </w:rPr>
        <w:t>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5D96B1B7" w:rsidR="00280ECB" w:rsidRPr="00943216" w:rsidRDefault="00095E3E" w:rsidP="00325993">
      <w:pPr>
        <w:widowControl w:val="0"/>
        <w:tabs>
          <w:tab w:val="left" w:pos="0"/>
          <w:tab w:val="left" w:pos="851"/>
          <w:tab w:val="left" w:pos="1348"/>
          <w:tab w:val="left" w:pos="1413"/>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5.2.</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color w:val="000000"/>
          <w:sz w:val="24"/>
          <w:szCs w:val="24"/>
          <w:lang w:eastAsia="ar-SA"/>
        </w:rPr>
        <w:t>Заказчик организует и осуществляет приемку результата работ за свой счет.</w:t>
      </w:r>
    </w:p>
    <w:p w14:paraId="755B856D" w14:textId="4537AD5C" w:rsidR="00280ECB" w:rsidRPr="00943216"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5.3.</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color w:val="000000"/>
          <w:sz w:val="24"/>
          <w:szCs w:val="24"/>
          <w:lang w:eastAsia="ar-SA"/>
        </w:rPr>
        <w:t>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185DB85" w:rsidR="00280ECB" w:rsidRPr="00943216" w:rsidRDefault="00325993" w:rsidP="00325993">
      <w:pPr>
        <w:widowControl w:val="0"/>
        <w:tabs>
          <w:tab w:val="left" w:pos="0"/>
          <w:tab w:val="left" w:pos="60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5.4.</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color w:val="000000"/>
          <w:sz w:val="24"/>
          <w:szCs w:val="24"/>
          <w:lang w:eastAsia="ar-SA"/>
        </w:rPr>
        <w:t xml:space="preserve">После завершения работ Подрядчик представляет </w:t>
      </w:r>
      <w:r w:rsidR="008F0C9F" w:rsidRPr="00943216">
        <w:rPr>
          <w:rFonts w:ascii="Times New Roman" w:eastAsia="Times New Roman" w:hAnsi="Times New Roman" w:cs="Times New Roman"/>
          <w:color w:val="000000"/>
          <w:sz w:val="24"/>
          <w:szCs w:val="24"/>
          <w:lang w:eastAsia="ar-SA"/>
        </w:rPr>
        <w:t>З</w:t>
      </w:r>
      <w:r w:rsidR="00280ECB" w:rsidRPr="00943216">
        <w:rPr>
          <w:rFonts w:ascii="Times New Roman" w:eastAsia="Times New Roman" w:hAnsi="Times New Roman" w:cs="Times New Roman"/>
          <w:color w:val="000000"/>
          <w:sz w:val="24"/>
          <w:szCs w:val="24"/>
          <w:lang w:eastAsia="ar-SA"/>
        </w:rPr>
        <w:t>аказчику акт сдачи-приемки работ с комплектом отчетной документации</w:t>
      </w:r>
      <w:r w:rsidR="005822EA" w:rsidRPr="00943216">
        <w:rPr>
          <w:rFonts w:ascii="Times New Roman" w:eastAsia="Times New Roman" w:hAnsi="Times New Roman" w:cs="Times New Roman"/>
          <w:color w:val="000000"/>
          <w:sz w:val="24"/>
          <w:szCs w:val="24"/>
          <w:lang w:eastAsia="ar-SA"/>
        </w:rPr>
        <w:t>, предусмотренной</w:t>
      </w:r>
      <w:r w:rsidR="00160F5D" w:rsidRPr="00943216">
        <w:rPr>
          <w:rFonts w:ascii="Times New Roman" w:eastAsia="Times New Roman" w:hAnsi="Times New Roman" w:cs="Times New Roman"/>
          <w:color w:val="000000"/>
          <w:sz w:val="24"/>
          <w:szCs w:val="24"/>
          <w:lang w:eastAsia="ar-SA"/>
        </w:rPr>
        <w:t xml:space="preserve"> Заданием и</w:t>
      </w:r>
      <w:r w:rsidR="005822EA" w:rsidRPr="00943216">
        <w:rPr>
          <w:rFonts w:ascii="Times New Roman" w:eastAsia="Times New Roman" w:hAnsi="Times New Roman" w:cs="Times New Roman"/>
          <w:color w:val="000000"/>
          <w:sz w:val="24"/>
          <w:szCs w:val="24"/>
          <w:lang w:eastAsia="ar-SA"/>
        </w:rPr>
        <w:t xml:space="preserve"> </w:t>
      </w:r>
      <w:r w:rsidR="002026CF" w:rsidRPr="00943216">
        <w:rPr>
          <w:rFonts w:ascii="Times New Roman" w:eastAsia="Times New Roman" w:hAnsi="Times New Roman" w:cs="Times New Roman"/>
          <w:color w:val="000000"/>
          <w:sz w:val="24"/>
          <w:szCs w:val="24"/>
          <w:lang w:eastAsia="ar-SA"/>
        </w:rPr>
        <w:t xml:space="preserve">условиями настоящего </w:t>
      </w:r>
      <w:r w:rsidR="00280ECB" w:rsidRPr="00943216">
        <w:rPr>
          <w:rFonts w:ascii="Times New Roman" w:eastAsia="Times New Roman" w:hAnsi="Times New Roman" w:cs="Times New Roman"/>
          <w:color w:val="000000"/>
          <w:sz w:val="24"/>
          <w:szCs w:val="24"/>
          <w:lang w:eastAsia="ar-SA"/>
        </w:rPr>
        <w:t>Договора</w:t>
      </w:r>
      <w:r w:rsidR="002026CF" w:rsidRPr="00943216">
        <w:rPr>
          <w:rFonts w:ascii="Times New Roman" w:eastAsia="Times New Roman" w:hAnsi="Times New Roman" w:cs="Times New Roman"/>
          <w:color w:val="000000"/>
          <w:sz w:val="24"/>
          <w:szCs w:val="24"/>
          <w:lang w:eastAsia="ar-SA"/>
        </w:rPr>
        <w:t xml:space="preserve"> </w:t>
      </w:r>
      <w:r w:rsidR="00280ECB" w:rsidRPr="00943216">
        <w:rPr>
          <w:rFonts w:ascii="Times New Roman" w:eastAsia="Times New Roman" w:hAnsi="Times New Roman" w:cs="Times New Roman"/>
          <w:color w:val="000000"/>
          <w:sz w:val="24"/>
          <w:szCs w:val="24"/>
          <w:lang w:eastAsia="ar-SA"/>
        </w:rPr>
        <w:t>в</w:t>
      </w:r>
      <w:r w:rsidR="00174144" w:rsidRPr="00943216">
        <w:rPr>
          <w:rFonts w:ascii="Times New Roman" w:eastAsia="Times New Roman" w:hAnsi="Times New Roman" w:cs="Times New Roman"/>
          <w:color w:val="000000"/>
          <w:sz w:val="24"/>
          <w:szCs w:val="24"/>
          <w:lang w:eastAsia="ar-SA"/>
        </w:rPr>
        <w:t xml:space="preserve"> </w:t>
      </w:r>
      <w:r w:rsidR="00280ECB" w:rsidRPr="00943216">
        <w:rPr>
          <w:rFonts w:ascii="Times New Roman" w:eastAsia="Times New Roman" w:hAnsi="Times New Roman" w:cs="Times New Roman"/>
          <w:color w:val="000000"/>
          <w:sz w:val="24"/>
          <w:szCs w:val="24"/>
          <w:lang w:eastAsia="ar-SA"/>
        </w:rPr>
        <w:t>2-х экземплярах</w:t>
      </w:r>
      <w:r w:rsidR="002D1953" w:rsidRPr="00943216">
        <w:rPr>
          <w:rFonts w:ascii="Times New Roman" w:eastAsia="Times New Roman" w:hAnsi="Times New Roman" w:cs="Times New Roman"/>
          <w:color w:val="000000"/>
          <w:sz w:val="24"/>
          <w:szCs w:val="24"/>
          <w:lang w:eastAsia="ar-SA"/>
        </w:rPr>
        <w:t xml:space="preserve"> на бумажном носителе</w:t>
      </w:r>
      <w:r w:rsidR="00280ECB" w:rsidRPr="00943216">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1BFA599C" w:rsidR="00280ECB" w:rsidRPr="00943216"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5.5.</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 xml:space="preserve">Заказчик в течение 3 (трех) </w:t>
      </w:r>
      <w:r w:rsidR="00977E9B" w:rsidRPr="00943216">
        <w:rPr>
          <w:rFonts w:ascii="Times New Roman" w:eastAsia="Lucida Sans Unicode" w:hAnsi="Times New Roman" w:cs="Times New Roman"/>
          <w:sz w:val="24"/>
          <w:szCs w:val="24"/>
        </w:rPr>
        <w:t xml:space="preserve">рабочих </w:t>
      </w:r>
      <w:r w:rsidR="00280ECB" w:rsidRPr="00943216">
        <w:rPr>
          <w:rFonts w:ascii="Times New Roman" w:eastAsia="Lucida Sans Unicode" w:hAnsi="Times New Roman" w:cs="Times New Roman"/>
          <w:sz w:val="24"/>
          <w:szCs w:val="24"/>
        </w:rPr>
        <w:t xml:space="preserve">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183D8357" w:rsidR="00280ECB" w:rsidRPr="00943216"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5.6.</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1B2464E5" w:rsidR="00280ECB" w:rsidRPr="00943216"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5.7.</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10846575" w:rsidR="00280ECB" w:rsidRPr="00943216"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5.8.</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После устранения недостатков результата Работ их приемка Заказчиком происходит в соответствии с пунктом 5.5. настоящего договора.</w:t>
      </w:r>
    </w:p>
    <w:p w14:paraId="129F0C97" w14:textId="20AEF076" w:rsidR="00280ECB" w:rsidRPr="00943216"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5.9.</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 xml:space="preserve">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w:t>
      </w:r>
      <w:r w:rsidR="00280ECB" w:rsidRPr="00943216">
        <w:rPr>
          <w:rFonts w:ascii="Times New Roman" w:eastAsia="Lucida Sans Unicode" w:hAnsi="Times New Roman" w:cs="Times New Roman"/>
          <w:sz w:val="24"/>
          <w:szCs w:val="24"/>
        </w:rPr>
        <w:lastRenderedPageBreak/>
        <w:t>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3CAF68E3" w:rsidR="00280ECB" w:rsidRPr="00943216"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5.10.</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color w:val="000000"/>
          <w:sz w:val="24"/>
          <w:szCs w:val="24"/>
          <w:lang w:eastAsia="ar-SA"/>
        </w:rPr>
        <w:t>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943216" w:rsidRDefault="00280ECB" w:rsidP="005B3B66">
      <w:pPr>
        <w:widowControl w:val="0"/>
        <w:tabs>
          <w:tab w:val="left" w:pos="426"/>
        </w:tabs>
        <w:spacing w:after="0" w:line="240" w:lineRule="auto"/>
        <w:jc w:val="both"/>
        <w:rPr>
          <w:rFonts w:ascii="Times New Roman" w:eastAsia="Times New Roman" w:hAnsi="Times New Roman" w:cs="Times New Roman"/>
          <w:color w:val="000000"/>
          <w:sz w:val="24"/>
          <w:szCs w:val="24"/>
          <w:lang w:eastAsia="ar-SA"/>
        </w:rPr>
      </w:pPr>
    </w:p>
    <w:p w14:paraId="52C0C1DB" w14:textId="77777777" w:rsidR="00280ECB" w:rsidRPr="00943216" w:rsidRDefault="00280ECB" w:rsidP="005B3B66">
      <w:pPr>
        <w:widowControl w:val="0"/>
        <w:numPr>
          <w:ilvl w:val="0"/>
          <w:numId w:val="8"/>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48B54DAC" w:rsidR="00280ECB" w:rsidRPr="00943216" w:rsidRDefault="00280ECB"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6.</w:t>
      </w:r>
      <w:r w:rsidR="00325993" w:rsidRPr="00943216">
        <w:rPr>
          <w:rFonts w:ascii="Times New Roman" w:eastAsia="Times New Roman" w:hAnsi="Times New Roman" w:cs="Times New Roman"/>
          <w:color w:val="000000"/>
          <w:sz w:val="24"/>
          <w:szCs w:val="24"/>
          <w:lang w:eastAsia="ar-SA"/>
        </w:rPr>
        <w:t>1.</w:t>
      </w:r>
      <w:r w:rsidR="00325993" w:rsidRPr="00943216">
        <w:rPr>
          <w:rFonts w:ascii="Times New Roman" w:eastAsia="Times New Roman" w:hAnsi="Times New Roman" w:cs="Times New Roman"/>
          <w:color w:val="000000"/>
          <w:sz w:val="24"/>
          <w:szCs w:val="24"/>
          <w:lang w:eastAsia="ar-SA"/>
        </w:rPr>
        <w:tab/>
      </w:r>
      <w:r w:rsidRPr="00943216">
        <w:rPr>
          <w:rFonts w:ascii="Times New Roman" w:eastAsia="Times New Roman" w:hAnsi="Times New Roman" w:cs="Times New Roman"/>
          <w:color w:val="000000"/>
          <w:sz w:val="24"/>
          <w:szCs w:val="24"/>
          <w:lang w:eastAsia="ar-SA"/>
        </w:rPr>
        <w:t>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7234A45A" w:rsidR="00280ECB" w:rsidRPr="00943216" w:rsidRDefault="00280ECB" w:rsidP="00325993">
      <w:pPr>
        <w:widowControl w:val="0"/>
        <w:numPr>
          <w:ilvl w:val="1"/>
          <w:numId w:val="14"/>
        </w:numPr>
        <w:tabs>
          <w:tab w:val="left" w:pos="0"/>
          <w:tab w:val="left" w:pos="851"/>
        </w:tabs>
        <w:spacing w:after="0" w:line="240" w:lineRule="auto"/>
        <w:ind w:left="0" w:firstLine="0"/>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sidR="006306A9" w:rsidRPr="00943216">
        <w:rPr>
          <w:rFonts w:ascii="Times New Roman" w:eastAsia="Times New Roman" w:hAnsi="Times New Roman" w:cs="Times New Roman"/>
          <w:color w:val="000000"/>
          <w:sz w:val="24"/>
          <w:szCs w:val="24"/>
          <w:lang w:eastAsia="ar-SA"/>
        </w:rPr>
        <w:t xml:space="preserve"> </w:t>
      </w:r>
      <w:r w:rsidRPr="00943216">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943216" w:rsidRDefault="00280ECB" w:rsidP="005B3B66">
      <w:pPr>
        <w:widowControl w:val="0"/>
        <w:tabs>
          <w:tab w:val="left" w:pos="786"/>
          <w:tab w:val="left" w:pos="1800"/>
          <w:tab w:val="left" w:pos="1865"/>
        </w:tabs>
        <w:spacing w:after="0" w:line="240" w:lineRule="auto"/>
        <w:jc w:val="both"/>
        <w:rPr>
          <w:rFonts w:ascii="Times New Roman" w:eastAsia="Lucida Sans Unicode" w:hAnsi="Times New Roman" w:cs="Times New Roman"/>
          <w:sz w:val="24"/>
          <w:szCs w:val="24"/>
        </w:rPr>
      </w:pPr>
    </w:p>
    <w:p w14:paraId="1E228B98" w14:textId="70D122E4" w:rsidR="00280ECB" w:rsidRPr="00943216" w:rsidRDefault="0068464E"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Ответственность сторон</w:t>
      </w:r>
    </w:p>
    <w:p w14:paraId="2F46735B" w14:textId="3644B503" w:rsidR="000A0461" w:rsidRPr="00943216"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7.1.</w:t>
      </w:r>
      <w:r w:rsidRPr="00943216">
        <w:rPr>
          <w:rFonts w:ascii="Times New Roman" w:eastAsia="Lucida Sans Unicode" w:hAnsi="Times New Roman" w:cs="Times New Roman"/>
          <w:sz w:val="24"/>
          <w:szCs w:val="24"/>
        </w:rPr>
        <w:tab/>
      </w:r>
      <w:r w:rsidR="000A0461" w:rsidRPr="00943216">
        <w:rPr>
          <w:rFonts w:ascii="Times New Roman" w:eastAsia="Lucida Sans Unicode" w:hAnsi="Times New Roman" w:cs="Times New Roman"/>
          <w:sz w:val="24"/>
          <w:szCs w:val="24"/>
        </w:rPr>
        <w:t>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2D4873ED" w:rsidR="000A0461" w:rsidRPr="00943216"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7.2.</w:t>
      </w:r>
      <w:r w:rsidRPr="00943216">
        <w:rPr>
          <w:rFonts w:ascii="Times New Roman" w:eastAsia="Lucida Sans Unicode" w:hAnsi="Times New Roman" w:cs="Times New Roman"/>
          <w:sz w:val="24"/>
          <w:szCs w:val="24"/>
        </w:rPr>
        <w:tab/>
      </w:r>
      <w:r w:rsidR="000A0461" w:rsidRPr="00943216">
        <w:rPr>
          <w:rFonts w:ascii="Times New Roman" w:eastAsia="Lucida Sans Unicode" w:hAnsi="Times New Roman" w:cs="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4C26AE33" w:rsidR="000A0461" w:rsidRPr="00943216"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7.3.</w:t>
      </w:r>
      <w:r w:rsidRPr="00943216">
        <w:rPr>
          <w:rFonts w:ascii="Times New Roman" w:eastAsia="Lucida Sans Unicode" w:hAnsi="Times New Roman" w:cs="Times New Roman"/>
          <w:sz w:val="24"/>
          <w:szCs w:val="24"/>
        </w:rPr>
        <w:tab/>
      </w:r>
      <w:r w:rsidR="000A0461" w:rsidRPr="00943216">
        <w:rPr>
          <w:rFonts w:ascii="Times New Roman" w:eastAsia="Lucida Sans Unicode" w:hAnsi="Times New Roman" w:cs="Times New Roman"/>
          <w:sz w:val="24"/>
          <w:szCs w:val="24"/>
        </w:rPr>
        <w:t xml:space="preserve">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000A0461" w:rsidRPr="00943216">
        <w:rPr>
          <w:rFonts w:ascii="Times New Roman" w:eastAsia="Lucida Sans Unicode" w:hAnsi="Times New Roman" w:cs="Times New Roman"/>
          <w:sz w:val="24"/>
          <w:szCs w:val="24"/>
        </w:rPr>
        <w:t>п.п</w:t>
      </w:r>
      <w:proofErr w:type="spellEnd"/>
      <w:r w:rsidR="000A0461" w:rsidRPr="00943216">
        <w:rPr>
          <w:rFonts w:ascii="Times New Roman" w:eastAsia="Lucida Sans Unicode" w:hAnsi="Times New Roman" w:cs="Times New Roman"/>
          <w:sz w:val="24"/>
          <w:szCs w:val="24"/>
        </w:rPr>
        <w:t>. 7.1. 7.2. настоящего договора.</w:t>
      </w:r>
    </w:p>
    <w:p w14:paraId="32989E77" w14:textId="03B01E43" w:rsidR="00280ECB" w:rsidRPr="00943216" w:rsidRDefault="00664586"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7.4</w:t>
      </w:r>
      <w:r w:rsidR="00FE639F" w:rsidRPr="00943216">
        <w:rPr>
          <w:rFonts w:ascii="Times New Roman" w:eastAsia="Lucida Sans Unicode" w:hAnsi="Times New Roman" w:cs="Times New Roman"/>
          <w:sz w:val="24"/>
          <w:szCs w:val="24"/>
        </w:rPr>
        <w:t>.</w:t>
      </w:r>
      <w:r w:rsidR="00325993"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В случае неисполнения или ненадл</w:t>
      </w:r>
      <w:r w:rsidR="00160F5D" w:rsidRPr="00943216">
        <w:rPr>
          <w:rFonts w:ascii="Times New Roman" w:eastAsia="Lucida Sans Unicode" w:hAnsi="Times New Roman" w:cs="Times New Roman"/>
          <w:sz w:val="24"/>
          <w:szCs w:val="24"/>
        </w:rPr>
        <w:t xml:space="preserve">ежащего выполнения Подрядчиком </w:t>
      </w:r>
      <w:r w:rsidRPr="00943216">
        <w:rPr>
          <w:rFonts w:ascii="Times New Roman" w:eastAsia="Lucida Sans Unicode" w:hAnsi="Times New Roman" w:cs="Times New Roman"/>
          <w:sz w:val="24"/>
          <w:szCs w:val="24"/>
        </w:rPr>
        <w:t>своих обязательств, предусмотренных договором, Зак</w:t>
      </w:r>
      <w:r w:rsidR="00325993" w:rsidRPr="00943216">
        <w:rPr>
          <w:rFonts w:ascii="Times New Roman" w:eastAsia="Lucida Sans Unicode" w:hAnsi="Times New Roman" w:cs="Times New Roman"/>
          <w:sz w:val="24"/>
          <w:szCs w:val="24"/>
        </w:rPr>
        <w:t xml:space="preserve">азчик вправе произвести оплату </w:t>
      </w:r>
      <w:r w:rsidRPr="00943216">
        <w:rPr>
          <w:rFonts w:ascii="Times New Roman" w:eastAsia="Lucida Sans Unicode" w:hAnsi="Times New Roman" w:cs="Times New Roman"/>
          <w:sz w:val="24"/>
          <w:szCs w:val="24"/>
        </w:rPr>
        <w:t>по Договору за вычетом соответствующего размера неустойки (штрафа, пени). При этом оплата по Договору осуществляется на основании акта выполненных работ, в котором указана сумма, 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1E433F58" w14:textId="77777777" w:rsidR="00A52B77" w:rsidRPr="00943216" w:rsidRDefault="00A52B77" w:rsidP="005B3B66">
      <w:pPr>
        <w:widowControl w:val="0"/>
        <w:tabs>
          <w:tab w:val="left" w:pos="284"/>
        </w:tabs>
        <w:spacing w:after="0" w:line="240" w:lineRule="auto"/>
        <w:jc w:val="both"/>
        <w:rPr>
          <w:rFonts w:ascii="Times New Roman" w:eastAsia="Times New Roman" w:hAnsi="Times New Roman" w:cs="Times New Roman"/>
          <w:color w:val="000000"/>
          <w:sz w:val="24"/>
          <w:szCs w:val="24"/>
          <w:lang w:eastAsia="ar-SA"/>
        </w:rPr>
      </w:pPr>
    </w:p>
    <w:p w14:paraId="2403F9A6" w14:textId="77777777" w:rsidR="00280ECB" w:rsidRPr="00943216"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943216">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943216"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943216" w:rsidRDefault="00280ECB" w:rsidP="00325993">
      <w:pPr>
        <w:widowControl w:val="0"/>
        <w:numPr>
          <w:ilvl w:val="1"/>
          <w:numId w:val="9"/>
        </w:numPr>
        <w:tabs>
          <w:tab w:val="clear" w:pos="502"/>
          <w:tab w:val="left" w:pos="0"/>
          <w:tab w:val="left" w:pos="822"/>
          <w:tab w:val="num" w:pos="851"/>
        </w:tabs>
        <w:spacing w:after="0" w:line="240" w:lineRule="auto"/>
        <w:ind w:left="0" w:firstLine="0"/>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943216"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Arial" w:hAnsi="Times New Roman" w:cs="Times New Roman"/>
          <w:bCs/>
          <w:sz w:val="24"/>
          <w:szCs w:val="24"/>
          <w:lang w:eastAsia="ar-SA"/>
        </w:rPr>
      </w:pPr>
      <w:r w:rsidRPr="00943216">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943216" w:rsidRDefault="00280ECB" w:rsidP="005B3B66">
      <w:pPr>
        <w:tabs>
          <w:tab w:val="left" w:pos="1146"/>
        </w:tabs>
        <w:spacing w:after="0" w:line="240" w:lineRule="auto"/>
        <w:jc w:val="both"/>
        <w:rPr>
          <w:rFonts w:ascii="Times New Roman" w:eastAsia="Arial" w:hAnsi="Times New Roman" w:cs="Times New Roman"/>
          <w:sz w:val="24"/>
          <w:szCs w:val="24"/>
          <w:lang w:eastAsia="ar-SA"/>
        </w:rPr>
      </w:pPr>
    </w:p>
    <w:p w14:paraId="16A506EA" w14:textId="371CE739" w:rsidR="00280ECB" w:rsidRPr="00943216"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943216">
        <w:rPr>
          <w:rFonts w:ascii="Times New Roman" w:eastAsia="Times New Roman" w:hAnsi="Times New Roman" w:cs="Times New Roman"/>
          <w:b/>
          <w:color w:val="000000"/>
          <w:sz w:val="24"/>
          <w:szCs w:val="24"/>
          <w:lang w:eastAsia="ar-SA"/>
        </w:rPr>
        <w:t>Форс-мажорные условия</w:t>
      </w:r>
    </w:p>
    <w:p w14:paraId="5406FE79" w14:textId="271D07AD" w:rsidR="00280ECB" w:rsidRPr="00943216" w:rsidRDefault="00325993" w:rsidP="00325993">
      <w:pPr>
        <w:widowControl w:val="0"/>
        <w:spacing w:after="0" w:line="240" w:lineRule="auto"/>
        <w:jc w:val="both"/>
        <w:rPr>
          <w:rFonts w:ascii="Times New Roman" w:eastAsia="Lucida Sans Unicode" w:hAnsi="Times New Roman" w:cs="Times New Roman"/>
          <w:spacing w:val="-11"/>
          <w:sz w:val="24"/>
          <w:szCs w:val="24"/>
        </w:rPr>
      </w:pPr>
      <w:r w:rsidRPr="00943216">
        <w:rPr>
          <w:rFonts w:ascii="Times New Roman" w:eastAsia="Lucida Sans Unicode" w:hAnsi="Times New Roman" w:cs="Times New Roman"/>
          <w:spacing w:val="-1"/>
          <w:sz w:val="24"/>
          <w:szCs w:val="24"/>
        </w:rPr>
        <w:t>9.1.</w:t>
      </w:r>
      <w:r w:rsidRPr="00943216">
        <w:rPr>
          <w:rFonts w:ascii="Times New Roman" w:eastAsia="Lucida Sans Unicode" w:hAnsi="Times New Roman" w:cs="Times New Roman"/>
          <w:spacing w:val="-1"/>
          <w:sz w:val="24"/>
          <w:szCs w:val="24"/>
        </w:rPr>
        <w:tab/>
      </w:r>
      <w:r w:rsidR="00280ECB" w:rsidRPr="00943216">
        <w:rPr>
          <w:rFonts w:ascii="Times New Roman" w:eastAsia="Lucida Sans Unicode" w:hAnsi="Times New Roman" w:cs="Times New Roman"/>
          <w:spacing w:val="-1"/>
          <w:sz w:val="24"/>
          <w:szCs w:val="24"/>
        </w:rPr>
        <w:t xml:space="preserve">Сторона освобождается от ответственности за полное или частичное неисполнение </w:t>
      </w:r>
      <w:r w:rsidR="00280ECB" w:rsidRPr="00943216">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00280ECB" w:rsidRPr="00943216">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00280ECB" w:rsidRPr="00943216">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00280ECB" w:rsidRPr="00943216">
        <w:rPr>
          <w:rFonts w:ascii="Times New Roman" w:eastAsia="Lucida Sans Unicode" w:hAnsi="Times New Roman" w:cs="Times New Roman"/>
          <w:spacing w:val="-11"/>
          <w:sz w:val="24"/>
          <w:szCs w:val="24"/>
        </w:rPr>
        <w:t>разумными мерами (форс-мажор)</w:t>
      </w:r>
      <w:r w:rsidR="002E01AB" w:rsidRPr="00943216">
        <w:rPr>
          <w:rFonts w:ascii="Times New Roman" w:eastAsia="Lucida Sans Unicode" w:hAnsi="Times New Roman" w:cs="Times New Roman"/>
          <w:spacing w:val="-11"/>
          <w:sz w:val="24"/>
          <w:szCs w:val="24"/>
        </w:rPr>
        <w:t>.</w:t>
      </w:r>
    </w:p>
    <w:p w14:paraId="2B5D3C07" w14:textId="29B527A9" w:rsidR="00280ECB" w:rsidRPr="00943216" w:rsidRDefault="00325993" w:rsidP="00325993">
      <w:pPr>
        <w:widowControl w:val="0"/>
        <w:spacing w:after="0" w:line="240" w:lineRule="auto"/>
        <w:jc w:val="both"/>
        <w:rPr>
          <w:rFonts w:ascii="Times New Roman" w:eastAsia="Lucida Sans Unicode" w:hAnsi="Times New Roman" w:cs="Times New Roman"/>
          <w:spacing w:val="-4"/>
          <w:sz w:val="24"/>
          <w:szCs w:val="24"/>
        </w:rPr>
      </w:pPr>
      <w:r w:rsidRPr="00943216">
        <w:rPr>
          <w:rFonts w:ascii="Times New Roman" w:eastAsia="Lucida Sans Unicode" w:hAnsi="Times New Roman" w:cs="Times New Roman"/>
          <w:sz w:val="24"/>
          <w:szCs w:val="24"/>
        </w:rPr>
        <w:t>9.2.</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 xml:space="preserve">В случае наступления форс-мажорных обстоятельств, одна из Сторон по Договору, в течение 5 (пяти) </w:t>
      </w:r>
      <w:r w:rsidR="0022158F" w:rsidRPr="00943216">
        <w:rPr>
          <w:rFonts w:ascii="Times New Roman" w:eastAsia="Lucida Sans Unicode" w:hAnsi="Times New Roman" w:cs="Times New Roman"/>
          <w:sz w:val="24"/>
          <w:szCs w:val="24"/>
        </w:rPr>
        <w:t xml:space="preserve">рабочих </w:t>
      </w:r>
      <w:r w:rsidR="00280ECB" w:rsidRPr="00943216">
        <w:rPr>
          <w:rFonts w:ascii="Times New Roman" w:eastAsia="Lucida Sans Unicode" w:hAnsi="Times New Roman" w:cs="Times New Roman"/>
          <w:sz w:val="24"/>
          <w:szCs w:val="24"/>
        </w:rPr>
        <w:t xml:space="preserve">дней, в письменном виде, </w:t>
      </w:r>
      <w:r w:rsidR="00280ECB" w:rsidRPr="00943216">
        <w:rPr>
          <w:rFonts w:ascii="Times New Roman" w:eastAsia="Lucida Sans Unicode" w:hAnsi="Times New Roman" w:cs="Times New Roman"/>
          <w:spacing w:val="-5"/>
          <w:sz w:val="24"/>
          <w:szCs w:val="24"/>
        </w:rPr>
        <w:t xml:space="preserve">извещает другую Сторону о наступлении </w:t>
      </w:r>
      <w:r w:rsidR="00280ECB" w:rsidRPr="00943216">
        <w:rPr>
          <w:rFonts w:ascii="Times New Roman" w:eastAsia="Lucida Sans Unicode" w:hAnsi="Times New Roman" w:cs="Times New Roman"/>
          <w:spacing w:val="-5"/>
          <w:sz w:val="24"/>
          <w:szCs w:val="24"/>
        </w:rPr>
        <w:lastRenderedPageBreak/>
        <w:t xml:space="preserve">указанных обстоятельств, при этом </w:t>
      </w:r>
      <w:r w:rsidR="00280ECB" w:rsidRPr="00943216">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00280ECB" w:rsidRPr="00943216">
        <w:rPr>
          <w:rFonts w:ascii="Times New Roman" w:eastAsia="Lucida Sans Unicode" w:hAnsi="Times New Roman" w:cs="Times New Roman"/>
          <w:spacing w:val="-7"/>
          <w:sz w:val="24"/>
          <w:szCs w:val="24"/>
        </w:rPr>
        <w:t xml:space="preserve">Нарушение указанного </w:t>
      </w:r>
      <w:r w:rsidR="00280ECB" w:rsidRPr="00943216">
        <w:rPr>
          <w:rFonts w:ascii="Times New Roman" w:eastAsia="Lucida Sans Unicode" w:hAnsi="Times New Roman" w:cs="Times New Roman"/>
          <w:spacing w:val="-4"/>
          <w:sz w:val="24"/>
          <w:szCs w:val="24"/>
        </w:rPr>
        <w:t xml:space="preserve">срока 5 </w:t>
      </w:r>
      <w:r w:rsidR="0022158F" w:rsidRPr="00943216">
        <w:rPr>
          <w:rFonts w:ascii="Times New Roman" w:eastAsia="Lucida Sans Unicode" w:hAnsi="Times New Roman" w:cs="Times New Roman"/>
          <w:spacing w:val="-4"/>
          <w:sz w:val="24"/>
          <w:szCs w:val="24"/>
        </w:rPr>
        <w:t xml:space="preserve">(пяти) рабочих </w:t>
      </w:r>
      <w:r w:rsidR="00280ECB" w:rsidRPr="00943216">
        <w:rPr>
          <w:rFonts w:ascii="Times New Roman" w:eastAsia="Lucida Sans Unicode" w:hAnsi="Times New Roman" w:cs="Times New Roman"/>
          <w:spacing w:val="-4"/>
          <w:sz w:val="24"/>
          <w:szCs w:val="24"/>
        </w:rPr>
        <w:t>дней лишает Сторону права ссылаться на эти обстоятельства в дальнейшем.</w:t>
      </w:r>
    </w:p>
    <w:p w14:paraId="32D4AABE" w14:textId="7F0076D3" w:rsidR="00280ECB" w:rsidRPr="00943216" w:rsidRDefault="00325993" w:rsidP="00325993">
      <w:pPr>
        <w:widowControl w:val="0"/>
        <w:tabs>
          <w:tab w:val="left" w:pos="322"/>
        </w:tabs>
        <w:autoSpaceDE w:val="0"/>
        <w:spacing w:after="0" w:line="240" w:lineRule="auto"/>
        <w:jc w:val="both"/>
        <w:rPr>
          <w:rFonts w:ascii="Times New Roman" w:eastAsia="Times New Roman" w:hAnsi="Times New Roman" w:cs="Times New Roman"/>
          <w:iCs/>
          <w:color w:val="000000"/>
          <w:sz w:val="24"/>
          <w:szCs w:val="24"/>
          <w:lang w:eastAsia="ar-SA"/>
        </w:rPr>
      </w:pPr>
      <w:r w:rsidRPr="00943216">
        <w:rPr>
          <w:rFonts w:ascii="Times New Roman" w:eastAsia="Times New Roman" w:hAnsi="Times New Roman" w:cs="Times New Roman"/>
          <w:color w:val="000000"/>
          <w:sz w:val="24"/>
          <w:szCs w:val="24"/>
          <w:lang w:eastAsia="ar-SA"/>
        </w:rPr>
        <w:t>9.3.</w:t>
      </w:r>
      <w:r w:rsidRPr="00943216">
        <w:rPr>
          <w:rFonts w:ascii="Times New Roman" w:eastAsia="Times New Roman" w:hAnsi="Times New Roman" w:cs="Times New Roman"/>
          <w:color w:val="000000"/>
          <w:sz w:val="24"/>
          <w:szCs w:val="24"/>
          <w:lang w:eastAsia="ar-SA"/>
        </w:rPr>
        <w:tab/>
      </w:r>
      <w:r w:rsidR="00280ECB" w:rsidRPr="00943216">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w:t>
      </w:r>
      <w:r w:rsidR="0022158F" w:rsidRPr="00943216">
        <w:rPr>
          <w:rFonts w:ascii="Times New Roman" w:eastAsia="Times New Roman" w:hAnsi="Times New Roman" w:cs="Times New Roman"/>
          <w:iCs/>
          <w:color w:val="000000"/>
          <w:sz w:val="24"/>
          <w:szCs w:val="24"/>
          <w:lang w:eastAsia="ar-SA"/>
        </w:rPr>
        <w:t xml:space="preserve"> календарных</w:t>
      </w:r>
      <w:r w:rsidR="00280ECB" w:rsidRPr="00943216">
        <w:rPr>
          <w:rFonts w:ascii="Times New Roman" w:eastAsia="Times New Roman" w:hAnsi="Times New Roman" w:cs="Times New Roman"/>
          <w:iCs/>
          <w:color w:val="000000"/>
          <w:sz w:val="24"/>
          <w:szCs w:val="24"/>
          <w:lang w:eastAsia="ar-SA"/>
        </w:rPr>
        <w:t xml:space="preserve"> дней, стороны имеют право отказаться от дальнейшего выполнения взятых на себя обязательств и расторгнуть договор. За 10 (десять) </w:t>
      </w:r>
      <w:r w:rsidR="0022158F" w:rsidRPr="00943216">
        <w:rPr>
          <w:rFonts w:ascii="Times New Roman" w:eastAsia="Times New Roman" w:hAnsi="Times New Roman" w:cs="Times New Roman"/>
          <w:iCs/>
          <w:color w:val="000000"/>
          <w:sz w:val="24"/>
          <w:szCs w:val="24"/>
          <w:lang w:eastAsia="ar-SA"/>
        </w:rPr>
        <w:t xml:space="preserve">рабочих </w:t>
      </w:r>
      <w:r w:rsidR="00280ECB" w:rsidRPr="00943216">
        <w:rPr>
          <w:rFonts w:ascii="Times New Roman" w:eastAsia="Times New Roman" w:hAnsi="Times New Roman" w:cs="Times New Roman"/>
          <w:iCs/>
          <w:color w:val="000000"/>
          <w:sz w:val="24"/>
          <w:szCs w:val="24"/>
          <w:lang w:eastAsia="ar-SA"/>
        </w:rPr>
        <w:t>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943216" w:rsidRDefault="00280ECB" w:rsidP="005B3B66">
      <w:pPr>
        <w:widowControl w:val="0"/>
        <w:tabs>
          <w:tab w:val="left" w:pos="0"/>
          <w:tab w:val="left" w:pos="426"/>
        </w:tabs>
        <w:spacing w:after="0" w:line="240" w:lineRule="auto"/>
        <w:jc w:val="both"/>
        <w:rPr>
          <w:rFonts w:ascii="Times New Roman" w:eastAsia="Times New Roman" w:hAnsi="Times New Roman" w:cs="Times New Roman"/>
          <w:b/>
          <w:bCs/>
          <w:color w:val="000000"/>
          <w:sz w:val="24"/>
          <w:szCs w:val="24"/>
          <w:lang w:eastAsia="ar-SA"/>
        </w:rPr>
      </w:pPr>
    </w:p>
    <w:p w14:paraId="5796C4F8" w14:textId="0C8F00E7" w:rsidR="00280ECB" w:rsidRPr="00943216"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943216">
        <w:rPr>
          <w:rFonts w:ascii="Times New Roman" w:eastAsia="Times New Roman" w:hAnsi="Times New Roman" w:cs="Times New Roman"/>
          <w:b/>
          <w:color w:val="000000"/>
          <w:sz w:val="24"/>
          <w:szCs w:val="24"/>
          <w:lang w:eastAsia="ar-SA"/>
        </w:rPr>
        <w:t>Прекращение договорных отношений</w:t>
      </w:r>
    </w:p>
    <w:p w14:paraId="4E0F52D5" w14:textId="77777777" w:rsidR="00280ECB" w:rsidRPr="00943216" w:rsidRDefault="00280ECB" w:rsidP="005B3B66">
      <w:pPr>
        <w:widowControl w:val="0"/>
        <w:numPr>
          <w:ilvl w:val="1"/>
          <w:numId w:val="9"/>
        </w:numPr>
        <w:tabs>
          <w:tab w:val="clear" w:pos="502"/>
          <w:tab w:val="left" w:pos="993"/>
        </w:tabs>
        <w:spacing w:after="0" w:line="240" w:lineRule="auto"/>
        <w:ind w:left="0" w:firstLine="0"/>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943216" w:rsidRDefault="00280ECB" w:rsidP="005B3B66">
      <w:pPr>
        <w:widowControl w:val="0"/>
        <w:tabs>
          <w:tab w:val="left" w:pos="142"/>
          <w:tab w:val="left" w:pos="284"/>
          <w:tab w:val="left" w:pos="567"/>
          <w:tab w:val="left" w:pos="1254"/>
        </w:tabs>
        <w:spacing w:after="0" w:line="240" w:lineRule="auto"/>
        <w:jc w:val="both"/>
        <w:rPr>
          <w:rFonts w:ascii="Times New Roman" w:eastAsia="Times New Roman" w:hAnsi="Times New Roman" w:cs="Times New Roman"/>
          <w:color w:val="000000"/>
          <w:sz w:val="24"/>
          <w:szCs w:val="24"/>
          <w:lang w:eastAsia="ar-SA"/>
        </w:rPr>
      </w:pPr>
    </w:p>
    <w:p w14:paraId="67226946" w14:textId="77777777" w:rsidR="00280ECB" w:rsidRPr="00943216" w:rsidRDefault="00280ECB" w:rsidP="00325993">
      <w:pPr>
        <w:suppressAutoHyphens w:val="0"/>
        <w:contextualSpacing/>
        <w:jc w:val="center"/>
        <w:rPr>
          <w:rFonts w:ascii="Times New Roman" w:eastAsia="Times New Roman" w:hAnsi="Times New Roman" w:cs="Times New Roman"/>
          <w:b/>
          <w:color w:val="000000"/>
          <w:sz w:val="24"/>
          <w:szCs w:val="24"/>
          <w:lang w:eastAsia="ar-SA"/>
        </w:rPr>
      </w:pPr>
      <w:r w:rsidRPr="00943216">
        <w:rPr>
          <w:rFonts w:ascii="Times New Roman" w:eastAsia="Times New Roman" w:hAnsi="Times New Roman" w:cs="Times New Roman"/>
          <w:b/>
          <w:color w:val="000000"/>
          <w:sz w:val="24"/>
          <w:szCs w:val="24"/>
          <w:lang w:eastAsia="ar-SA"/>
        </w:rPr>
        <w:t>11. Конфиденциальность</w:t>
      </w:r>
    </w:p>
    <w:p w14:paraId="2E2D8410" w14:textId="7A8260C6" w:rsidR="00280ECB" w:rsidRPr="00943216"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11.1.</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 xml:space="preserve">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 </w:t>
      </w:r>
    </w:p>
    <w:p w14:paraId="2330274A" w14:textId="1D9CD37F" w:rsidR="00280ECB" w:rsidRPr="00943216"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11.2.</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Стороны обязуются использовать полученную конфиденциальную информацию только в целях, предусмотренных настоящим договором.</w:t>
      </w:r>
      <w:r w:rsidRPr="00943216">
        <w:rPr>
          <w:rFonts w:ascii="Times New Roman" w:eastAsia="Lucida Sans Unicode" w:hAnsi="Times New Roman" w:cs="Times New Roman"/>
          <w:sz w:val="24"/>
          <w:szCs w:val="24"/>
        </w:rPr>
        <w:t xml:space="preserve"> </w:t>
      </w:r>
    </w:p>
    <w:p w14:paraId="46195631" w14:textId="44B0EC6A" w:rsidR="002D1953" w:rsidRPr="00943216" w:rsidRDefault="00280ECB"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11</w:t>
      </w:r>
      <w:r w:rsidR="00325993" w:rsidRPr="00943216">
        <w:rPr>
          <w:rFonts w:ascii="Times New Roman" w:eastAsia="Lucida Sans Unicode" w:hAnsi="Times New Roman" w:cs="Times New Roman"/>
          <w:sz w:val="24"/>
          <w:szCs w:val="24"/>
        </w:rPr>
        <w:t>.3.</w:t>
      </w:r>
      <w:r w:rsidR="00325993"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sidR="00325993" w:rsidRPr="00943216">
        <w:rPr>
          <w:rFonts w:ascii="Times New Roman" w:eastAsia="Lucida Sans Unicode" w:hAnsi="Times New Roman" w:cs="Times New Roman"/>
          <w:sz w:val="24"/>
          <w:szCs w:val="24"/>
        </w:rPr>
        <w:t xml:space="preserve"> </w:t>
      </w:r>
    </w:p>
    <w:p w14:paraId="46062609" w14:textId="3390C107" w:rsidR="00280ECB" w:rsidRPr="00943216"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11.4.</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r w:rsidR="0022158F" w:rsidRPr="00943216">
        <w:rPr>
          <w:rFonts w:ascii="Times New Roman" w:eastAsia="Lucida Sans Unicode" w:hAnsi="Times New Roman" w:cs="Times New Roman"/>
          <w:sz w:val="24"/>
          <w:szCs w:val="24"/>
        </w:rPr>
        <w:t xml:space="preserve"> </w:t>
      </w:r>
      <w:r w:rsidR="00280ECB" w:rsidRPr="00943216">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6A2BDB27" w14:textId="5EA6AA75" w:rsidR="00280ECB" w:rsidRPr="00943216" w:rsidRDefault="00325993" w:rsidP="00325993">
      <w:pPr>
        <w:suppressAutoHyphens w:val="0"/>
        <w:contextualSpacing/>
        <w:jc w:val="center"/>
        <w:rPr>
          <w:rFonts w:ascii="Times New Roman" w:eastAsia="Times New Roman" w:hAnsi="Times New Roman" w:cs="Times New Roman"/>
          <w:b/>
          <w:color w:val="000000"/>
          <w:sz w:val="24"/>
          <w:szCs w:val="24"/>
          <w:lang w:eastAsia="ar-SA"/>
        </w:rPr>
      </w:pPr>
      <w:r w:rsidRPr="00943216">
        <w:rPr>
          <w:rFonts w:ascii="Times New Roman" w:eastAsia="Times New Roman" w:hAnsi="Times New Roman" w:cs="Times New Roman"/>
          <w:b/>
          <w:color w:val="000000"/>
          <w:sz w:val="24"/>
          <w:szCs w:val="24"/>
          <w:lang w:eastAsia="ar-SA"/>
        </w:rPr>
        <w:t xml:space="preserve">12. </w:t>
      </w:r>
      <w:r w:rsidR="00280ECB" w:rsidRPr="00943216">
        <w:rPr>
          <w:rFonts w:ascii="Times New Roman" w:eastAsia="Times New Roman" w:hAnsi="Times New Roman" w:cs="Times New Roman"/>
          <w:b/>
          <w:color w:val="000000"/>
          <w:sz w:val="24"/>
          <w:szCs w:val="24"/>
          <w:lang w:eastAsia="ar-SA"/>
        </w:rPr>
        <w:t>Антикоррупционная оговорка</w:t>
      </w:r>
    </w:p>
    <w:p w14:paraId="2F834B33" w14:textId="6E7E529C"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12</w:t>
      </w:r>
      <w:r w:rsidR="00325993" w:rsidRPr="00943216">
        <w:rPr>
          <w:rFonts w:ascii="Times New Roman" w:eastAsia="Lucida Sans Unicode" w:hAnsi="Times New Roman" w:cs="Times New Roman"/>
          <w:sz w:val="24"/>
          <w:szCs w:val="24"/>
        </w:rPr>
        <w:t>.1.</w:t>
      </w:r>
      <w:r w:rsidR="00325993"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8A9CF" w14:textId="4E81E8D6"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12</w:t>
      </w:r>
      <w:r w:rsidR="00325993" w:rsidRPr="00943216">
        <w:rPr>
          <w:rFonts w:ascii="Times New Roman" w:eastAsia="Lucida Sans Unicode" w:hAnsi="Times New Roman" w:cs="Times New Roman"/>
          <w:sz w:val="24"/>
          <w:szCs w:val="24"/>
        </w:rPr>
        <w:t>.2.</w:t>
      </w:r>
      <w:r w:rsidR="00325993"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25BF036F"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12</w:t>
      </w:r>
      <w:r w:rsidR="00325993" w:rsidRPr="00943216">
        <w:rPr>
          <w:rFonts w:ascii="Times New Roman" w:eastAsia="Lucida Sans Unicode" w:hAnsi="Times New Roman" w:cs="Times New Roman"/>
          <w:sz w:val="24"/>
          <w:szCs w:val="24"/>
        </w:rPr>
        <w:t>.3.</w:t>
      </w:r>
      <w:r w:rsidR="00325993"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sidRPr="00943216">
        <w:rPr>
          <w:rFonts w:ascii="Times New Roman" w:eastAsia="Lucida Sans Unicode" w:hAnsi="Times New Roman" w:cs="Times New Roman"/>
          <w:sz w:val="24"/>
          <w:szCs w:val="24"/>
        </w:rPr>
        <w:t>жет произойти нарушение п. п. 12</w:t>
      </w:r>
      <w:r w:rsidRPr="00943216">
        <w:rPr>
          <w:rFonts w:ascii="Times New Roman" w:eastAsia="Lucida Sans Unicode" w:hAnsi="Times New Roman" w:cs="Times New Roman"/>
          <w:sz w:val="24"/>
          <w:szCs w:val="24"/>
        </w:rPr>
        <w:t>.1 и 1</w:t>
      </w:r>
      <w:r w:rsidR="00647A82" w:rsidRPr="00943216">
        <w:rPr>
          <w:rFonts w:ascii="Times New Roman" w:eastAsia="Lucida Sans Unicode" w:hAnsi="Times New Roman" w:cs="Times New Roman"/>
          <w:sz w:val="24"/>
          <w:szCs w:val="24"/>
        </w:rPr>
        <w:t>2</w:t>
      </w:r>
      <w:r w:rsidRPr="00943216">
        <w:rPr>
          <w:rFonts w:ascii="Times New Roman" w:eastAsia="Lucida Sans Unicode" w:hAnsi="Times New Roman" w:cs="Times New Roman"/>
          <w:sz w:val="24"/>
          <w:szCs w:val="24"/>
        </w:rPr>
        <w:t xml:space="preserve">.2 настоящего Договора другой Стороной, ее </w:t>
      </w:r>
      <w:r w:rsidRPr="00943216">
        <w:rPr>
          <w:rFonts w:ascii="Times New Roman" w:eastAsia="Lucida Sans Unicode" w:hAnsi="Times New Roman" w:cs="Times New Roman"/>
          <w:sz w:val="24"/>
          <w:szCs w:val="24"/>
        </w:rPr>
        <w:lastRenderedPageBreak/>
        <w:t>аффилированными лицами, работниками или посредниками.</w:t>
      </w:r>
    </w:p>
    <w:p w14:paraId="10569984" w14:textId="16E859B2"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12</w:t>
      </w:r>
      <w:r w:rsidR="00325993" w:rsidRPr="00943216">
        <w:rPr>
          <w:rFonts w:ascii="Times New Roman" w:eastAsia="Lucida Sans Unicode" w:hAnsi="Times New Roman" w:cs="Times New Roman"/>
          <w:sz w:val="24"/>
          <w:szCs w:val="24"/>
        </w:rPr>
        <w:t>.4.</w:t>
      </w:r>
      <w:r w:rsidR="00325993"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Сторона, получившая уведомление о нарушении п. п. 1</w:t>
      </w:r>
      <w:r w:rsidR="00647A82" w:rsidRPr="00943216">
        <w:rPr>
          <w:rFonts w:ascii="Times New Roman" w:eastAsia="Lucida Sans Unicode" w:hAnsi="Times New Roman" w:cs="Times New Roman"/>
          <w:sz w:val="24"/>
          <w:szCs w:val="24"/>
        </w:rPr>
        <w:t>2</w:t>
      </w:r>
      <w:r w:rsidRPr="00943216">
        <w:rPr>
          <w:rFonts w:ascii="Times New Roman" w:eastAsia="Lucida Sans Unicode" w:hAnsi="Times New Roman" w:cs="Times New Roman"/>
          <w:sz w:val="24"/>
          <w:szCs w:val="24"/>
        </w:rPr>
        <w:t>.1 и 1</w:t>
      </w:r>
      <w:r w:rsidR="00647A82" w:rsidRPr="00943216">
        <w:rPr>
          <w:rFonts w:ascii="Times New Roman" w:eastAsia="Lucida Sans Unicode" w:hAnsi="Times New Roman" w:cs="Times New Roman"/>
          <w:sz w:val="24"/>
          <w:szCs w:val="24"/>
        </w:rPr>
        <w:t>2</w:t>
      </w:r>
      <w:r w:rsidRPr="00943216">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44173F65"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12</w:t>
      </w:r>
      <w:r w:rsidR="00325993" w:rsidRPr="00943216">
        <w:rPr>
          <w:rFonts w:ascii="Times New Roman" w:eastAsia="Lucida Sans Unicode" w:hAnsi="Times New Roman" w:cs="Times New Roman"/>
          <w:sz w:val="24"/>
          <w:szCs w:val="24"/>
        </w:rPr>
        <w:t>.5.</w:t>
      </w:r>
      <w:r w:rsidR="00325993"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861673" w14:textId="6B30925E"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12</w:t>
      </w:r>
      <w:r w:rsidR="00325993" w:rsidRPr="00943216">
        <w:rPr>
          <w:rFonts w:ascii="Times New Roman" w:eastAsia="Lucida Sans Unicode" w:hAnsi="Times New Roman" w:cs="Times New Roman"/>
          <w:sz w:val="24"/>
          <w:szCs w:val="24"/>
        </w:rPr>
        <w:t>.6.</w:t>
      </w:r>
      <w:r w:rsidR="00325993"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В случае подтверждения факта нарушения одной Стороной п. п. 1</w:t>
      </w:r>
      <w:r w:rsidR="00647A82" w:rsidRPr="00943216">
        <w:rPr>
          <w:rFonts w:ascii="Times New Roman" w:eastAsia="Lucida Sans Unicode" w:hAnsi="Times New Roman" w:cs="Times New Roman"/>
          <w:sz w:val="24"/>
          <w:szCs w:val="24"/>
        </w:rPr>
        <w:t>2</w:t>
      </w:r>
      <w:r w:rsidRPr="00943216">
        <w:rPr>
          <w:rFonts w:ascii="Times New Roman" w:eastAsia="Lucida Sans Unicode" w:hAnsi="Times New Roman" w:cs="Times New Roman"/>
          <w:sz w:val="24"/>
          <w:szCs w:val="24"/>
        </w:rPr>
        <w:t>.1 и 1</w:t>
      </w:r>
      <w:r w:rsidR="00647A82" w:rsidRPr="00943216">
        <w:rPr>
          <w:rFonts w:ascii="Times New Roman" w:eastAsia="Lucida Sans Unicode" w:hAnsi="Times New Roman" w:cs="Times New Roman"/>
          <w:sz w:val="24"/>
          <w:szCs w:val="24"/>
        </w:rPr>
        <w:t>2</w:t>
      </w:r>
      <w:r w:rsidRPr="00943216">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12.3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w:t>
      </w:r>
      <w:r w:rsidR="0022158F" w:rsidRPr="00943216">
        <w:rPr>
          <w:rFonts w:ascii="Times New Roman" w:eastAsia="Lucida Sans Unicode" w:hAnsi="Times New Roman" w:cs="Times New Roman"/>
          <w:sz w:val="24"/>
          <w:szCs w:val="24"/>
        </w:rPr>
        <w:t>,</w:t>
      </w:r>
      <w:r w:rsidRPr="00943216">
        <w:rPr>
          <w:rFonts w:ascii="Times New Roman" w:eastAsia="Lucida Sans Unicode" w:hAnsi="Times New Roman" w:cs="Times New Roman"/>
          <w:sz w:val="24"/>
          <w:szCs w:val="24"/>
        </w:rPr>
        <w:t xml:space="preserve"> чем за 5 (пять) </w:t>
      </w:r>
      <w:r w:rsidR="0022158F" w:rsidRPr="00943216">
        <w:rPr>
          <w:rFonts w:ascii="Times New Roman" w:eastAsia="Lucida Sans Unicode" w:hAnsi="Times New Roman" w:cs="Times New Roman"/>
          <w:sz w:val="24"/>
          <w:szCs w:val="24"/>
        </w:rPr>
        <w:t>рабочих</w:t>
      </w:r>
      <w:r w:rsidRPr="00943216">
        <w:rPr>
          <w:rFonts w:ascii="Times New Roman" w:eastAsia="Lucida Sans Unicode" w:hAnsi="Times New Roman" w:cs="Times New Roman"/>
          <w:sz w:val="24"/>
          <w:szCs w:val="24"/>
        </w:rPr>
        <w:t xml:space="preserve"> дней до даты прекращения действия настоящего Договора.</w:t>
      </w:r>
    </w:p>
    <w:p w14:paraId="7417FE1C" w14:textId="77777777"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5B28E362" w14:textId="77777777" w:rsidR="00280ECB" w:rsidRPr="00943216" w:rsidRDefault="00280ECB" w:rsidP="005B3B66">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sidRPr="00943216">
        <w:rPr>
          <w:rFonts w:ascii="Times New Roman" w:eastAsia="Times New Roman" w:hAnsi="Times New Roman" w:cs="Times New Roman"/>
          <w:b/>
          <w:color w:val="000000"/>
          <w:sz w:val="24"/>
          <w:szCs w:val="24"/>
          <w:lang w:eastAsia="ar-SA"/>
        </w:rPr>
        <w:t>13. Особые условия</w:t>
      </w:r>
    </w:p>
    <w:p w14:paraId="4AA8035D" w14:textId="5F2844A5" w:rsidR="00280ECB" w:rsidRPr="00943216"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13.1.</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416C041B" w:rsidR="00280ECB" w:rsidRPr="00943216"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13.2</w:t>
      </w:r>
      <w:r w:rsidR="00EF0689"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6743D9CC" w:rsidR="00280ECB" w:rsidRPr="00943216"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13.3.</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При выполнении настоящего договора стороны руководствуются нормативными актами и нормами действующего законодательства РФ.</w:t>
      </w:r>
    </w:p>
    <w:p w14:paraId="0D090CBB" w14:textId="77777777" w:rsidR="00EF0689" w:rsidRPr="00943216"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13.4.</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Права и обязанности сторон, не предусмотренные в настоящем договоре, определяются в соответствии с ГК РФ.</w:t>
      </w:r>
    </w:p>
    <w:p w14:paraId="0CCAF159" w14:textId="5F683497" w:rsidR="00280ECB" w:rsidRPr="00943216"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13.5.</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Все указанные в договоре приложения являются его неотъемлемой частью.</w:t>
      </w:r>
    </w:p>
    <w:p w14:paraId="60998AF8" w14:textId="7804C202" w:rsidR="00280ECB" w:rsidRPr="00943216"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13.6.</w:t>
      </w:r>
      <w:r w:rsidR="00EF0689"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Настоящий договор составлен в двух экземплярах, имеющих одинаковую юридическую силу.</w:t>
      </w:r>
    </w:p>
    <w:p w14:paraId="7D75294D" w14:textId="5881A2BC" w:rsidR="00280ECB" w:rsidRPr="00943216"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w:t>
      </w:r>
      <w:r w:rsidR="00EF0689" w:rsidRPr="00943216">
        <w:rPr>
          <w:rFonts w:ascii="Times New Roman" w:eastAsia="Lucida Sans Unicode" w:hAnsi="Times New Roman" w:cs="Times New Roman"/>
          <w:sz w:val="24"/>
          <w:szCs w:val="24"/>
        </w:rPr>
        <w:t>.7.</w:t>
      </w:r>
      <w:r w:rsidR="00EF0689"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0ED8D5F7" w:rsidR="00280ECB" w:rsidRPr="00943216"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w:t>
      </w:r>
      <w:r w:rsidR="00EF0689" w:rsidRPr="00943216">
        <w:rPr>
          <w:rFonts w:ascii="Times New Roman" w:eastAsia="Lucida Sans Unicode" w:hAnsi="Times New Roman" w:cs="Times New Roman"/>
          <w:sz w:val="24"/>
          <w:szCs w:val="24"/>
        </w:rPr>
        <w:t>.8.</w:t>
      </w:r>
      <w:r w:rsidR="00EF0689"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157F66B" w:rsidR="002D1953" w:rsidRPr="00943216" w:rsidRDefault="002D1953"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13.9.</w:t>
      </w:r>
      <w:r w:rsidR="00EF0689" w:rsidRPr="00943216">
        <w:tab/>
      </w:r>
      <w:r w:rsidRPr="00943216">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14:paraId="2E8265AF" w14:textId="057BE7D4" w:rsidR="00280ECB" w:rsidRPr="00943216"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w:t>
      </w:r>
      <w:r w:rsidR="002D1953" w:rsidRPr="00943216">
        <w:rPr>
          <w:rFonts w:ascii="Times New Roman" w:eastAsia="Lucida Sans Unicode" w:hAnsi="Times New Roman" w:cs="Times New Roman"/>
          <w:sz w:val="24"/>
          <w:szCs w:val="24"/>
        </w:rPr>
        <w:t>10</w:t>
      </w:r>
      <w:r w:rsidRPr="00943216">
        <w:rPr>
          <w:rFonts w:ascii="Times New Roman" w:eastAsia="Lucida Sans Unicode" w:hAnsi="Times New Roman" w:cs="Times New Roman"/>
          <w:sz w:val="24"/>
          <w:szCs w:val="24"/>
        </w:rPr>
        <w:t>.</w:t>
      </w:r>
      <w:r w:rsidR="00EF0689"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Названия статей настоящего договора не ограничивают, не меняют и не влияют на смысл настоящего договора.</w:t>
      </w:r>
    </w:p>
    <w:p w14:paraId="5B83AA43" w14:textId="36B0D603" w:rsidR="00280ECB" w:rsidRPr="00943216"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13.1</w:t>
      </w:r>
      <w:r w:rsidR="002D1953" w:rsidRPr="00943216">
        <w:rPr>
          <w:rFonts w:ascii="Times New Roman" w:eastAsia="Lucida Sans Unicode" w:hAnsi="Times New Roman" w:cs="Times New Roman"/>
          <w:sz w:val="24"/>
          <w:szCs w:val="24"/>
        </w:rPr>
        <w:t>1</w:t>
      </w:r>
      <w:r w:rsidRPr="00943216">
        <w:rPr>
          <w:rFonts w:ascii="Times New Roman" w:eastAsia="Lucida Sans Unicode" w:hAnsi="Times New Roman" w:cs="Times New Roman"/>
          <w:sz w:val="24"/>
          <w:szCs w:val="24"/>
        </w:rPr>
        <w:t>.</w:t>
      </w:r>
      <w:r w:rsidR="00EF0689"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67E64D82" w:rsidR="00280ECB" w:rsidRPr="00943216" w:rsidRDefault="00280ECB" w:rsidP="00EF0689">
      <w:pPr>
        <w:widowControl w:val="0"/>
        <w:tabs>
          <w:tab w:val="left" w:pos="851"/>
          <w:tab w:val="left" w:pos="993"/>
        </w:tabs>
        <w:spacing w:after="0" w:line="240" w:lineRule="auto"/>
        <w:jc w:val="both"/>
        <w:rPr>
          <w:rFonts w:ascii="Times New Roman" w:hAnsi="Times New Roman"/>
          <w:sz w:val="24"/>
          <w:szCs w:val="24"/>
        </w:rPr>
      </w:pPr>
      <w:r w:rsidRPr="00943216">
        <w:rPr>
          <w:rFonts w:ascii="Times New Roman" w:eastAsia="Lucida Sans Unicode" w:hAnsi="Times New Roman" w:cs="Times New Roman"/>
          <w:sz w:val="24"/>
          <w:szCs w:val="24"/>
        </w:rPr>
        <w:t>13.1</w:t>
      </w:r>
      <w:r w:rsidR="002D1953" w:rsidRPr="00943216">
        <w:rPr>
          <w:rFonts w:ascii="Times New Roman" w:eastAsia="Lucida Sans Unicode" w:hAnsi="Times New Roman" w:cs="Times New Roman"/>
          <w:sz w:val="24"/>
          <w:szCs w:val="24"/>
        </w:rPr>
        <w:t>2</w:t>
      </w:r>
      <w:r w:rsidRPr="00943216">
        <w:rPr>
          <w:rFonts w:ascii="Times New Roman" w:eastAsia="Lucida Sans Unicode" w:hAnsi="Times New Roman" w:cs="Times New Roman"/>
          <w:sz w:val="24"/>
          <w:szCs w:val="24"/>
        </w:rPr>
        <w:t>.</w:t>
      </w:r>
      <w:r w:rsidR="00EF0689" w:rsidRPr="00943216">
        <w:rPr>
          <w:rFonts w:ascii="Times New Roman" w:eastAsia="Lucida Sans Unicode" w:hAnsi="Times New Roman" w:cs="Times New Roman"/>
          <w:sz w:val="24"/>
          <w:szCs w:val="24"/>
        </w:rPr>
        <w:tab/>
      </w:r>
      <w:r w:rsidRPr="00943216">
        <w:rPr>
          <w:rFonts w:ascii="Times New Roman" w:eastAsia="Lucida Sans Unicode" w:hAnsi="Times New Roman" w:cs="Times New Roman"/>
          <w:sz w:val="24"/>
          <w:szCs w:val="24"/>
        </w:rPr>
        <w:t>Гарантийный срок на ремонтно-строительные работы по настоящему договору -</w:t>
      </w:r>
      <w:r w:rsidR="0022158F" w:rsidRPr="00943216">
        <w:rPr>
          <w:rFonts w:ascii="Times New Roman" w:eastAsia="Lucida Sans Unicode" w:hAnsi="Times New Roman" w:cs="Times New Roman"/>
          <w:sz w:val="24"/>
          <w:szCs w:val="24"/>
        </w:rPr>
        <w:t xml:space="preserve"> </w:t>
      </w:r>
      <w:r w:rsidRPr="00943216">
        <w:rPr>
          <w:rFonts w:ascii="Times New Roman" w:eastAsia="Lucida Sans Unicode" w:hAnsi="Times New Roman" w:cs="Times New Roman"/>
          <w:sz w:val="24"/>
          <w:szCs w:val="24"/>
        </w:rPr>
        <w:t xml:space="preserve">24 </w:t>
      </w:r>
      <w:r w:rsidRPr="00943216">
        <w:rPr>
          <w:rFonts w:ascii="Times New Roman" w:eastAsia="Lucida Sans Unicode" w:hAnsi="Times New Roman" w:cs="Times New Roman"/>
          <w:sz w:val="24"/>
          <w:szCs w:val="24"/>
        </w:rPr>
        <w:lastRenderedPageBreak/>
        <w:t>месяца</w:t>
      </w:r>
      <w:r w:rsidR="003F7A74" w:rsidRPr="00943216">
        <w:rPr>
          <w:rFonts w:ascii="Times New Roman" w:eastAsia="Lucida Sans Unicode" w:hAnsi="Times New Roman" w:cs="Times New Roman"/>
          <w:sz w:val="24"/>
          <w:szCs w:val="24"/>
        </w:rPr>
        <w:t xml:space="preserve"> </w:t>
      </w:r>
      <w:r w:rsidR="003F7A74" w:rsidRPr="00943216">
        <w:rPr>
          <w:rFonts w:ascii="Times New Roman" w:hAnsi="Times New Roman"/>
          <w:sz w:val="24"/>
          <w:szCs w:val="24"/>
        </w:rPr>
        <w:t>с даты подписания Акта сдачи – приемки выполненных работ.</w:t>
      </w:r>
    </w:p>
    <w:p w14:paraId="3E36DF43" w14:textId="77777777" w:rsidR="00160F5D" w:rsidRPr="00943216" w:rsidRDefault="00160F5D" w:rsidP="005B3B66">
      <w:pPr>
        <w:widowControl w:val="0"/>
        <w:tabs>
          <w:tab w:val="left" w:pos="993"/>
        </w:tabs>
        <w:spacing w:after="0" w:line="240" w:lineRule="auto"/>
        <w:jc w:val="both"/>
        <w:rPr>
          <w:rFonts w:ascii="Times New Roman" w:eastAsia="Lucida Sans Unicode" w:hAnsi="Times New Roman" w:cs="Times New Roman"/>
          <w:sz w:val="24"/>
          <w:szCs w:val="24"/>
        </w:rPr>
      </w:pPr>
    </w:p>
    <w:p w14:paraId="6D878AE7" w14:textId="5908446A" w:rsidR="00280ECB" w:rsidRPr="00943216" w:rsidRDefault="00280ECB" w:rsidP="005B3B66">
      <w:pPr>
        <w:widowControl w:val="0"/>
        <w:tabs>
          <w:tab w:val="left" w:pos="426"/>
          <w:tab w:val="left" w:pos="720"/>
        </w:tabs>
        <w:spacing w:after="0" w:line="240" w:lineRule="auto"/>
        <w:jc w:val="center"/>
        <w:rPr>
          <w:rFonts w:ascii="Times New Roman" w:eastAsia="Lucida Sans Unicode" w:hAnsi="Times New Roman" w:cs="Times New Roman"/>
          <w:sz w:val="24"/>
          <w:szCs w:val="24"/>
        </w:rPr>
      </w:pPr>
      <w:r w:rsidRPr="00943216">
        <w:rPr>
          <w:rFonts w:ascii="Times New Roman" w:eastAsia="Times New Roman" w:hAnsi="Times New Roman" w:cs="Times New Roman"/>
          <w:b/>
          <w:color w:val="000000"/>
          <w:sz w:val="24"/>
          <w:szCs w:val="24"/>
          <w:lang w:eastAsia="ar-SA"/>
        </w:rPr>
        <w:t>14.</w:t>
      </w:r>
      <w:r w:rsidR="00EF0689" w:rsidRPr="00943216">
        <w:rPr>
          <w:rFonts w:ascii="Times New Roman" w:eastAsia="Times New Roman" w:hAnsi="Times New Roman" w:cs="Times New Roman"/>
          <w:b/>
          <w:color w:val="000000"/>
          <w:sz w:val="24"/>
          <w:szCs w:val="24"/>
          <w:lang w:eastAsia="ar-SA"/>
        </w:rPr>
        <w:tab/>
      </w:r>
      <w:r w:rsidRPr="00943216">
        <w:rPr>
          <w:rFonts w:ascii="Times New Roman" w:eastAsia="Times New Roman" w:hAnsi="Times New Roman" w:cs="Times New Roman"/>
          <w:b/>
          <w:color w:val="000000"/>
          <w:sz w:val="24"/>
          <w:szCs w:val="24"/>
          <w:lang w:eastAsia="ar-SA"/>
        </w:rPr>
        <w:t>Срок действия договора</w:t>
      </w:r>
    </w:p>
    <w:p w14:paraId="03E8B376" w14:textId="790D95AD" w:rsidR="00280ECB" w:rsidRPr="00943216" w:rsidRDefault="00EF0689"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14.1.</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682756C9" w:rsidR="00280ECB" w:rsidRPr="00943216" w:rsidRDefault="00EF0689"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943216">
        <w:rPr>
          <w:rFonts w:ascii="Times New Roman" w:eastAsia="Lucida Sans Unicode" w:hAnsi="Times New Roman" w:cs="Times New Roman"/>
          <w:sz w:val="24"/>
          <w:szCs w:val="24"/>
        </w:rPr>
        <w:t>14.2.</w:t>
      </w:r>
      <w:r w:rsidRPr="00943216">
        <w:rPr>
          <w:rFonts w:ascii="Times New Roman" w:eastAsia="Lucida Sans Unicode" w:hAnsi="Times New Roman" w:cs="Times New Roman"/>
          <w:sz w:val="24"/>
          <w:szCs w:val="24"/>
        </w:rPr>
        <w:tab/>
      </w:r>
      <w:r w:rsidR="00280ECB" w:rsidRPr="00943216">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Pr="00943216"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3C8A15B8" w14:textId="0878E4DB" w:rsidR="00280ECB" w:rsidRDefault="00280ECB"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sidRPr="00943216">
        <w:rPr>
          <w:rFonts w:ascii="Times New Roman" w:eastAsia="Times New Roman" w:hAnsi="Times New Roman" w:cs="Times New Roman"/>
          <w:color w:val="000000"/>
          <w:sz w:val="24"/>
          <w:szCs w:val="24"/>
          <w:lang w:eastAsia="ar-SA"/>
        </w:rPr>
        <w:t>Приложение №1 Локальный сметный расчет</w:t>
      </w:r>
      <w:r w:rsidR="003F7A74" w:rsidRPr="00943216">
        <w:rPr>
          <w:rFonts w:ascii="Times New Roman" w:eastAsia="Times New Roman" w:hAnsi="Times New Roman" w:cs="Times New Roman"/>
          <w:color w:val="000000"/>
          <w:sz w:val="24"/>
          <w:szCs w:val="24"/>
          <w:lang w:eastAsia="ar-SA"/>
        </w:rPr>
        <w:t>.</w:t>
      </w:r>
      <w:r w:rsidR="0080225E" w:rsidRPr="00943216">
        <w:rPr>
          <w:rFonts w:ascii="Times New Roman" w:eastAsia="Times New Roman" w:hAnsi="Times New Roman" w:cs="Times New Roman"/>
          <w:color w:val="000000"/>
          <w:sz w:val="24"/>
          <w:szCs w:val="24"/>
          <w:lang w:eastAsia="ar-SA"/>
        </w:rPr>
        <w:t xml:space="preserve"> </w:t>
      </w:r>
    </w:p>
    <w:p w14:paraId="20F04FBF" w14:textId="446E2112" w:rsidR="00943216" w:rsidRPr="00943216" w:rsidRDefault="000C00B5"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Приложение №2 Техническое задание.</w:t>
      </w:r>
      <w:bookmarkStart w:id="1" w:name="_GoBack"/>
      <w:bookmarkEnd w:id="1"/>
    </w:p>
    <w:p w14:paraId="0C271056" w14:textId="77777777" w:rsidR="00C8328B" w:rsidRPr="00943216" w:rsidRDefault="00C8328B"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p>
    <w:p w14:paraId="51AA7BFF" w14:textId="336076E1" w:rsidR="00C8328B" w:rsidRPr="00943216" w:rsidRDefault="00C8328B" w:rsidP="00EF0689">
      <w:pPr>
        <w:pStyle w:val="ad"/>
        <w:widowControl w:val="0"/>
        <w:numPr>
          <w:ilvl w:val="0"/>
          <w:numId w:val="39"/>
        </w:numPr>
        <w:spacing w:after="0" w:line="240" w:lineRule="auto"/>
        <w:ind w:left="0" w:firstLine="0"/>
        <w:jc w:val="center"/>
        <w:rPr>
          <w:rFonts w:ascii="Times New Roman" w:eastAsia="Times New Roman" w:hAnsi="Times New Roman" w:cs="Times New Roman"/>
          <w:b/>
          <w:bCs/>
          <w:color w:val="000000"/>
          <w:sz w:val="24"/>
          <w:szCs w:val="24"/>
          <w:lang w:eastAsia="ar-SA"/>
        </w:rPr>
      </w:pPr>
      <w:r w:rsidRPr="00943216">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943216" w:rsidRDefault="00C8328B" w:rsidP="005B3B66">
      <w:pPr>
        <w:widowControl w:val="0"/>
        <w:spacing w:after="0" w:line="240" w:lineRule="auto"/>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943216"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943216" w:rsidRDefault="00C8328B" w:rsidP="005B3B66">
            <w:pPr>
              <w:keepNext/>
              <w:widowControl w:val="0"/>
              <w:tabs>
                <w:tab w:val="left" w:pos="284"/>
              </w:tabs>
              <w:spacing w:after="0" w:line="240" w:lineRule="auto"/>
              <w:jc w:val="both"/>
              <w:outlineLvl w:val="0"/>
              <w:rPr>
                <w:rFonts w:ascii="Times New Roman" w:eastAsia="Times New Roman" w:hAnsi="Times New Roman" w:cs="Times New Roman"/>
                <w:b/>
                <w:color w:val="000000"/>
                <w:sz w:val="28"/>
                <w:szCs w:val="28"/>
                <w:lang w:eastAsia="ar-SA"/>
              </w:rPr>
            </w:pPr>
            <w:r w:rsidRPr="00943216">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943216" w:rsidRDefault="00C8328B" w:rsidP="005B3B66">
            <w:pPr>
              <w:widowControl w:val="0"/>
              <w:spacing w:after="0" w:line="240" w:lineRule="auto"/>
              <w:rPr>
                <w:rFonts w:ascii="Times New Roman" w:eastAsia="Times New Roman" w:hAnsi="Times New Roman" w:cs="Times New Roman"/>
                <w:b/>
                <w:color w:val="000000"/>
                <w:sz w:val="28"/>
                <w:szCs w:val="28"/>
                <w:lang w:eastAsia="ar-SA"/>
              </w:rPr>
            </w:pPr>
            <w:r w:rsidRPr="00943216">
              <w:rPr>
                <w:rFonts w:ascii="Times New Roman" w:eastAsia="Times New Roman" w:hAnsi="Times New Roman" w:cs="Times New Roman"/>
                <w:b/>
                <w:color w:val="000000"/>
                <w:sz w:val="28"/>
                <w:szCs w:val="28"/>
                <w:lang w:eastAsia="ar-SA"/>
              </w:rPr>
              <w:t>Подрядчик:</w:t>
            </w:r>
          </w:p>
        </w:tc>
      </w:tr>
      <w:tr w:rsidR="00C8328B" w:rsidRPr="00251860"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90B8856" w:rsidR="00C8328B" w:rsidRPr="00943216" w:rsidRDefault="00B66D48"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Государственное учреждение</w:t>
            </w:r>
            <w:r w:rsidR="00C8328B" w:rsidRPr="00943216">
              <w:rPr>
                <w:rFonts w:ascii="Times New Roman" w:eastAsia="Times New Roman" w:hAnsi="Times New Roman" w:cs="Times New Roman"/>
                <w:sz w:val="24"/>
                <w:szCs w:val="24"/>
              </w:rPr>
              <w:t xml:space="preserve"> санаторий «Белая Русь»</w:t>
            </w:r>
            <w:r w:rsidR="009168AD" w:rsidRPr="00943216">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943216" w:rsidRDefault="00C8328B"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352832, Краснодарский край,</w:t>
            </w:r>
          </w:p>
          <w:p w14:paraId="378A5162" w14:textId="77777777" w:rsidR="004B5C7D" w:rsidRPr="00943216" w:rsidRDefault="00662CD3"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 xml:space="preserve">М.О. </w:t>
            </w:r>
            <w:r w:rsidR="00C8328B" w:rsidRPr="00943216">
              <w:rPr>
                <w:rFonts w:ascii="Times New Roman" w:eastAsia="Times New Roman" w:hAnsi="Times New Roman" w:cs="Times New Roman"/>
                <w:sz w:val="24"/>
                <w:szCs w:val="24"/>
              </w:rPr>
              <w:t>Туапсинский, п. Майский,</w:t>
            </w:r>
          </w:p>
          <w:p w14:paraId="35245AC0" w14:textId="325124EE" w:rsidR="00C8328B" w:rsidRPr="00943216" w:rsidRDefault="00662CD3"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ул. Центральная, дом 14.</w:t>
            </w:r>
          </w:p>
          <w:p w14:paraId="4EBA497F" w14:textId="77777777" w:rsidR="00C8328B" w:rsidRPr="00943216" w:rsidRDefault="00C8328B"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ИНН 2355008500, КПП 235501001</w:t>
            </w:r>
          </w:p>
          <w:p w14:paraId="5BA26D7E" w14:textId="77777777" w:rsidR="00C8328B" w:rsidRPr="00943216" w:rsidRDefault="00C8328B"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ОГРН 1022304916259</w:t>
            </w:r>
          </w:p>
          <w:p w14:paraId="014F6B3F" w14:textId="77777777" w:rsidR="00C8328B" w:rsidRPr="00943216" w:rsidRDefault="00C8328B"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Р/с 40703810947870000197</w:t>
            </w:r>
          </w:p>
          <w:p w14:paraId="5ED1F5A6" w14:textId="77777777" w:rsidR="00C8328B" w:rsidRPr="00943216" w:rsidRDefault="00C8328B"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К/с 30101810400000000700</w:t>
            </w:r>
          </w:p>
          <w:p w14:paraId="37C9D020" w14:textId="77777777" w:rsidR="00C8328B" w:rsidRPr="00943216" w:rsidRDefault="00C8328B" w:rsidP="005B3B66">
            <w:pPr>
              <w:widowControl w:val="0"/>
              <w:spacing w:after="0" w:line="240" w:lineRule="auto"/>
              <w:rPr>
                <w:rFonts w:ascii="Times New Roman" w:eastAsia="Times New Roman" w:hAnsi="Times New Roman" w:cs="Times New Roman"/>
                <w:sz w:val="24"/>
                <w:szCs w:val="24"/>
              </w:rPr>
            </w:pPr>
            <w:r w:rsidRPr="00943216">
              <w:rPr>
                <w:rFonts w:ascii="Times New Roman" w:eastAsia="Times New Roman" w:hAnsi="Times New Roman" w:cs="Times New Roman"/>
                <w:sz w:val="24"/>
                <w:szCs w:val="24"/>
              </w:rPr>
              <w:t>Филиал «Южный» ПАО «БАНК УРАЛСИБ»</w:t>
            </w:r>
          </w:p>
          <w:p w14:paraId="5442335D" w14:textId="77777777" w:rsidR="00C8328B" w:rsidRPr="00943216" w:rsidRDefault="00C8328B" w:rsidP="005B3B66">
            <w:pPr>
              <w:widowControl w:val="0"/>
              <w:spacing w:after="0" w:line="240" w:lineRule="auto"/>
              <w:rPr>
                <w:rFonts w:ascii="Times New Roman" w:eastAsia="Times New Roman" w:hAnsi="Times New Roman" w:cs="Times New Roman"/>
                <w:sz w:val="24"/>
                <w:szCs w:val="24"/>
                <w:lang w:val="en-US"/>
              </w:rPr>
            </w:pPr>
            <w:r w:rsidRPr="00943216">
              <w:rPr>
                <w:rFonts w:ascii="Times New Roman" w:eastAsia="Times New Roman" w:hAnsi="Times New Roman" w:cs="Times New Roman"/>
                <w:sz w:val="24"/>
                <w:szCs w:val="24"/>
              </w:rPr>
              <w:t>БИК</w:t>
            </w:r>
            <w:r w:rsidRPr="00943216">
              <w:rPr>
                <w:rFonts w:ascii="Times New Roman" w:eastAsia="Times New Roman" w:hAnsi="Times New Roman" w:cs="Times New Roman"/>
                <w:sz w:val="24"/>
                <w:szCs w:val="24"/>
                <w:lang w:val="en-US"/>
              </w:rPr>
              <w:t xml:space="preserve"> 040349700, </w:t>
            </w:r>
            <w:r w:rsidRPr="00943216">
              <w:rPr>
                <w:rFonts w:ascii="Times New Roman" w:eastAsia="Times New Roman" w:hAnsi="Times New Roman" w:cs="Times New Roman"/>
                <w:sz w:val="24"/>
                <w:szCs w:val="24"/>
              </w:rPr>
              <w:t>Тел</w:t>
            </w:r>
            <w:r w:rsidRPr="00943216">
              <w:rPr>
                <w:rFonts w:ascii="Times New Roman" w:eastAsia="Times New Roman" w:hAnsi="Times New Roman" w:cs="Times New Roman"/>
                <w:sz w:val="24"/>
                <w:szCs w:val="24"/>
                <w:lang w:val="en-US"/>
              </w:rPr>
              <w:t>.: (86167) 69-1-70</w:t>
            </w:r>
          </w:p>
          <w:p w14:paraId="61F834E9" w14:textId="117486BD" w:rsidR="002D1953" w:rsidRPr="00943216" w:rsidRDefault="002D1953" w:rsidP="005B3B66">
            <w:pPr>
              <w:widowControl w:val="0"/>
              <w:spacing w:after="0" w:line="240" w:lineRule="auto"/>
              <w:rPr>
                <w:rFonts w:ascii="Times New Roman" w:eastAsia="Lucida Sans Unicode" w:hAnsi="Times New Roman" w:cs="Times New Roman"/>
                <w:sz w:val="24"/>
                <w:szCs w:val="24"/>
                <w:lang w:val="en-US"/>
              </w:rPr>
            </w:pPr>
            <w:r w:rsidRPr="00943216">
              <w:rPr>
                <w:rFonts w:ascii="Times New Roman" w:eastAsia="Times New Roman" w:hAnsi="Times New Roman" w:cs="Times New Roman"/>
                <w:sz w:val="24"/>
                <w:szCs w:val="24"/>
                <w:lang w:val="en-US"/>
              </w:rPr>
              <w:t>E-mail: belrus17@mail.ru</w:t>
            </w:r>
          </w:p>
          <w:p w14:paraId="0AB96B87" w14:textId="77777777" w:rsidR="00C8328B" w:rsidRPr="00943216" w:rsidRDefault="00C8328B" w:rsidP="005B3B66">
            <w:pPr>
              <w:widowControl w:val="0"/>
              <w:spacing w:after="0" w:line="240" w:lineRule="auto"/>
              <w:rPr>
                <w:rFonts w:ascii="Times New Roman" w:eastAsia="Lucida Sans Unicode" w:hAnsi="Times New Roman" w:cs="Times New Roman"/>
                <w:sz w:val="24"/>
                <w:szCs w:val="24"/>
                <w:lang w:val="en-US"/>
              </w:rPr>
            </w:pPr>
          </w:p>
          <w:p w14:paraId="34EDC936" w14:textId="405E499E" w:rsidR="00C8328B" w:rsidRPr="00943216" w:rsidRDefault="00150915" w:rsidP="005B3B66">
            <w:pPr>
              <w:widowControl w:val="0"/>
              <w:spacing w:after="0" w:line="240" w:lineRule="auto"/>
              <w:jc w:val="both"/>
              <w:rPr>
                <w:rFonts w:ascii="Times New Roman" w:eastAsia="Times New Roman" w:hAnsi="Times New Roman" w:cs="Times New Roman"/>
                <w:color w:val="000000"/>
                <w:sz w:val="24"/>
                <w:szCs w:val="24"/>
                <w:lang w:val="en-US" w:eastAsia="ar-SA"/>
              </w:rPr>
            </w:pPr>
            <w:r w:rsidRPr="00943216">
              <w:rPr>
                <w:rFonts w:ascii="Times New Roman" w:eastAsia="Times New Roman" w:hAnsi="Times New Roman" w:cs="Times New Roman"/>
                <w:color w:val="000000"/>
                <w:sz w:val="24"/>
                <w:szCs w:val="24"/>
                <w:lang w:eastAsia="ar-SA"/>
              </w:rPr>
              <w:t>Д</w:t>
            </w:r>
            <w:r w:rsidR="00C8328B" w:rsidRPr="00943216">
              <w:rPr>
                <w:rFonts w:ascii="Times New Roman" w:eastAsia="Times New Roman" w:hAnsi="Times New Roman" w:cs="Times New Roman"/>
                <w:color w:val="000000"/>
                <w:sz w:val="24"/>
                <w:szCs w:val="24"/>
                <w:lang w:eastAsia="ar-SA"/>
              </w:rPr>
              <w:t>иректор</w:t>
            </w:r>
          </w:p>
          <w:p w14:paraId="214CFA21" w14:textId="2C14F4CD" w:rsidR="00C8328B" w:rsidRPr="00943216" w:rsidRDefault="00C8328B" w:rsidP="005B3B66">
            <w:pPr>
              <w:widowControl w:val="0"/>
              <w:spacing w:after="0" w:line="240" w:lineRule="auto"/>
              <w:jc w:val="both"/>
              <w:rPr>
                <w:rFonts w:ascii="Times New Roman" w:eastAsia="Times New Roman" w:hAnsi="Times New Roman" w:cs="Times New Roman"/>
                <w:b/>
                <w:color w:val="000000"/>
                <w:sz w:val="24"/>
                <w:szCs w:val="24"/>
                <w:lang w:val="en-US" w:eastAsia="ar-SA"/>
              </w:rPr>
            </w:pPr>
            <w:r w:rsidRPr="00943216">
              <w:rPr>
                <w:rFonts w:ascii="Times New Roman" w:eastAsia="Times New Roman" w:hAnsi="Times New Roman" w:cs="Times New Roman"/>
                <w:color w:val="000000"/>
                <w:sz w:val="24"/>
                <w:szCs w:val="24"/>
                <w:lang w:val="en-US" w:eastAsia="ar-SA"/>
              </w:rPr>
              <w:t xml:space="preserve">___________________ </w:t>
            </w:r>
          </w:p>
          <w:p w14:paraId="212491D7" w14:textId="77777777" w:rsidR="00C8328B" w:rsidRPr="00251860" w:rsidRDefault="00C8328B" w:rsidP="005B3B66">
            <w:pPr>
              <w:widowControl w:val="0"/>
              <w:spacing w:after="0" w:line="240" w:lineRule="auto"/>
              <w:jc w:val="both"/>
              <w:rPr>
                <w:rFonts w:ascii="Times New Roman" w:eastAsia="Times New Roman" w:hAnsi="Times New Roman" w:cs="Times New Roman"/>
                <w:color w:val="000000"/>
                <w:sz w:val="24"/>
                <w:szCs w:val="24"/>
                <w:lang w:val="en-US" w:eastAsia="ar-SA"/>
              </w:rPr>
            </w:pPr>
            <w:r w:rsidRPr="00943216">
              <w:rPr>
                <w:rFonts w:ascii="Times New Roman" w:eastAsia="Times New Roman" w:hAnsi="Times New Roman" w:cs="Times New Roman"/>
                <w:color w:val="000000"/>
                <w:sz w:val="24"/>
                <w:szCs w:val="24"/>
                <w:lang w:eastAsia="ar-SA"/>
              </w:rPr>
              <w:t>М</w:t>
            </w:r>
            <w:r w:rsidRPr="00943216">
              <w:rPr>
                <w:rFonts w:ascii="Times New Roman" w:eastAsia="Times New Roman" w:hAnsi="Times New Roman" w:cs="Times New Roman"/>
                <w:color w:val="000000"/>
                <w:sz w:val="24"/>
                <w:szCs w:val="24"/>
                <w:lang w:val="en-US" w:eastAsia="ar-SA"/>
              </w:rPr>
              <w:t>.</w:t>
            </w:r>
            <w:r w:rsidRPr="00943216">
              <w:rPr>
                <w:rFonts w:ascii="Times New Roman" w:eastAsia="Times New Roman" w:hAnsi="Times New Roman" w:cs="Times New Roman"/>
                <w:color w:val="000000"/>
                <w:sz w:val="24"/>
                <w:szCs w:val="24"/>
                <w:lang w:eastAsia="ar-SA"/>
              </w:rPr>
              <w:t>П</w:t>
            </w:r>
            <w:r w:rsidRPr="00943216">
              <w:rPr>
                <w:rFonts w:ascii="Times New Roman" w:eastAsia="Times New Roman" w:hAnsi="Times New Roman" w:cs="Times New Roman"/>
                <w:color w:val="000000"/>
                <w:sz w:val="24"/>
                <w:szCs w:val="24"/>
                <w:lang w:val="en-US" w:eastAsia="ar-SA"/>
              </w:rPr>
              <w:t>.</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251860" w:rsidRDefault="00C8328B" w:rsidP="005B3B66">
            <w:pPr>
              <w:widowControl w:val="0"/>
              <w:spacing w:after="0" w:line="240" w:lineRule="auto"/>
              <w:rPr>
                <w:rFonts w:ascii="Times New Roman" w:eastAsia="Times New Roman" w:hAnsi="Times New Roman" w:cs="Times New Roman"/>
                <w:color w:val="000000"/>
                <w:sz w:val="24"/>
                <w:szCs w:val="24"/>
                <w:lang w:val="en-US" w:eastAsia="ar-SA"/>
              </w:rPr>
            </w:pPr>
          </w:p>
        </w:tc>
      </w:tr>
    </w:tbl>
    <w:p w14:paraId="0D3BD04D" w14:textId="77777777" w:rsidR="00C8328B" w:rsidRPr="00251860" w:rsidRDefault="00C8328B" w:rsidP="005B3B66">
      <w:pPr>
        <w:tabs>
          <w:tab w:val="left" w:pos="709"/>
        </w:tabs>
        <w:spacing w:after="0" w:line="240" w:lineRule="auto"/>
        <w:jc w:val="both"/>
        <w:rPr>
          <w:rFonts w:ascii="Times New Roman" w:eastAsia="Times New Roman" w:hAnsi="Times New Roman" w:cs="Times New Roman"/>
          <w:sz w:val="24"/>
          <w:szCs w:val="24"/>
          <w:shd w:val="clear" w:color="auto" w:fill="FFFFFF"/>
          <w:lang w:val="en-US" w:eastAsia="ru-RU"/>
        </w:rPr>
      </w:pPr>
    </w:p>
    <w:p w14:paraId="4AB2D9BC" w14:textId="77777777" w:rsidR="00C8328B" w:rsidRPr="00251860" w:rsidRDefault="00C8328B" w:rsidP="005B3B66">
      <w:pPr>
        <w:spacing w:after="0" w:line="240" w:lineRule="auto"/>
        <w:rPr>
          <w:rFonts w:ascii="Times New Roman" w:eastAsia="Calibri" w:hAnsi="Times New Roman" w:cs="Times New Roman"/>
          <w:sz w:val="24"/>
          <w:szCs w:val="24"/>
          <w:lang w:val="en-US"/>
        </w:rPr>
      </w:pPr>
      <w:r w:rsidRPr="00251860">
        <w:rPr>
          <w:rFonts w:ascii="Times New Roman" w:eastAsia="Calibri" w:hAnsi="Times New Roman" w:cs="Times New Roman"/>
          <w:sz w:val="24"/>
          <w:szCs w:val="24"/>
          <w:lang w:val="en-US"/>
        </w:rPr>
        <w:br w:type="page"/>
      </w:r>
    </w:p>
    <w:sectPr w:rsidR="00C8328B" w:rsidRPr="00251860" w:rsidSect="00943216">
      <w:footerReference w:type="default" r:id="rId8"/>
      <w:pgSz w:w="11906" w:h="16838"/>
      <w:pgMar w:top="1276" w:right="567" w:bottom="156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D3920" w14:textId="77777777" w:rsidR="00BB5E2C" w:rsidRDefault="00BB5E2C" w:rsidP="009F17A6">
      <w:pPr>
        <w:spacing w:after="0" w:line="240" w:lineRule="auto"/>
      </w:pPr>
      <w:r>
        <w:separator/>
      </w:r>
    </w:p>
  </w:endnote>
  <w:endnote w:type="continuationSeparator" w:id="0">
    <w:p w14:paraId="53DA71CA" w14:textId="77777777" w:rsidR="00BB5E2C" w:rsidRDefault="00BB5E2C"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rsidP="00664586">
    <w:pPr>
      <w:spacing w:after="0"/>
    </w:pPr>
  </w:p>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BB5E2C" w:rsidP="0066458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1618369240"/>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rsidP="00664586">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30122769"/>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rsidP="00664586">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rsidP="0066458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7F8FC" w14:textId="77777777" w:rsidR="00BB5E2C" w:rsidRDefault="00BB5E2C" w:rsidP="009F17A6">
      <w:pPr>
        <w:spacing w:after="0" w:line="240" w:lineRule="auto"/>
      </w:pPr>
      <w:r>
        <w:separator/>
      </w:r>
    </w:p>
  </w:footnote>
  <w:footnote w:type="continuationSeparator" w:id="0">
    <w:p w14:paraId="177E753E" w14:textId="77777777" w:rsidR="00BB5E2C" w:rsidRDefault="00BB5E2C"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6BD7D08"/>
    <w:multiLevelType w:val="hybridMultilevel"/>
    <w:tmpl w:val="3DA41454"/>
    <w:lvl w:ilvl="0" w:tplc="D6A04E40">
      <w:start w:val="15"/>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2"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4"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5"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2"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4"/>
  </w:num>
  <w:num w:numId="2">
    <w:abstractNumId w:val="10"/>
  </w:num>
  <w:num w:numId="3">
    <w:abstractNumId w:val="18"/>
  </w:num>
  <w:num w:numId="4">
    <w:abstractNumId w:val="29"/>
  </w:num>
  <w:num w:numId="5">
    <w:abstractNumId w:val="2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3"/>
  </w:num>
  <w:num w:numId="15">
    <w:abstractNumId w:val="26"/>
  </w:num>
  <w:num w:numId="16">
    <w:abstractNumId w:val="17"/>
  </w:num>
  <w:num w:numId="17">
    <w:abstractNumId w:val="25"/>
  </w:num>
  <w:num w:numId="18">
    <w:abstractNumId w:val="8"/>
  </w:num>
  <w:num w:numId="19">
    <w:abstractNumId w:val="27"/>
  </w:num>
  <w:num w:numId="20">
    <w:abstractNumId w:val="28"/>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12"/>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 w:numId="38">
    <w:abstractNumId w:val="2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60CFB"/>
    <w:rsid w:val="00062671"/>
    <w:rsid w:val="00063F47"/>
    <w:rsid w:val="00064E79"/>
    <w:rsid w:val="00067711"/>
    <w:rsid w:val="00074968"/>
    <w:rsid w:val="0008192C"/>
    <w:rsid w:val="00094BF6"/>
    <w:rsid w:val="00095E3E"/>
    <w:rsid w:val="000A0461"/>
    <w:rsid w:val="000A1367"/>
    <w:rsid w:val="000A3416"/>
    <w:rsid w:val="000A4C4C"/>
    <w:rsid w:val="000A5EE3"/>
    <w:rsid w:val="000A79FD"/>
    <w:rsid w:val="000C00B5"/>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34665"/>
    <w:rsid w:val="00150915"/>
    <w:rsid w:val="00160F5D"/>
    <w:rsid w:val="0017141E"/>
    <w:rsid w:val="00171BA0"/>
    <w:rsid w:val="00174144"/>
    <w:rsid w:val="00175E27"/>
    <w:rsid w:val="001767A8"/>
    <w:rsid w:val="00185155"/>
    <w:rsid w:val="001A01E4"/>
    <w:rsid w:val="001A4B4E"/>
    <w:rsid w:val="001C5CFB"/>
    <w:rsid w:val="001C5E6C"/>
    <w:rsid w:val="001D2326"/>
    <w:rsid w:val="001E6A50"/>
    <w:rsid w:val="001F3B4F"/>
    <w:rsid w:val="002026CF"/>
    <w:rsid w:val="00202D46"/>
    <w:rsid w:val="00205817"/>
    <w:rsid w:val="0022158F"/>
    <w:rsid w:val="00232F06"/>
    <w:rsid w:val="00240542"/>
    <w:rsid w:val="00251860"/>
    <w:rsid w:val="00262543"/>
    <w:rsid w:val="00276FA4"/>
    <w:rsid w:val="00280ECB"/>
    <w:rsid w:val="00283E01"/>
    <w:rsid w:val="002860A2"/>
    <w:rsid w:val="002876C4"/>
    <w:rsid w:val="002A1C97"/>
    <w:rsid w:val="002C4104"/>
    <w:rsid w:val="002D0974"/>
    <w:rsid w:val="002D1953"/>
    <w:rsid w:val="002E01AB"/>
    <w:rsid w:val="002E420D"/>
    <w:rsid w:val="002F117D"/>
    <w:rsid w:val="00301FDF"/>
    <w:rsid w:val="0031641C"/>
    <w:rsid w:val="00325993"/>
    <w:rsid w:val="00336846"/>
    <w:rsid w:val="003640D5"/>
    <w:rsid w:val="00373716"/>
    <w:rsid w:val="00377072"/>
    <w:rsid w:val="0039003F"/>
    <w:rsid w:val="00394042"/>
    <w:rsid w:val="00397F54"/>
    <w:rsid w:val="003A0847"/>
    <w:rsid w:val="003A65F8"/>
    <w:rsid w:val="003B0488"/>
    <w:rsid w:val="003B6710"/>
    <w:rsid w:val="003D3FB6"/>
    <w:rsid w:val="003D7E3A"/>
    <w:rsid w:val="003F043E"/>
    <w:rsid w:val="003F74A6"/>
    <w:rsid w:val="003F7A74"/>
    <w:rsid w:val="00405CEE"/>
    <w:rsid w:val="004156C6"/>
    <w:rsid w:val="00421679"/>
    <w:rsid w:val="00421DE7"/>
    <w:rsid w:val="00443DDF"/>
    <w:rsid w:val="00484B7E"/>
    <w:rsid w:val="0048508B"/>
    <w:rsid w:val="00485EFB"/>
    <w:rsid w:val="004961C8"/>
    <w:rsid w:val="00497C63"/>
    <w:rsid w:val="004B0321"/>
    <w:rsid w:val="004B36A2"/>
    <w:rsid w:val="004B43F7"/>
    <w:rsid w:val="004B5C7D"/>
    <w:rsid w:val="004C0D29"/>
    <w:rsid w:val="004C3C3F"/>
    <w:rsid w:val="004D498B"/>
    <w:rsid w:val="004F5ECD"/>
    <w:rsid w:val="0051082A"/>
    <w:rsid w:val="00522A3D"/>
    <w:rsid w:val="00527C9E"/>
    <w:rsid w:val="00535949"/>
    <w:rsid w:val="005426DA"/>
    <w:rsid w:val="0055015B"/>
    <w:rsid w:val="00555001"/>
    <w:rsid w:val="00566A1E"/>
    <w:rsid w:val="00581226"/>
    <w:rsid w:val="00581D37"/>
    <w:rsid w:val="005822EA"/>
    <w:rsid w:val="00583527"/>
    <w:rsid w:val="005943AE"/>
    <w:rsid w:val="005B3B66"/>
    <w:rsid w:val="005C5F3F"/>
    <w:rsid w:val="005D3142"/>
    <w:rsid w:val="005E508B"/>
    <w:rsid w:val="006074FB"/>
    <w:rsid w:val="0062063C"/>
    <w:rsid w:val="006306A9"/>
    <w:rsid w:val="00631B16"/>
    <w:rsid w:val="00645732"/>
    <w:rsid w:val="00645DCD"/>
    <w:rsid w:val="006475D6"/>
    <w:rsid w:val="00647A82"/>
    <w:rsid w:val="00652151"/>
    <w:rsid w:val="00662CD3"/>
    <w:rsid w:val="00664586"/>
    <w:rsid w:val="006720A2"/>
    <w:rsid w:val="0067771E"/>
    <w:rsid w:val="006807EA"/>
    <w:rsid w:val="0068464E"/>
    <w:rsid w:val="0069330D"/>
    <w:rsid w:val="0069741D"/>
    <w:rsid w:val="006A3664"/>
    <w:rsid w:val="006B57E8"/>
    <w:rsid w:val="006C6666"/>
    <w:rsid w:val="006D0C90"/>
    <w:rsid w:val="006E3B7C"/>
    <w:rsid w:val="006E45F0"/>
    <w:rsid w:val="006F0AC4"/>
    <w:rsid w:val="006F654B"/>
    <w:rsid w:val="007313AE"/>
    <w:rsid w:val="007341DC"/>
    <w:rsid w:val="00740857"/>
    <w:rsid w:val="00755C46"/>
    <w:rsid w:val="0077210A"/>
    <w:rsid w:val="00795F88"/>
    <w:rsid w:val="007B40F0"/>
    <w:rsid w:val="007C5F2C"/>
    <w:rsid w:val="007D2DD1"/>
    <w:rsid w:val="007D6597"/>
    <w:rsid w:val="007D65A6"/>
    <w:rsid w:val="007F434A"/>
    <w:rsid w:val="007F4925"/>
    <w:rsid w:val="008008D3"/>
    <w:rsid w:val="00801A60"/>
    <w:rsid w:val="0080225E"/>
    <w:rsid w:val="008034FD"/>
    <w:rsid w:val="008060E8"/>
    <w:rsid w:val="0083136E"/>
    <w:rsid w:val="00831DAD"/>
    <w:rsid w:val="00835A9F"/>
    <w:rsid w:val="00836E0A"/>
    <w:rsid w:val="008441E3"/>
    <w:rsid w:val="00845F87"/>
    <w:rsid w:val="0084654C"/>
    <w:rsid w:val="00847C14"/>
    <w:rsid w:val="00863C17"/>
    <w:rsid w:val="00873B36"/>
    <w:rsid w:val="00875351"/>
    <w:rsid w:val="00877731"/>
    <w:rsid w:val="00877A42"/>
    <w:rsid w:val="00882F62"/>
    <w:rsid w:val="008A71EC"/>
    <w:rsid w:val="008C2477"/>
    <w:rsid w:val="008D06A5"/>
    <w:rsid w:val="008D3668"/>
    <w:rsid w:val="008D3859"/>
    <w:rsid w:val="008F0C9F"/>
    <w:rsid w:val="008F466F"/>
    <w:rsid w:val="008F5293"/>
    <w:rsid w:val="008F7D5F"/>
    <w:rsid w:val="00900D6D"/>
    <w:rsid w:val="00912AAF"/>
    <w:rsid w:val="009168AD"/>
    <w:rsid w:val="00917D49"/>
    <w:rsid w:val="00924FF6"/>
    <w:rsid w:val="00936005"/>
    <w:rsid w:val="00943216"/>
    <w:rsid w:val="00943D6C"/>
    <w:rsid w:val="00946685"/>
    <w:rsid w:val="00947995"/>
    <w:rsid w:val="00977E9B"/>
    <w:rsid w:val="009812AA"/>
    <w:rsid w:val="00981EE3"/>
    <w:rsid w:val="0098683F"/>
    <w:rsid w:val="009A5A68"/>
    <w:rsid w:val="009B126E"/>
    <w:rsid w:val="009B1C89"/>
    <w:rsid w:val="009B6A70"/>
    <w:rsid w:val="009D5554"/>
    <w:rsid w:val="009D71F2"/>
    <w:rsid w:val="009E1C41"/>
    <w:rsid w:val="009E2179"/>
    <w:rsid w:val="009E3DE8"/>
    <w:rsid w:val="009F17A6"/>
    <w:rsid w:val="009F77C5"/>
    <w:rsid w:val="00A10409"/>
    <w:rsid w:val="00A15503"/>
    <w:rsid w:val="00A30510"/>
    <w:rsid w:val="00A371DE"/>
    <w:rsid w:val="00A52B77"/>
    <w:rsid w:val="00A614D0"/>
    <w:rsid w:val="00A62DFF"/>
    <w:rsid w:val="00A6377A"/>
    <w:rsid w:val="00A80541"/>
    <w:rsid w:val="00A83216"/>
    <w:rsid w:val="00AB431A"/>
    <w:rsid w:val="00AC1D6D"/>
    <w:rsid w:val="00AD2B25"/>
    <w:rsid w:val="00AD3BBB"/>
    <w:rsid w:val="00AE178F"/>
    <w:rsid w:val="00AF2128"/>
    <w:rsid w:val="00AF3AEB"/>
    <w:rsid w:val="00AF418B"/>
    <w:rsid w:val="00B232AE"/>
    <w:rsid w:val="00B344D5"/>
    <w:rsid w:val="00B37F4A"/>
    <w:rsid w:val="00B47E64"/>
    <w:rsid w:val="00B64D0F"/>
    <w:rsid w:val="00B66D48"/>
    <w:rsid w:val="00B7183C"/>
    <w:rsid w:val="00B75D6D"/>
    <w:rsid w:val="00B83C2A"/>
    <w:rsid w:val="00B9021A"/>
    <w:rsid w:val="00B92F6A"/>
    <w:rsid w:val="00BA5492"/>
    <w:rsid w:val="00BB18CA"/>
    <w:rsid w:val="00BB5E2C"/>
    <w:rsid w:val="00BC137A"/>
    <w:rsid w:val="00BD22B2"/>
    <w:rsid w:val="00BD2653"/>
    <w:rsid w:val="00BD2CC7"/>
    <w:rsid w:val="00BD5424"/>
    <w:rsid w:val="00BD6F0F"/>
    <w:rsid w:val="00BE491B"/>
    <w:rsid w:val="00BF1C30"/>
    <w:rsid w:val="00C07F2E"/>
    <w:rsid w:val="00C12587"/>
    <w:rsid w:val="00C24CCF"/>
    <w:rsid w:val="00C264A1"/>
    <w:rsid w:val="00C32046"/>
    <w:rsid w:val="00C33096"/>
    <w:rsid w:val="00C332DA"/>
    <w:rsid w:val="00C372EE"/>
    <w:rsid w:val="00C400C8"/>
    <w:rsid w:val="00C64BC6"/>
    <w:rsid w:val="00C7153E"/>
    <w:rsid w:val="00C82DA4"/>
    <w:rsid w:val="00C8328B"/>
    <w:rsid w:val="00C9108D"/>
    <w:rsid w:val="00C94E63"/>
    <w:rsid w:val="00C9594D"/>
    <w:rsid w:val="00CA0709"/>
    <w:rsid w:val="00CC228C"/>
    <w:rsid w:val="00CD0D80"/>
    <w:rsid w:val="00CF5C96"/>
    <w:rsid w:val="00D177EA"/>
    <w:rsid w:val="00D17866"/>
    <w:rsid w:val="00D20697"/>
    <w:rsid w:val="00D26157"/>
    <w:rsid w:val="00D27386"/>
    <w:rsid w:val="00D30105"/>
    <w:rsid w:val="00D50335"/>
    <w:rsid w:val="00D53652"/>
    <w:rsid w:val="00D60C27"/>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74391"/>
    <w:rsid w:val="00E86D6B"/>
    <w:rsid w:val="00EA2C35"/>
    <w:rsid w:val="00EA5672"/>
    <w:rsid w:val="00EB1CBE"/>
    <w:rsid w:val="00EC7F5A"/>
    <w:rsid w:val="00EE210C"/>
    <w:rsid w:val="00EE5632"/>
    <w:rsid w:val="00EF0689"/>
    <w:rsid w:val="00F042A6"/>
    <w:rsid w:val="00F34C63"/>
    <w:rsid w:val="00F43E2B"/>
    <w:rsid w:val="00F52F90"/>
    <w:rsid w:val="00F54606"/>
    <w:rsid w:val="00F57EE1"/>
    <w:rsid w:val="00F72590"/>
    <w:rsid w:val="00F74E64"/>
    <w:rsid w:val="00F77A39"/>
    <w:rsid w:val="00F815DF"/>
    <w:rsid w:val="00F83827"/>
    <w:rsid w:val="00FA6AB9"/>
    <w:rsid w:val="00FB2726"/>
    <w:rsid w:val="00FB358D"/>
    <w:rsid w:val="00FD427D"/>
    <w:rsid w:val="00FD7611"/>
    <w:rsid w:val="00FE639F"/>
    <w:rsid w:val="00FF6A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character" w:customStyle="1" w:styleId="af7">
    <w:name w:val="Основной текст_"/>
    <w:link w:val="13"/>
    <w:rsid w:val="00095E3E"/>
    <w:rPr>
      <w:rFonts w:ascii="Times New Roman" w:eastAsia="Times New Roman" w:hAnsi="Times New Roman" w:cs="Times New Roman"/>
    </w:rPr>
  </w:style>
  <w:style w:type="paragraph" w:customStyle="1" w:styleId="13">
    <w:name w:val="Основной текст1"/>
    <w:basedOn w:val="a"/>
    <w:link w:val="af7"/>
    <w:rsid w:val="00095E3E"/>
    <w:pPr>
      <w:widowControl w:val="0"/>
      <w:suppressAutoHyphens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2347DA"/>
    <w:rsid w:val="002540EA"/>
    <w:rsid w:val="00341889"/>
    <w:rsid w:val="00384FE2"/>
    <w:rsid w:val="004370D2"/>
    <w:rsid w:val="00451791"/>
    <w:rsid w:val="004B4BBE"/>
    <w:rsid w:val="004B5654"/>
    <w:rsid w:val="00565BF6"/>
    <w:rsid w:val="005E3F5F"/>
    <w:rsid w:val="005E4DD8"/>
    <w:rsid w:val="00632395"/>
    <w:rsid w:val="006E4E6E"/>
    <w:rsid w:val="007B7871"/>
    <w:rsid w:val="007E08E3"/>
    <w:rsid w:val="008D747F"/>
    <w:rsid w:val="009806BF"/>
    <w:rsid w:val="00A75F1E"/>
    <w:rsid w:val="00AB51E6"/>
    <w:rsid w:val="00C66D5F"/>
    <w:rsid w:val="00C725B7"/>
    <w:rsid w:val="00DA69D9"/>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2EB3-AC36-474B-9FFB-41147C4F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3039</Words>
  <Characters>17326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РезервСмета</cp:lastModifiedBy>
  <cp:revision>5</cp:revision>
  <cp:lastPrinted>2026-03-31T10:32:00Z</cp:lastPrinted>
  <dcterms:created xsi:type="dcterms:W3CDTF">2026-03-31T09:54:00Z</dcterms:created>
  <dcterms:modified xsi:type="dcterms:W3CDTF">2026-03-31T10:43:00Z</dcterms:modified>
  <dc:language>ru-RU</dc:language>
</cp:coreProperties>
</file>