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D5A3A" w14:textId="77777777" w:rsidR="009B6A70" w:rsidRPr="00E12CDE" w:rsidRDefault="00252486" w:rsidP="005B3B66">
      <w:pPr>
        <w:spacing w:after="0" w:line="240" w:lineRule="auto"/>
        <w:rPr>
          <w:rFonts w:ascii="Times New Roman" w:hAnsi="Times New Roman"/>
          <w:sz w:val="24"/>
          <w:szCs w:val="24"/>
        </w:rPr>
      </w:pPr>
      <w:r w:rsidRPr="00E12CDE">
        <w:rPr>
          <w:rFonts w:ascii="Times New Roman" w:hAnsi="Times New Roman"/>
          <w:sz w:val="24"/>
          <w:szCs w:val="24"/>
        </w:rPr>
        <w:t xml:space="preserve">   </w:t>
      </w:r>
      <w:r w:rsidR="00095E3E" w:rsidRPr="00E12CDE">
        <w:rPr>
          <w:rFonts w:ascii="Times New Roman" w:hAnsi="Times New Roman"/>
          <w:sz w:val="24"/>
          <w:szCs w:val="24"/>
        </w:rPr>
        <w:t xml:space="preserve"> </w:t>
      </w:r>
    </w:p>
    <w:p w14:paraId="4D5B22D5" w14:textId="77777777" w:rsidR="00C8328B" w:rsidRPr="00E12CDE" w:rsidRDefault="00C8328B" w:rsidP="00095E3E">
      <w:pPr>
        <w:spacing w:after="0" w:line="240" w:lineRule="auto"/>
        <w:jc w:val="center"/>
        <w:rPr>
          <w:rFonts w:ascii="Times New Roman" w:hAnsi="Times New Roman"/>
          <w:sz w:val="24"/>
          <w:szCs w:val="24"/>
        </w:rPr>
      </w:pPr>
      <w:r w:rsidRPr="00E12CDE">
        <w:rPr>
          <w:rFonts w:ascii="Times New Roman" w:eastAsia="MS Mincho" w:hAnsi="Times New Roman" w:cs="Times New Roman"/>
          <w:b/>
          <w:bCs/>
          <w:sz w:val="24"/>
          <w:szCs w:val="24"/>
        </w:rPr>
        <w:t>ДОГОВОР ПОДРЯДА №</w:t>
      </w:r>
      <w:r w:rsidR="00171576" w:rsidRPr="00E12CDE">
        <w:rPr>
          <w:rFonts w:ascii="Times New Roman" w:eastAsia="MS Mincho" w:hAnsi="Times New Roman" w:cs="Times New Roman"/>
          <w:b/>
          <w:bCs/>
          <w:sz w:val="24"/>
          <w:szCs w:val="24"/>
        </w:rPr>
        <w:t xml:space="preserve"> </w:t>
      </w:r>
      <w:r w:rsidR="009D3482" w:rsidRPr="00E12CDE">
        <w:rPr>
          <w:rFonts w:ascii="Times New Roman" w:eastAsia="MS Mincho" w:hAnsi="Times New Roman" w:cs="Times New Roman"/>
          <w:b/>
          <w:bCs/>
          <w:sz w:val="24"/>
          <w:szCs w:val="24"/>
        </w:rPr>
        <w:t>_______</w:t>
      </w:r>
    </w:p>
    <w:p w14:paraId="3C543553" w14:textId="77777777" w:rsidR="00150915" w:rsidRPr="00E12CDE" w:rsidRDefault="00150915" w:rsidP="005B3B66">
      <w:pPr>
        <w:widowControl w:val="0"/>
        <w:tabs>
          <w:tab w:val="left" w:pos="392"/>
        </w:tabs>
        <w:spacing w:after="0" w:line="240" w:lineRule="auto"/>
        <w:jc w:val="center"/>
        <w:rPr>
          <w:rFonts w:ascii="Times New Roman" w:eastAsia="Times New Roman" w:hAnsi="Times New Roman" w:cs="Times New Roman"/>
          <w:sz w:val="24"/>
          <w:szCs w:val="24"/>
          <w:lang w:eastAsia="ar-SA"/>
        </w:rPr>
      </w:pPr>
    </w:p>
    <w:p w14:paraId="058E72DE" w14:textId="77777777" w:rsidR="00E12CDE" w:rsidRDefault="00794370" w:rsidP="009B1760">
      <w:pPr>
        <w:widowControl w:val="0"/>
        <w:spacing w:after="0" w:line="240" w:lineRule="auto"/>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М.О. Туапсинский</w:t>
      </w:r>
      <w:r w:rsidR="00662B13" w:rsidRPr="00E12CDE">
        <w:rPr>
          <w:rFonts w:ascii="Times New Roman" w:eastAsia="Times New Roman" w:hAnsi="Times New Roman" w:cs="Times New Roman"/>
          <w:sz w:val="24"/>
          <w:szCs w:val="24"/>
          <w:lang w:eastAsia="ar-SA"/>
        </w:rPr>
        <w:t>,</w:t>
      </w:r>
      <w:r w:rsidRPr="00E12CDE">
        <w:rPr>
          <w:rFonts w:ascii="Times New Roman" w:eastAsia="Times New Roman" w:hAnsi="Times New Roman" w:cs="Times New Roman"/>
          <w:sz w:val="24"/>
          <w:szCs w:val="24"/>
          <w:lang w:eastAsia="ar-SA"/>
        </w:rPr>
        <w:t xml:space="preserve"> п. Майский</w:t>
      </w:r>
      <w:r w:rsidR="00E12CDE">
        <w:rPr>
          <w:rFonts w:ascii="Times New Roman" w:eastAsia="Times New Roman" w:hAnsi="Times New Roman" w:cs="Times New Roman"/>
          <w:sz w:val="24"/>
          <w:szCs w:val="24"/>
          <w:lang w:eastAsia="ar-SA"/>
        </w:rPr>
        <w:tab/>
      </w:r>
      <w:r w:rsidR="00E12CDE">
        <w:rPr>
          <w:rFonts w:ascii="Times New Roman" w:eastAsia="Times New Roman" w:hAnsi="Times New Roman" w:cs="Times New Roman"/>
          <w:sz w:val="24"/>
          <w:szCs w:val="24"/>
          <w:lang w:eastAsia="ar-SA"/>
        </w:rPr>
        <w:tab/>
      </w:r>
      <w:r w:rsidR="00E12CDE">
        <w:rPr>
          <w:rFonts w:ascii="Times New Roman" w:eastAsia="Times New Roman" w:hAnsi="Times New Roman" w:cs="Times New Roman"/>
          <w:sz w:val="24"/>
          <w:szCs w:val="24"/>
          <w:lang w:eastAsia="ar-SA"/>
        </w:rPr>
        <w:tab/>
      </w:r>
      <w:r w:rsidR="00E12CDE">
        <w:rPr>
          <w:rFonts w:ascii="Times New Roman" w:eastAsia="Times New Roman" w:hAnsi="Times New Roman" w:cs="Times New Roman"/>
          <w:sz w:val="24"/>
          <w:szCs w:val="24"/>
          <w:lang w:eastAsia="ar-SA"/>
        </w:rPr>
        <w:tab/>
      </w:r>
      <w:r w:rsidR="00E12CDE">
        <w:rPr>
          <w:rFonts w:ascii="Times New Roman" w:eastAsia="Times New Roman" w:hAnsi="Times New Roman" w:cs="Times New Roman"/>
          <w:sz w:val="24"/>
          <w:szCs w:val="24"/>
          <w:lang w:eastAsia="ar-SA"/>
        </w:rPr>
        <w:tab/>
      </w:r>
      <w:r w:rsidRPr="00E12CDE">
        <w:rPr>
          <w:rFonts w:ascii="Times New Roman" w:eastAsia="Times New Roman" w:hAnsi="Times New Roman" w:cs="Times New Roman"/>
          <w:sz w:val="24"/>
          <w:szCs w:val="24"/>
          <w:lang w:eastAsia="ar-SA"/>
        </w:rPr>
        <w:t xml:space="preserve"> </w:t>
      </w:r>
      <w:r w:rsidR="00C8328B" w:rsidRPr="00E12CDE">
        <w:rPr>
          <w:rFonts w:ascii="Times New Roman" w:eastAsia="Times New Roman" w:hAnsi="Times New Roman" w:cs="Times New Roman"/>
          <w:sz w:val="24"/>
          <w:szCs w:val="24"/>
          <w:lang w:eastAsia="ar-SA"/>
        </w:rPr>
        <w:t>«</w:t>
      </w:r>
      <w:r w:rsidR="009D3482" w:rsidRPr="00E12CDE">
        <w:rPr>
          <w:rFonts w:ascii="Times New Roman" w:eastAsia="Times New Roman" w:hAnsi="Times New Roman" w:cs="Times New Roman"/>
          <w:sz w:val="24"/>
          <w:szCs w:val="24"/>
          <w:lang w:eastAsia="ar-SA"/>
        </w:rPr>
        <w:t>____</w:t>
      </w:r>
      <w:r w:rsidR="00631B16" w:rsidRPr="00E12CDE">
        <w:rPr>
          <w:rFonts w:ascii="Times New Roman" w:eastAsia="Times New Roman" w:hAnsi="Times New Roman" w:cs="Times New Roman"/>
          <w:sz w:val="24"/>
          <w:szCs w:val="24"/>
          <w:lang w:eastAsia="ar-SA"/>
        </w:rPr>
        <w:t>»</w:t>
      </w:r>
      <w:r w:rsidR="00171576" w:rsidRPr="00E12CDE">
        <w:rPr>
          <w:rFonts w:ascii="Times New Roman" w:eastAsia="Times New Roman" w:hAnsi="Times New Roman" w:cs="Times New Roman"/>
          <w:sz w:val="24"/>
          <w:szCs w:val="24"/>
          <w:lang w:eastAsia="ar-SA"/>
        </w:rPr>
        <w:t xml:space="preserve"> </w:t>
      </w:r>
      <w:r w:rsidR="009D3482" w:rsidRPr="00E12CDE">
        <w:rPr>
          <w:rFonts w:ascii="Times New Roman" w:eastAsia="Times New Roman" w:hAnsi="Times New Roman" w:cs="Times New Roman"/>
          <w:sz w:val="24"/>
          <w:szCs w:val="24"/>
          <w:lang w:eastAsia="ar-SA"/>
        </w:rPr>
        <w:t>_____________</w:t>
      </w:r>
      <w:r w:rsidR="00171576" w:rsidRPr="00E12CDE">
        <w:rPr>
          <w:rFonts w:ascii="Times New Roman" w:eastAsia="Times New Roman" w:hAnsi="Times New Roman" w:cs="Times New Roman"/>
          <w:sz w:val="24"/>
          <w:szCs w:val="24"/>
          <w:lang w:eastAsia="ar-SA"/>
        </w:rPr>
        <w:t xml:space="preserve"> </w:t>
      </w:r>
      <w:r w:rsidR="00631B16" w:rsidRPr="00E12CDE">
        <w:rPr>
          <w:rFonts w:ascii="Times New Roman" w:eastAsia="Times New Roman" w:hAnsi="Times New Roman" w:cs="Times New Roman"/>
          <w:sz w:val="24"/>
          <w:szCs w:val="24"/>
          <w:lang w:eastAsia="ar-SA"/>
        </w:rPr>
        <w:t>2</w:t>
      </w:r>
      <w:r w:rsidR="00C8328B" w:rsidRPr="00E12CDE">
        <w:rPr>
          <w:rFonts w:ascii="Times New Roman" w:eastAsia="Times New Roman" w:hAnsi="Times New Roman" w:cs="Times New Roman"/>
          <w:sz w:val="24"/>
          <w:szCs w:val="24"/>
          <w:lang w:eastAsia="ar-SA"/>
        </w:rPr>
        <w:t>02</w:t>
      </w:r>
      <w:r w:rsidR="00555001" w:rsidRPr="00E12CDE">
        <w:rPr>
          <w:rFonts w:ascii="Times New Roman" w:eastAsia="Times New Roman" w:hAnsi="Times New Roman" w:cs="Times New Roman"/>
          <w:sz w:val="24"/>
          <w:szCs w:val="24"/>
          <w:lang w:eastAsia="ar-SA"/>
        </w:rPr>
        <w:t>6г.</w:t>
      </w:r>
    </w:p>
    <w:p w14:paraId="44D96D97" w14:textId="77777777" w:rsidR="00E12CDE" w:rsidRPr="00E12CDE" w:rsidRDefault="00E12CDE" w:rsidP="00095E3E">
      <w:pPr>
        <w:widowControl w:val="0"/>
        <w:tabs>
          <w:tab w:val="left" w:pos="709"/>
        </w:tabs>
        <w:spacing w:after="0" w:line="240" w:lineRule="auto"/>
        <w:jc w:val="both"/>
        <w:rPr>
          <w:rFonts w:ascii="Times New Roman" w:eastAsia="Times New Roman" w:hAnsi="Times New Roman" w:cs="Times New Roman"/>
          <w:sz w:val="24"/>
          <w:szCs w:val="24"/>
          <w:lang w:eastAsia="ar-SA"/>
        </w:rPr>
      </w:pPr>
    </w:p>
    <w:p w14:paraId="644E0382" w14:textId="77777777" w:rsidR="00C8328B" w:rsidRPr="00E12CDE" w:rsidRDefault="00C8328B" w:rsidP="00095E3E">
      <w:pPr>
        <w:widowControl w:val="0"/>
        <w:tabs>
          <w:tab w:val="left" w:pos="709"/>
        </w:tabs>
        <w:spacing w:after="0" w:line="240" w:lineRule="auto"/>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bCs/>
          <w:sz w:val="24"/>
          <w:szCs w:val="24"/>
          <w:lang w:eastAsia="ar-SA"/>
        </w:rPr>
        <w:t>Государственное учреждение санаторий «Белая Русь»</w:t>
      </w:r>
      <w:r w:rsidR="00631B16" w:rsidRPr="00E12CDE">
        <w:rPr>
          <w:rFonts w:ascii="Times New Roman" w:eastAsia="Times New Roman" w:hAnsi="Times New Roman" w:cs="Times New Roman"/>
          <w:bCs/>
          <w:sz w:val="24"/>
          <w:szCs w:val="24"/>
          <w:lang w:eastAsia="ar-SA"/>
        </w:rPr>
        <w:t xml:space="preserve"> Управления делами Президента Республики Беларусь</w:t>
      </w:r>
      <w:r w:rsidR="00D019A5" w:rsidRPr="00E12CDE">
        <w:rPr>
          <w:rFonts w:ascii="Times New Roman" w:eastAsia="Times New Roman" w:hAnsi="Times New Roman" w:cs="Times New Roman"/>
          <w:bCs/>
          <w:sz w:val="24"/>
          <w:szCs w:val="24"/>
          <w:lang w:eastAsia="ar-SA"/>
        </w:rPr>
        <w:t xml:space="preserve"> (далее – ГУ санаторий «Белая Русь»), именуемое в дальнейшем «Заказчик», в лице директора Северина Сергея Михайловича, действующего на основании Устава</w:t>
      </w:r>
      <w:r w:rsidRPr="00E12CDE">
        <w:rPr>
          <w:rFonts w:ascii="Times New Roman" w:eastAsia="Times New Roman" w:hAnsi="Times New Roman" w:cs="Times New Roman"/>
          <w:sz w:val="24"/>
          <w:szCs w:val="24"/>
          <w:lang w:eastAsia="ar-SA"/>
        </w:rPr>
        <w:t xml:space="preserve">, и </w:t>
      </w:r>
      <w:r w:rsidR="0027143D" w:rsidRPr="00E12CDE">
        <w:rPr>
          <w:rFonts w:ascii="Times New Roman" w:eastAsia="Times New Roman" w:hAnsi="Times New Roman" w:cs="Times New Roman"/>
          <w:sz w:val="24"/>
          <w:szCs w:val="24"/>
          <w:lang w:eastAsia="ar-SA"/>
        </w:rPr>
        <w:t>________</w:t>
      </w:r>
      <w:r w:rsidR="00F4659F" w:rsidRPr="00E12CDE">
        <w:rPr>
          <w:rFonts w:ascii="Times New Roman" w:eastAsia="Times New Roman" w:hAnsi="Times New Roman" w:cs="Times New Roman"/>
          <w:sz w:val="24"/>
          <w:szCs w:val="24"/>
          <w:lang w:eastAsia="ar-SA"/>
        </w:rPr>
        <w:t xml:space="preserve"> </w:t>
      </w:r>
      <w:r w:rsidR="009D3482" w:rsidRPr="00E12CDE">
        <w:rPr>
          <w:rFonts w:ascii="Times New Roman" w:eastAsia="Times New Roman" w:hAnsi="Times New Roman" w:cs="Times New Roman"/>
          <w:sz w:val="24"/>
          <w:szCs w:val="24"/>
          <w:lang w:eastAsia="ar-SA"/>
        </w:rPr>
        <w:t>______________________________________________</w:t>
      </w:r>
      <w:r w:rsidRPr="00E12CDE">
        <w:rPr>
          <w:rFonts w:ascii="Times New Roman" w:eastAsia="Times New Roman" w:hAnsi="Times New Roman" w:cs="Times New Roman"/>
          <w:sz w:val="24"/>
          <w:szCs w:val="24"/>
          <w:lang w:eastAsia="ar-SA"/>
        </w:rPr>
        <w:t>, именуемый в дальнейшем «Подрядчик», действующ</w:t>
      </w:r>
      <w:r w:rsidR="00794370" w:rsidRPr="00E12CDE">
        <w:rPr>
          <w:rFonts w:ascii="Times New Roman" w:eastAsia="Times New Roman" w:hAnsi="Times New Roman" w:cs="Times New Roman"/>
          <w:sz w:val="24"/>
          <w:szCs w:val="24"/>
          <w:lang w:eastAsia="ar-SA"/>
        </w:rPr>
        <w:t>ий</w:t>
      </w:r>
      <w:r w:rsidRPr="00E12CDE">
        <w:rPr>
          <w:rFonts w:ascii="Times New Roman" w:eastAsia="Times New Roman" w:hAnsi="Times New Roman" w:cs="Times New Roman"/>
          <w:sz w:val="24"/>
          <w:szCs w:val="24"/>
          <w:lang w:eastAsia="ar-SA"/>
        </w:rPr>
        <w:t xml:space="preserve"> на основании </w:t>
      </w:r>
      <w:r w:rsidR="0027143D" w:rsidRPr="00E12CDE">
        <w:rPr>
          <w:rFonts w:ascii="Times New Roman" w:eastAsia="Times New Roman" w:hAnsi="Times New Roman"/>
          <w:sz w:val="24"/>
          <w:szCs w:val="24"/>
          <w:lang w:eastAsia="ar-SA"/>
        </w:rPr>
        <w:t>___</w:t>
      </w:r>
      <w:r w:rsidR="009D3482" w:rsidRPr="00E12CDE">
        <w:rPr>
          <w:rFonts w:ascii="Times New Roman" w:eastAsia="Times New Roman" w:hAnsi="Times New Roman"/>
          <w:sz w:val="24"/>
          <w:szCs w:val="24"/>
          <w:lang w:eastAsia="ar-SA"/>
        </w:rPr>
        <w:t>______________</w:t>
      </w:r>
      <w:r w:rsidRPr="00E12CDE">
        <w:rPr>
          <w:rFonts w:ascii="Times New Roman" w:eastAsia="Times New Roman" w:hAnsi="Times New Roman" w:cs="Times New Roman"/>
          <w:sz w:val="24"/>
          <w:szCs w:val="24"/>
          <w:lang w:eastAsia="ar-SA"/>
        </w:rPr>
        <w:t xml:space="preserve">, с другой стороны, </w:t>
      </w:r>
      <w:r w:rsidR="000B390D" w:rsidRPr="00E12CDE">
        <w:rPr>
          <w:rFonts w:ascii="Times New Roman" w:eastAsia="Times New Roman" w:hAnsi="Times New Roman" w:cs="Times New Roman"/>
          <w:sz w:val="24"/>
          <w:szCs w:val="24"/>
          <w:lang w:eastAsia="ar-SA"/>
        </w:rPr>
        <w:t xml:space="preserve">согласно протоколу №____от «____» ______202__ года, </w:t>
      </w:r>
      <w:r w:rsidRPr="00E12CDE">
        <w:rPr>
          <w:rFonts w:ascii="Times New Roman" w:eastAsia="Times New Roman" w:hAnsi="Times New Roman" w:cs="Times New Roman"/>
          <w:sz w:val="24"/>
          <w:szCs w:val="24"/>
          <w:lang w:eastAsia="ar-SA"/>
        </w:rPr>
        <w:t xml:space="preserve">заключили настоящий договор (далее – договор) о нижеследующем: </w:t>
      </w:r>
    </w:p>
    <w:p w14:paraId="1FE98146" w14:textId="77777777" w:rsidR="00C8328B" w:rsidRPr="00E12CDE" w:rsidRDefault="00C8328B" w:rsidP="00095E3E">
      <w:pPr>
        <w:widowControl w:val="0"/>
        <w:tabs>
          <w:tab w:val="left" w:pos="709"/>
        </w:tabs>
        <w:spacing w:after="0" w:line="240" w:lineRule="auto"/>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 xml:space="preserve"> </w:t>
      </w:r>
    </w:p>
    <w:p w14:paraId="5C11153F" w14:textId="77777777" w:rsidR="00C8328B" w:rsidRPr="00E12CDE" w:rsidRDefault="00C8328B" w:rsidP="0096695D">
      <w:pPr>
        <w:widowControl w:val="0"/>
        <w:numPr>
          <w:ilvl w:val="0"/>
          <w:numId w:val="38"/>
        </w:numPr>
        <w:tabs>
          <w:tab w:val="left" w:pos="644"/>
          <w:tab w:val="left" w:pos="709"/>
          <w:tab w:val="left" w:pos="1080"/>
        </w:tabs>
        <w:spacing w:after="0" w:line="240" w:lineRule="auto"/>
        <w:jc w:val="center"/>
        <w:rPr>
          <w:rFonts w:ascii="Times New Roman" w:eastAsia="Times New Roman" w:hAnsi="Times New Roman" w:cs="Times New Roman"/>
          <w:b/>
          <w:bCs/>
          <w:sz w:val="24"/>
          <w:szCs w:val="24"/>
          <w:lang w:eastAsia="ar-SA"/>
        </w:rPr>
      </w:pPr>
      <w:r w:rsidRPr="00E12CDE">
        <w:rPr>
          <w:rFonts w:ascii="Times New Roman" w:eastAsia="Times New Roman" w:hAnsi="Times New Roman" w:cs="Times New Roman"/>
          <w:b/>
          <w:bCs/>
          <w:sz w:val="24"/>
          <w:szCs w:val="24"/>
          <w:lang w:eastAsia="ar-SA"/>
        </w:rPr>
        <w:t>Предмет договора</w:t>
      </w:r>
    </w:p>
    <w:p w14:paraId="16690248" w14:textId="77777777" w:rsidR="0077210A" w:rsidRPr="00E12CDE" w:rsidRDefault="007B4ABF" w:rsidP="00733D88">
      <w:pPr>
        <w:pStyle w:val="ad"/>
        <w:numPr>
          <w:ilvl w:val="1"/>
          <w:numId w:val="38"/>
        </w:numPr>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 xml:space="preserve">Заказчик поручает, а Подрядчик принимает на себя обязательства </w:t>
      </w:r>
      <w:r w:rsidRPr="00E12CDE">
        <w:rPr>
          <w:rFonts w:ascii="Times New Roman" w:hAnsi="Times New Roman" w:cs="Times New Roman"/>
          <w:sz w:val="24"/>
          <w:szCs w:val="24"/>
        </w:rPr>
        <w:t xml:space="preserve">на выполнение </w:t>
      </w:r>
      <w:r w:rsidRPr="00E12CDE">
        <w:rPr>
          <w:rFonts w:ascii="Times New Roman" w:hAnsi="Times New Roman"/>
          <w:sz w:val="24"/>
          <w:szCs w:val="24"/>
        </w:rPr>
        <w:t>работ по объект</w:t>
      </w:r>
      <w:r w:rsidR="00794370" w:rsidRPr="00E12CDE">
        <w:rPr>
          <w:rFonts w:ascii="Times New Roman" w:hAnsi="Times New Roman"/>
          <w:sz w:val="24"/>
          <w:szCs w:val="24"/>
        </w:rPr>
        <w:t>у:</w:t>
      </w:r>
      <w:r w:rsidRPr="00E12CDE">
        <w:rPr>
          <w:rFonts w:ascii="Times New Roman" w:hAnsi="Times New Roman"/>
          <w:sz w:val="24"/>
          <w:szCs w:val="24"/>
        </w:rPr>
        <w:t xml:space="preserve"> </w:t>
      </w:r>
      <w:r w:rsidR="00A91EAA" w:rsidRPr="00E12CDE">
        <w:rPr>
          <w:rFonts w:ascii="Times New Roman" w:hAnsi="Times New Roman"/>
          <w:sz w:val="24"/>
          <w:szCs w:val="24"/>
        </w:rPr>
        <w:t>«</w:t>
      </w:r>
      <w:r w:rsidR="00816CE9" w:rsidRPr="00816CE9">
        <w:rPr>
          <w:rFonts w:ascii="Times New Roman" w:eastAsia="Times New Roman" w:hAnsi="Times New Roman" w:cs="Times New Roman"/>
          <w:sz w:val="24"/>
          <w:szCs w:val="24"/>
          <w:lang w:eastAsia="ar-SA"/>
        </w:rPr>
        <w:t>Текущий ремонт помещения № 55 (кабинет инструктора), № 56 (тренажёрный зал) медицинского корпуса</w:t>
      </w:r>
      <w:r w:rsidR="004D47CF" w:rsidRPr="00816CE9">
        <w:rPr>
          <w:rFonts w:ascii="Times New Roman" w:eastAsia="Times New Roman" w:hAnsi="Times New Roman" w:cs="Times New Roman"/>
          <w:sz w:val="24"/>
          <w:szCs w:val="24"/>
          <w:lang w:eastAsia="ar-SA"/>
        </w:rPr>
        <w:t>»</w:t>
      </w:r>
      <w:r w:rsidR="00794370" w:rsidRPr="00E12CDE">
        <w:rPr>
          <w:rFonts w:ascii="Times New Roman" w:eastAsia="Times New Roman" w:hAnsi="Times New Roman" w:cs="Times New Roman"/>
          <w:bCs/>
          <w:sz w:val="24"/>
          <w:szCs w:val="24"/>
          <w:lang w:eastAsia="ar-SA"/>
        </w:rPr>
        <w:t xml:space="preserve"> (далее</w:t>
      </w:r>
      <w:r w:rsidR="0082632D" w:rsidRPr="00E12CDE">
        <w:rPr>
          <w:rFonts w:ascii="Times New Roman" w:eastAsia="Times New Roman" w:hAnsi="Times New Roman" w:cs="Times New Roman"/>
          <w:bCs/>
          <w:sz w:val="24"/>
          <w:szCs w:val="24"/>
          <w:lang w:eastAsia="ar-SA"/>
        </w:rPr>
        <w:t xml:space="preserve"> -</w:t>
      </w:r>
      <w:r w:rsidR="00794370" w:rsidRPr="00E12CDE">
        <w:rPr>
          <w:rFonts w:ascii="Times New Roman" w:eastAsia="Times New Roman" w:hAnsi="Times New Roman" w:cs="Times New Roman"/>
          <w:bCs/>
          <w:sz w:val="24"/>
          <w:szCs w:val="24"/>
          <w:lang w:eastAsia="ar-SA"/>
        </w:rPr>
        <w:t xml:space="preserve"> Объект)</w:t>
      </w:r>
      <w:r w:rsidR="009B1760">
        <w:rPr>
          <w:rFonts w:ascii="Times New Roman" w:eastAsia="Times New Roman" w:hAnsi="Times New Roman" w:cs="Times New Roman"/>
          <w:bCs/>
          <w:sz w:val="24"/>
          <w:szCs w:val="24"/>
          <w:lang w:eastAsia="ar-SA"/>
        </w:rPr>
        <w:t xml:space="preserve"> расположенного на территории ГУ санаторий «Белая Русь»</w:t>
      </w:r>
      <w:r w:rsidR="00664586" w:rsidRPr="00E12CDE">
        <w:rPr>
          <w:rFonts w:ascii="Times New Roman" w:hAnsi="Times New Roman"/>
          <w:sz w:val="24"/>
          <w:szCs w:val="24"/>
        </w:rPr>
        <w:t>.</w:t>
      </w:r>
      <w:r w:rsidR="00C8328B" w:rsidRPr="00E12CDE">
        <w:rPr>
          <w:rFonts w:ascii="Times New Roman" w:eastAsia="Times New Roman" w:hAnsi="Times New Roman" w:cs="Times New Roman"/>
          <w:sz w:val="24"/>
          <w:szCs w:val="24"/>
          <w:lang w:eastAsia="ar-SA"/>
        </w:rPr>
        <w:t xml:space="preserve"> Заказчик обязуется создать Подрядчику необходимые условия для выполнения работ, принять их результат и оплатить выполненную Подрядчиком работу.</w:t>
      </w:r>
      <w:r w:rsidR="00DA01F0" w:rsidRPr="00E12CDE">
        <w:rPr>
          <w:rFonts w:ascii="Times New Roman" w:eastAsia="Times New Roman" w:hAnsi="Times New Roman" w:cs="Times New Roman"/>
          <w:sz w:val="24"/>
          <w:szCs w:val="24"/>
          <w:lang w:eastAsia="ar-SA"/>
        </w:rPr>
        <w:t xml:space="preserve"> </w:t>
      </w:r>
    </w:p>
    <w:p w14:paraId="55894950" w14:textId="77777777" w:rsidR="00C8328B" w:rsidRPr="00E12CDE" w:rsidRDefault="00E261C4" w:rsidP="00095E3E">
      <w:pPr>
        <w:pStyle w:val="ad"/>
        <w:numPr>
          <w:ilvl w:val="1"/>
          <w:numId w:val="38"/>
        </w:numPr>
        <w:tabs>
          <w:tab w:val="left" w:pos="709"/>
        </w:tabs>
        <w:spacing w:after="0"/>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 xml:space="preserve"> </w:t>
      </w:r>
      <w:r w:rsidR="00C8328B" w:rsidRPr="00E12CDE">
        <w:rPr>
          <w:rFonts w:ascii="Times New Roman" w:eastAsia="Times New Roman" w:hAnsi="Times New Roman" w:cs="Times New Roman"/>
          <w:sz w:val="24"/>
          <w:szCs w:val="24"/>
          <w:lang w:eastAsia="ar-SA"/>
        </w:rPr>
        <w:t>Работы по договору осуществляются силами и средствами Подрядчика. По усмотрению Подрядчика для выполнения работ могут привлекаться третьи лица. В этом случае Подрядчик несет полную ответственность перед Заказчиком за результаты их работы, а цена договора, в этом случае, увеличению не подлежит.</w:t>
      </w:r>
    </w:p>
    <w:p w14:paraId="0ECE7501" w14:textId="77777777" w:rsidR="00C8328B" w:rsidRPr="00E12CDE" w:rsidRDefault="00C8328B" w:rsidP="00095E3E">
      <w:pPr>
        <w:widowControl w:val="0"/>
        <w:tabs>
          <w:tab w:val="left" w:pos="284"/>
          <w:tab w:val="left" w:pos="426"/>
          <w:tab w:val="left" w:pos="709"/>
          <w:tab w:val="left" w:pos="868"/>
        </w:tabs>
        <w:spacing w:after="0" w:line="240" w:lineRule="auto"/>
        <w:jc w:val="both"/>
        <w:rPr>
          <w:rFonts w:ascii="Times New Roman" w:eastAsia="Times New Roman" w:hAnsi="Times New Roman" w:cs="Times New Roman"/>
          <w:sz w:val="24"/>
          <w:szCs w:val="24"/>
          <w:lang w:eastAsia="ar-SA"/>
        </w:rPr>
      </w:pPr>
    </w:p>
    <w:p w14:paraId="216B7345" w14:textId="77777777" w:rsidR="00C8328B" w:rsidRPr="00E12CDE" w:rsidRDefault="00C8328B" w:rsidP="0096695D">
      <w:pPr>
        <w:widowControl w:val="0"/>
        <w:numPr>
          <w:ilvl w:val="0"/>
          <w:numId w:val="43"/>
        </w:numPr>
        <w:tabs>
          <w:tab w:val="left" w:pos="644"/>
          <w:tab w:val="left" w:pos="709"/>
          <w:tab w:val="left" w:pos="1080"/>
        </w:tabs>
        <w:spacing w:after="0" w:line="240" w:lineRule="auto"/>
        <w:jc w:val="center"/>
        <w:rPr>
          <w:rFonts w:ascii="Times New Roman" w:eastAsia="Times New Roman" w:hAnsi="Times New Roman" w:cs="Times New Roman"/>
          <w:b/>
          <w:bCs/>
          <w:sz w:val="24"/>
          <w:szCs w:val="24"/>
          <w:lang w:eastAsia="ar-SA"/>
        </w:rPr>
      </w:pPr>
      <w:r w:rsidRPr="00E12CDE">
        <w:rPr>
          <w:rFonts w:ascii="Times New Roman" w:eastAsia="Times New Roman" w:hAnsi="Times New Roman" w:cs="Times New Roman"/>
          <w:b/>
          <w:bCs/>
          <w:sz w:val="24"/>
          <w:szCs w:val="24"/>
          <w:lang w:eastAsia="ar-SA"/>
        </w:rPr>
        <w:t>Стоимость работ</w:t>
      </w:r>
    </w:p>
    <w:p w14:paraId="3231D19E" w14:textId="77777777" w:rsidR="00C8328B" w:rsidRPr="00E12CDE" w:rsidRDefault="00C8328B" w:rsidP="009B1760">
      <w:pPr>
        <w:widowControl w:val="0"/>
        <w:numPr>
          <w:ilvl w:val="1"/>
          <w:numId w:val="43"/>
        </w:numPr>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Стоимость работ по настоящему договору составляет</w:t>
      </w:r>
      <w:r w:rsidR="00EB00A1" w:rsidRPr="00E12CDE">
        <w:rPr>
          <w:rFonts w:ascii="Times New Roman" w:eastAsia="Times New Roman" w:hAnsi="Times New Roman" w:cs="Times New Roman"/>
          <w:sz w:val="24"/>
          <w:szCs w:val="24"/>
          <w:lang w:eastAsia="ar-SA"/>
        </w:rPr>
        <w:t xml:space="preserve"> </w:t>
      </w:r>
      <w:r w:rsidR="001338D0" w:rsidRPr="00E12CDE">
        <w:rPr>
          <w:rFonts w:ascii="Times New Roman" w:eastAsia="Times New Roman" w:hAnsi="Times New Roman" w:cs="Times New Roman"/>
          <w:sz w:val="24"/>
          <w:szCs w:val="24"/>
          <w:lang w:eastAsia="ar-SA"/>
        </w:rPr>
        <w:t>________</w:t>
      </w:r>
      <w:r w:rsidR="00D12897" w:rsidRPr="00E12CDE">
        <w:rPr>
          <w:rFonts w:ascii="Times New Roman" w:eastAsia="Times New Roman" w:hAnsi="Times New Roman" w:cs="Times New Roman"/>
          <w:sz w:val="24"/>
          <w:szCs w:val="24"/>
          <w:lang w:eastAsia="ar-SA"/>
        </w:rPr>
        <w:t xml:space="preserve"> рублей (</w:t>
      </w:r>
      <w:r w:rsidR="001338D0" w:rsidRPr="00E12CDE">
        <w:rPr>
          <w:rFonts w:ascii="Times New Roman" w:eastAsia="Times New Roman" w:hAnsi="Times New Roman" w:cs="Times New Roman"/>
          <w:sz w:val="24"/>
          <w:szCs w:val="24"/>
          <w:lang w:eastAsia="ar-SA"/>
        </w:rPr>
        <w:t>___________</w:t>
      </w:r>
      <w:r w:rsidR="00D12897" w:rsidRPr="00E12CDE">
        <w:rPr>
          <w:rFonts w:ascii="Times New Roman" w:eastAsia="Times New Roman" w:hAnsi="Times New Roman" w:cs="Times New Roman"/>
          <w:sz w:val="24"/>
          <w:szCs w:val="24"/>
          <w:lang w:eastAsia="ar-SA"/>
        </w:rPr>
        <w:t xml:space="preserve">), том числе НДС </w:t>
      </w:r>
      <w:r w:rsidR="001338D0" w:rsidRPr="00E12CDE">
        <w:rPr>
          <w:rFonts w:ascii="Times New Roman" w:eastAsia="Times New Roman" w:hAnsi="Times New Roman" w:cs="Times New Roman"/>
          <w:sz w:val="24"/>
          <w:szCs w:val="24"/>
          <w:lang w:eastAsia="ar-SA"/>
        </w:rPr>
        <w:t>____</w:t>
      </w:r>
      <w:r w:rsidR="00D12897" w:rsidRPr="00E12CDE">
        <w:rPr>
          <w:rFonts w:ascii="Times New Roman" w:eastAsia="Times New Roman" w:hAnsi="Times New Roman" w:cs="Times New Roman"/>
          <w:sz w:val="24"/>
          <w:szCs w:val="24"/>
          <w:lang w:eastAsia="ar-SA"/>
        </w:rPr>
        <w:t xml:space="preserve">% - </w:t>
      </w:r>
      <w:r w:rsidR="001338D0" w:rsidRPr="00E12CDE">
        <w:rPr>
          <w:rFonts w:ascii="Times New Roman" w:eastAsia="Times New Roman" w:hAnsi="Times New Roman" w:cs="Times New Roman"/>
          <w:sz w:val="24"/>
          <w:szCs w:val="24"/>
          <w:lang w:eastAsia="ar-SA"/>
        </w:rPr>
        <w:t>_______</w:t>
      </w:r>
      <w:r w:rsidR="00D12897" w:rsidRPr="00E12CDE">
        <w:rPr>
          <w:rFonts w:ascii="Times New Roman" w:eastAsia="Times New Roman" w:hAnsi="Times New Roman" w:cs="Times New Roman"/>
          <w:sz w:val="24"/>
          <w:szCs w:val="24"/>
          <w:lang w:eastAsia="ar-SA"/>
        </w:rPr>
        <w:t xml:space="preserve"> рубль (</w:t>
      </w:r>
      <w:r w:rsidR="001338D0" w:rsidRPr="00E12CDE">
        <w:rPr>
          <w:rFonts w:ascii="Times New Roman" w:eastAsia="Times New Roman" w:hAnsi="Times New Roman" w:cs="Times New Roman"/>
          <w:sz w:val="24"/>
          <w:szCs w:val="24"/>
          <w:lang w:eastAsia="ar-SA"/>
        </w:rPr>
        <w:t>___________________</w:t>
      </w:r>
      <w:r w:rsidR="00D12897" w:rsidRPr="00E12CDE">
        <w:rPr>
          <w:rFonts w:ascii="Times New Roman" w:eastAsia="Times New Roman" w:hAnsi="Times New Roman" w:cs="Times New Roman"/>
          <w:sz w:val="24"/>
          <w:szCs w:val="24"/>
          <w:lang w:eastAsia="ar-SA"/>
        </w:rPr>
        <w:t>)</w:t>
      </w:r>
      <w:r w:rsidR="008A0B50" w:rsidRPr="00E12CDE">
        <w:rPr>
          <w:rFonts w:ascii="Times New Roman" w:eastAsia="Times New Roman" w:hAnsi="Times New Roman" w:cs="Times New Roman"/>
          <w:sz w:val="24"/>
          <w:szCs w:val="24"/>
          <w:lang w:eastAsia="ar-SA"/>
        </w:rPr>
        <w:t xml:space="preserve"> </w:t>
      </w:r>
      <w:r w:rsidRPr="00E12CDE">
        <w:rPr>
          <w:rFonts w:ascii="Times New Roman" w:eastAsia="Times New Roman" w:hAnsi="Times New Roman" w:cs="Times New Roman"/>
          <w:sz w:val="24"/>
          <w:szCs w:val="24"/>
          <w:lang w:eastAsia="ar-SA"/>
        </w:rPr>
        <w:t xml:space="preserve">и определяется </w:t>
      </w:r>
      <w:r w:rsidR="00EB00A1" w:rsidRPr="00E12CDE">
        <w:rPr>
          <w:rFonts w:ascii="Times New Roman" w:eastAsia="Times New Roman" w:hAnsi="Times New Roman" w:cs="Times New Roman"/>
          <w:sz w:val="24"/>
          <w:szCs w:val="24"/>
          <w:lang w:eastAsia="ar-SA"/>
        </w:rPr>
        <w:t xml:space="preserve">Локальным сметным расчетом </w:t>
      </w:r>
      <w:r w:rsidR="00B47E64" w:rsidRPr="00E12CDE">
        <w:rPr>
          <w:rFonts w:ascii="Times New Roman" w:eastAsia="Times New Roman" w:hAnsi="Times New Roman" w:cs="Times New Roman"/>
          <w:sz w:val="24"/>
          <w:szCs w:val="24"/>
          <w:lang w:eastAsia="ar-SA"/>
        </w:rPr>
        <w:t>(</w:t>
      </w:r>
      <w:r w:rsidR="00280ECB" w:rsidRPr="00E12CDE">
        <w:rPr>
          <w:rFonts w:ascii="Times New Roman" w:eastAsia="Times New Roman" w:hAnsi="Times New Roman" w:cs="Times New Roman"/>
          <w:sz w:val="24"/>
          <w:szCs w:val="24"/>
          <w:lang w:eastAsia="ar-SA"/>
        </w:rPr>
        <w:t xml:space="preserve">Приложение № </w:t>
      </w:r>
      <w:r w:rsidR="00AC1D6D" w:rsidRPr="00E12CDE">
        <w:rPr>
          <w:rFonts w:ascii="Times New Roman" w:eastAsia="Times New Roman" w:hAnsi="Times New Roman" w:cs="Times New Roman"/>
          <w:sz w:val="24"/>
          <w:szCs w:val="24"/>
          <w:lang w:eastAsia="ar-SA"/>
        </w:rPr>
        <w:t>1</w:t>
      </w:r>
      <w:r w:rsidR="0080225E" w:rsidRPr="00E12CDE">
        <w:rPr>
          <w:rFonts w:ascii="Times New Roman" w:eastAsia="Times New Roman" w:hAnsi="Times New Roman" w:cs="Times New Roman"/>
          <w:sz w:val="24"/>
          <w:szCs w:val="24"/>
          <w:lang w:eastAsia="ar-SA"/>
        </w:rPr>
        <w:t xml:space="preserve">) </w:t>
      </w:r>
      <w:r w:rsidR="002D1953" w:rsidRPr="00E12CDE">
        <w:rPr>
          <w:rFonts w:ascii="Times New Roman" w:eastAsia="Times New Roman" w:hAnsi="Times New Roman" w:cs="Times New Roman"/>
          <w:sz w:val="24"/>
          <w:szCs w:val="24"/>
          <w:lang w:eastAsia="ar-SA"/>
        </w:rPr>
        <w:t>к</w:t>
      </w:r>
      <w:r w:rsidR="00280ECB" w:rsidRPr="00E12CDE">
        <w:rPr>
          <w:rFonts w:ascii="Times New Roman" w:eastAsia="Times New Roman" w:hAnsi="Times New Roman" w:cs="Times New Roman"/>
          <w:sz w:val="24"/>
          <w:szCs w:val="24"/>
          <w:lang w:eastAsia="ar-SA"/>
        </w:rPr>
        <w:t xml:space="preserve"> </w:t>
      </w:r>
      <w:r w:rsidR="00794370" w:rsidRPr="00E12CDE">
        <w:rPr>
          <w:rFonts w:ascii="Times New Roman" w:eastAsia="Times New Roman" w:hAnsi="Times New Roman" w:cs="Times New Roman"/>
          <w:sz w:val="24"/>
          <w:szCs w:val="24"/>
          <w:lang w:eastAsia="ar-SA"/>
        </w:rPr>
        <w:t>настоящему договору (далее</w:t>
      </w:r>
      <w:r w:rsidR="0082632D" w:rsidRPr="00E12CDE">
        <w:rPr>
          <w:rFonts w:ascii="Times New Roman" w:eastAsia="Times New Roman" w:hAnsi="Times New Roman" w:cs="Times New Roman"/>
          <w:sz w:val="24"/>
          <w:szCs w:val="24"/>
          <w:lang w:eastAsia="ar-SA"/>
        </w:rPr>
        <w:t xml:space="preserve"> -</w:t>
      </w:r>
      <w:r w:rsidR="00794370" w:rsidRPr="00E12CDE">
        <w:rPr>
          <w:rFonts w:ascii="Times New Roman" w:eastAsia="Times New Roman" w:hAnsi="Times New Roman" w:cs="Times New Roman"/>
          <w:sz w:val="24"/>
          <w:szCs w:val="24"/>
          <w:lang w:eastAsia="ar-SA"/>
        </w:rPr>
        <w:t xml:space="preserve"> </w:t>
      </w:r>
      <w:r w:rsidR="0080225E" w:rsidRPr="00E12CDE">
        <w:rPr>
          <w:rFonts w:ascii="Times New Roman" w:eastAsia="Times New Roman" w:hAnsi="Times New Roman" w:cs="Times New Roman"/>
          <w:sz w:val="24"/>
          <w:szCs w:val="24"/>
          <w:lang w:eastAsia="ar-SA"/>
        </w:rPr>
        <w:t>Д</w:t>
      </w:r>
      <w:r w:rsidR="00794370" w:rsidRPr="00E12CDE">
        <w:rPr>
          <w:rFonts w:ascii="Times New Roman" w:eastAsia="Times New Roman" w:hAnsi="Times New Roman" w:cs="Times New Roman"/>
          <w:sz w:val="24"/>
          <w:szCs w:val="24"/>
          <w:lang w:eastAsia="ar-SA"/>
        </w:rPr>
        <w:t>оговор)</w:t>
      </w:r>
      <w:r w:rsidR="002D1953" w:rsidRPr="00E12CDE">
        <w:rPr>
          <w:rFonts w:ascii="Times New Roman" w:eastAsia="Times New Roman" w:hAnsi="Times New Roman" w:cs="Times New Roman"/>
          <w:sz w:val="24"/>
          <w:szCs w:val="24"/>
          <w:lang w:eastAsia="ar-SA"/>
        </w:rPr>
        <w:t>.</w:t>
      </w:r>
    </w:p>
    <w:p w14:paraId="3C43730A" w14:textId="77777777" w:rsidR="00280ECB" w:rsidRPr="00E12CDE" w:rsidRDefault="00280ECB" w:rsidP="00095E3E">
      <w:pPr>
        <w:widowControl w:val="0"/>
        <w:tabs>
          <w:tab w:val="left" w:pos="0"/>
          <w:tab w:val="left" w:pos="709"/>
        </w:tabs>
        <w:spacing w:after="0" w:line="240" w:lineRule="auto"/>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 xml:space="preserve">Источники финансирования: собственные средства </w:t>
      </w:r>
      <w:r w:rsidR="00664586" w:rsidRPr="00E12CDE">
        <w:rPr>
          <w:rFonts w:ascii="Times New Roman" w:eastAsia="Times New Roman" w:hAnsi="Times New Roman" w:cs="Times New Roman"/>
          <w:sz w:val="24"/>
          <w:szCs w:val="24"/>
          <w:lang w:eastAsia="ar-SA"/>
        </w:rPr>
        <w:t>Зак</w:t>
      </w:r>
      <w:r w:rsidR="003F7A74" w:rsidRPr="00E12CDE">
        <w:rPr>
          <w:rFonts w:ascii="Times New Roman" w:eastAsia="Times New Roman" w:hAnsi="Times New Roman" w:cs="Times New Roman"/>
          <w:sz w:val="24"/>
          <w:szCs w:val="24"/>
          <w:lang w:eastAsia="ar-SA"/>
        </w:rPr>
        <w:t>а</w:t>
      </w:r>
      <w:r w:rsidR="00664586" w:rsidRPr="00E12CDE">
        <w:rPr>
          <w:rFonts w:ascii="Times New Roman" w:eastAsia="Times New Roman" w:hAnsi="Times New Roman" w:cs="Times New Roman"/>
          <w:sz w:val="24"/>
          <w:szCs w:val="24"/>
          <w:lang w:eastAsia="ar-SA"/>
        </w:rPr>
        <w:t>зчика</w:t>
      </w:r>
      <w:r w:rsidRPr="00E12CDE">
        <w:rPr>
          <w:rFonts w:ascii="Times New Roman" w:eastAsia="Times New Roman" w:hAnsi="Times New Roman" w:cs="Times New Roman"/>
          <w:sz w:val="24"/>
          <w:szCs w:val="24"/>
          <w:lang w:eastAsia="ar-SA"/>
        </w:rPr>
        <w:t>.</w:t>
      </w:r>
    </w:p>
    <w:p w14:paraId="02A11BE8" w14:textId="77777777" w:rsidR="00C8328B" w:rsidRPr="00E12CDE" w:rsidRDefault="00652151" w:rsidP="009B1760">
      <w:pPr>
        <w:widowControl w:val="0"/>
        <w:numPr>
          <w:ilvl w:val="1"/>
          <w:numId w:val="43"/>
        </w:numPr>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Работы</w:t>
      </w:r>
      <w:r w:rsidR="00C8328B" w:rsidRPr="00E12CDE">
        <w:rPr>
          <w:rFonts w:ascii="Times New Roman" w:eastAsia="Times New Roman" w:hAnsi="Times New Roman" w:cs="Times New Roman"/>
          <w:sz w:val="24"/>
          <w:szCs w:val="24"/>
          <w:lang w:eastAsia="ar-SA"/>
        </w:rPr>
        <w:t xml:space="preserve"> выполняются из материалов</w:t>
      </w:r>
      <w:r w:rsidR="00280ECB" w:rsidRPr="00E12CDE">
        <w:rPr>
          <w:rFonts w:ascii="Times New Roman" w:eastAsia="Times New Roman" w:hAnsi="Times New Roman" w:cs="Times New Roman"/>
          <w:sz w:val="24"/>
          <w:szCs w:val="24"/>
          <w:lang w:eastAsia="ar-SA"/>
        </w:rPr>
        <w:t xml:space="preserve"> Подрядчика.</w:t>
      </w:r>
      <w:r w:rsidR="00884005" w:rsidRPr="00E12CDE">
        <w:rPr>
          <w:rFonts w:ascii="Times New Roman" w:eastAsia="Times New Roman" w:hAnsi="Times New Roman" w:cs="Times New Roman"/>
          <w:sz w:val="24"/>
          <w:szCs w:val="24"/>
          <w:lang w:eastAsia="ar-SA"/>
        </w:rPr>
        <w:t xml:space="preserve"> Используемые материалы должны соответствовать материалам, указанным в Дизайн-проекте.</w:t>
      </w:r>
    </w:p>
    <w:p w14:paraId="79B83B84" w14:textId="77777777" w:rsidR="005B3B66" w:rsidRPr="00E12CDE" w:rsidRDefault="005B3B66" w:rsidP="009B1760">
      <w:pPr>
        <w:widowControl w:val="0"/>
        <w:numPr>
          <w:ilvl w:val="1"/>
          <w:numId w:val="43"/>
        </w:numPr>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В стоимость работ по настоящему Договору включена стоимость всех затрат Подрядчика, необходимых для выполнения работ по Договору, в том числе затраты связанные с транспортировкой и захоронением строительных отходов.</w:t>
      </w:r>
    </w:p>
    <w:p w14:paraId="2BD0258D" w14:textId="77777777" w:rsidR="00C8328B" w:rsidRPr="00E12CDE" w:rsidRDefault="00C8328B" w:rsidP="009B1760">
      <w:pPr>
        <w:widowControl w:val="0"/>
        <w:numPr>
          <w:ilvl w:val="1"/>
          <w:numId w:val="43"/>
        </w:numPr>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При возникновении необходимости проведения дополнительных работ, по данному Договору, Подрядчик уведомляет Заказчика о такой необходимости в письменном виде.</w:t>
      </w:r>
    </w:p>
    <w:p w14:paraId="6B3D60AC" w14:textId="77777777" w:rsidR="00C8328B" w:rsidRPr="00E12CDE" w:rsidRDefault="0022158F" w:rsidP="009B1760">
      <w:pPr>
        <w:widowControl w:val="0"/>
        <w:numPr>
          <w:ilvl w:val="1"/>
          <w:numId w:val="43"/>
        </w:numPr>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Цена договора в течение</w:t>
      </w:r>
      <w:r w:rsidR="00C8328B" w:rsidRPr="00E12CDE">
        <w:rPr>
          <w:rFonts w:ascii="Times New Roman" w:eastAsia="Times New Roman" w:hAnsi="Times New Roman" w:cs="Times New Roman"/>
          <w:sz w:val="24"/>
          <w:szCs w:val="24"/>
          <w:lang w:eastAsia="ar-SA"/>
        </w:rPr>
        <w:t xml:space="preserve"> срока его действия</w:t>
      </w:r>
      <w:r w:rsidR="00647A82" w:rsidRPr="00E12CDE">
        <w:rPr>
          <w:rFonts w:ascii="Times New Roman" w:eastAsia="Times New Roman" w:hAnsi="Times New Roman" w:cs="Times New Roman"/>
          <w:sz w:val="24"/>
          <w:szCs w:val="24"/>
          <w:lang w:eastAsia="ar-SA"/>
        </w:rPr>
        <w:t xml:space="preserve"> является твердой </w:t>
      </w:r>
      <w:r w:rsidR="00AC1D6D" w:rsidRPr="00E12CDE">
        <w:rPr>
          <w:rFonts w:ascii="Times New Roman" w:eastAsia="Times New Roman" w:hAnsi="Times New Roman" w:cs="Times New Roman"/>
          <w:sz w:val="24"/>
          <w:szCs w:val="24"/>
          <w:lang w:eastAsia="ar-SA"/>
        </w:rPr>
        <w:t>и не</w:t>
      </w:r>
      <w:r w:rsidR="00C8328B" w:rsidRPr="00E12CDE">
        <w:rPr>
          <w:rFonts w:ascii="Times New Roman" w:eastAsia="Times New Roman" w:hAnsi="Times New Roman" w:cs="Times New Roman"/>
          <w:sz w:val="24"/>
          <w:szCs w:val="24"/>
          <w:lang w:eastAsia="ar-SA"/>
        </w:rPr>
        <w:t xml:space="preserve"> может быть изменена </w:t>
      </w:r>
      <w:r w:rsidR="00647A82" w:rsidRPr="00E12CDE">
        <w:rPr>
          <w:rFonts w:ascii="Times New Roman" w:eastAsia="Times New Roman" w:hAnsi="Times New Roman" w:cs="Times New Roman"/>
          <w:sz w:val="24"/>
          <w:szCs w:val="24"/>
          <w:lang w:eastAsia="ar-SA"/>
        </w:rPr>
        <w:t>в ходе исполнения Договора</w:t>
      </w:r>
      <w:r w:rsidR="00CD0D80" w:rsidRPr="00E12CDE">
        <w:rPr>
          <w:rFonts w:ascii="Times New Roman" w:eastAsia="Times New Roman" w:hAnsi="Times New Roman" w:cs="Times New Roman"/>
          <w:sz w:val="24"/>
          <w:szCs w:val="24"/>
          <w:lang w:eastAsia="ar-SA"/>
        </w:rPr>
        <w:t>.</w:t>
      </w:r>
    </w:p>
    <w:p w14:paraId="2CB28725" w14:textId="77777777" w:rsidR="00280ECB" w:rsidRPr="00E12CDE" w:rsidRDefault="00280ECB" w:rsidP="005B3B66">
      <w:pPr>
        <w:widowControl w:val="0"/>
        <w:tabs>
          <w:tab w:val="left" w:pos="-240"/>
          <w:tab w:val="left" w:pos="426"/>
        </w:tabs>
        <w:spacing w:after="0" w:line="240" w:lineRule="auto"/>
        <w:jc w:val="both"/>
        <w:rPr>
          <w:rFonts w:ascii="Times New Roman" w:eastAsia="Times New Roman" w:hAnsi="Times New Roman" w:cs="Times New Roman"/>
          <w:sz w:val="24"/>
          <w:szCs w:val="24"/>
          <w:lang w:eastAsia="ar-SA"/>
        </w:rPr>
      </w:pPr>
    </w:p>
    <w:p w14:paraId="57F75634" w14:textId="77777777" w:rsidR="00C8328B" w:rsidRPr="00E12CDE" w:rsidRDefault="00C8328B" w:rsidP="005B3B66">
      <w:pPr>
        <w:widowControl w:val="0"/>
        <w:numPr>
          <w:ilvl w:val="0"/>
          <w:numId w:val="26"/>
        </w:numPr>
        <w:tabs>
          <w:tab w:val="left" w:pos="644"/>
          <w:tab w:val="left" w:pos="1080"/>
        </w:tabs>
        <w:spacing w:after="0" w:line="240" w:lineRule="auto"/>
        <w:ind w:left="0" w:firstLine="0"/>
        <w:jc w:val="center"/>
        <w:rPr>
          <w:rFonts w:ascii="Times New Roman" w:eastAsia="Times New Roman" w:hAnsi="Times New Roman" w:cs="Times New Roman"/>
          <w:b/>
          <w:bCs/>
          <w:sz w:val="24"/>
          <w:szCs w:val="24"/>
          <w:lang w:eastAsia="ar-SA"/>
        </w:rPr>
      </w:pPr>
      <w:r w:rsidRPr="00E12CDE">
        <w:rPr>
          <w:rFonts w:ascii="Times New Roman" w:eastAsia="Times New Roman" w:hAnsi="Times New Roman" w:cs="Times New Roman"/>
          <w:b/>
          <w:bCs/>
          <w:sz w:val="24"/>
          <w:szCs w:val="24"/>
          <w:lang w:eastAsia="ar-SA"/>
        </w:rPr>
        <w:t>Сроки выполнения работ, порядок их оплаты</w:t>
      </w:r>
    </w:p>
    <w:p w14:paraId="46B2F8D5" w14:textId="77777777" w:rsidR="00C8328B" w:rsidRPr="00E12CDE" w:rsidRDefault="00C8328B" w:rsidP="009B1760">
      <w:pPr>
        <w:widowControl w:val="0"/>
        <w:numPr>
          <w:ilvl w:val="1"/>
          <w:numId w:val="45"/>
        </w:numPr>
        <w:tabs>
          <w:tab w:val="left" w:pos="0"/>
        </w:tabs>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Подрядчик приступает к выполнению работ в срок, предусмотренный п.3.2. настоящего договора.</w:t>
      </w:r>
    </w:p>
    <w:p w14:paraId="5B00EB74" w14:textId="77777777" w:rsidR="00D177EA" w:rsidRPr="00E12CDE" w:rsidRDefault="00C8328B" w:rsidP="009B1760">
      <w:pPr>
        <w:widowControl w:val="0"/>
        <w:numPr>
          <w:ilvl w:val="1"/>
          <w:numId w:val="45"/>
        </w:numPr>
        <w:tabs>
          <w:tab w:val="left" w:pos="0"/>
          <w:tab w:val="left" w:pos="709"/>
        </w:tabs>
        <w:spacing w:after="0" w:line="240" w:lineRule="auto"/>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Срок выполнения работ по договору</w:t>
      </w:r>
      <w:r w:rsidR="00D177EA" w:rsidRPr="00E12CDE">
        <w:rPr>
          <w:rFonts w:ascii="Times New Roman" w:eastAsia="Times New Roman" w:hAnsi="Times New Roman" w:cs="Times New Roman"/>
          <w:sz w:val="24"/>
          <w:szCs w:val="24"/>
          <w:lang w:eastAsia="ar-SA"/>
        </w:rPr>
        <w:t>:</w:t>
      </w:r>
      <w:r w:rsidR="006306A9" w:rsidRPr="00E12CDE">
        <w:rPr>
          <w:rFonts w:ascii="Times New Roman" w:eastAsia="Times New Roman" w:hAnsi="Times New Roman" w:cs="Times New Roman"/>
          <w:sz w:val="24"/>
          <w:szCs w:val="24"/>
          <w:lang w:eastAsia="ar-SA"/>
        </w:rPr>
        <w:t xml:space="preserve"> </w:t>
      </w:r>
    </w:p>
    <w:p w14:paraId="4D55A671" w14:textId="77777777" w:rsidR="00B91721" w:rsidRPr="00E12CDE" w:rsidRDefault="00884005" w:rsidP="009B1760">
      <w:pPr>
        <w:widowControl w:val="0"/>
        <w:tabs>
          <w:tab w:val="left" w:pos="0"/>
          <w:tab w:val="left" w:pos="709"/>
        </w:tabs>
        <w:spacing w:after="0" w:line="240" w:lineRule="auto"/>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 xml:space="preserve">Начало работ: </w:t>
      </w:r>
      <w:r w:rsidR="009D3482" w:rsidRPr="00E12CDE">
        <w:rPr>
          <w:rFonts w:ascii="Times New Roman" w:eastAsia="Times New Roman" w:hAnsi="Times New Roman" w:cs="Times New Roman"/>
          <w:sz w:val="24"/>
          <w:szCs w:val="24"/>
          <w:lang w:eastAsia="ar-SA"/>
        </w:rPr>
        <w:t>«</w:t>
      </w:r>
      <w:r w:rsidRPr="00E12CDE">
        <w:rPr>
          <w:rFonts w:ascii="Times New Roman" w:eastAsia="Times New Roman" w:hAnsi="Times New Roman" w:cs="Times New Roman"/>
          <w:sz w:val="24"/>
          <w:szCs w:val="24"/>
          <w:lang w:eastAsia="ar-SA"/>
        </w:rPr>
        <w:t>___</w:t>
      </w:r>
      <w:r w:rsidR="009D3482" w:rsidRPr="00E12CDE">
        <w:rPr>
          <w:rFonts w:ascii="Times New Roman" w:eastAsia="Times New Roman" w:hAnsi="Times New Roman" w:cs="Times New Roman"/>
          <w:sz w:val="24"/>
          <w:szCs w:val="24"/>
          <w:lang w:eastAsia="ar-SA"/>
        </w:rPr>
        <w:t xml:space="preserve">» </w:t>
      </w:r>
      <w:r w:rsidRPr="00E12CDE">
        <w:rPr>
          <w:rFonts w:ascii="Times New Roman" w:eastAsia="Times New Roman" w:hAnsi="Times New Roman" w:cs="Times New Roman"/>
          <w:sz w:val="24"/>
          <w:szCs w:val="24"/>
          <w:lang w:eastAsia="ar-SA"/>
        </w:rPr>
        <w:t>____________</w:t>
      </w:r>
      <w:r w:rsidR="00B91721" w:rsidRPr="00E12CDE">
        <w:rPr>
          <w:rFonts w:ascii="Times New Roman" w:eastAsia="Times New Roman" w:hAnsi="Times New Roman" w:cs="Times New Roman"/>
          <w:sz w:val="24"/>
          <w:szCs w:val="24"/>
          <w:lang w:eastAsia="ar-SA"/>
        </w:rPr>
        <w:t xml:space="preserve"> 2026</w:t>
      </w:r>
      <w:r w:rsidR="009D3482" w:rsidRPr="00E12CDE">
        <w:rPr>
          <w:rFonts w:ascii="Times New Roman" w:eastAsia="Times New Roman" w:hAnsi="Times New Roman" w:cs="Times New Roman"/>
          <w:sz w:val="24"/>
          <w:szCs w:val="24"/>
          <w:lang w:eastAsia="ar-SA"/>
        </w:rPr>
        <w:t xml:space="preserve"> </w:t>
      </w:r>
      <w:r w:rsidR="00B91721" w:rsidRPr="00E12CDE">
        <w:rPr>
          <w:rFonts w:ascii="Times New Roman" w:eastAsia="Times New Roman" w:hAnsi="Times New Roman" w:cs="Times New Roman"/>
          <w:sz w:val="24"/>
          <w:szCs w:val="24"/>
          <w:lang w:eastAsia="ar-SA"/>
        </w:rPr>
        <w:t>г.</w:t>
      </w:r>
    </w:p>
    <w:p w14:paraId="69DF2D11" w14:textId="77777777" w:rsidR="00B91721" w:rsidRPr="00E12CDE" w:rsidRDefault="00B91721" w:rsidP="009B1760">
      <w:pPr>
        <w:widowControl w:val="0"/>
        <w:tabs>
          <w:tab w:val="left" w:pos="0"/>
          <w:tab w:val="left" w:pos="709"/>
        </w:tabs>
        <w:spacing w:after="0" w:line="240" w:lineRule="auto"/>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Окончание работ:</w:t>
      </w:r>
      <w:r w:rsidR="009D3482" w:rsidRPr="00E12CDE">
        <w:rPr>
          <w:rFonts w:ascii="Times New Roman" w:eastAsia="Times New Roman" w:hAnsi="Times New Roman" w:cs="Times New Roman"/>
          <w:sz w:val="24"/>
          <w:szCs w:val="24"/>
          <w:lang w:eastAsia="ar-SA"/>
        </w:rPr>
        <w:t xml:space="preserve"> до</w:t>
      </w:r>
      <w:r w:rsidRPr="00E12CDE">
        <w:rPr>
          <w:rFonts w:ascii="Times New Roman" w:eastAsia="Times New Roman" w:hAnsi="Times New Roman" w:cs="Times New Roman"/>
          <w:sz w:val="24"/>
          <w:szCs w:val="24"/>
          <w:lang w:eastAsia="ar-SA"/>
        </w:rPr>
        <w:t xml:space="preserve"> </w:t>
      </w:r>
      <w:r w:rsidR="009D3482" w:rsidRPr="00E12CDE">
        <w:rPr>
          <w:rFonts w:ascii="Times New Roman" w:eastAsia="Times New Roman" w:hAnsi="Times New Roman" w:cs="Times New Roman"/>
          <w:sz w:val="24"/>
          <w:szCs w:val="24"/>
          <w:lang w:eastAsia="ar-SA"/>
        </w:rPr>
        <w:t>«</w:t>
      </w:r>
      <w:r w:rsidR="001338D0" w:rsidRPr="00E12CDE">
        <w:rPr>
          <w:rFonts w:ascii="Times New Roman" w:eastAsia="Times New Roman" w:hAnsi="Times New Roman" w:cs="Times New Roman"/>
          <w:sz w:val="24"/>
          <w:szCs w:val="24"/>
          <w:lang w:eastAsia="ar-SA"/>
        </w:rPr>
        <w:t>__</w:t>
      </w:r>
      <w:r w:rsidR="009D3482" w:rsidRPr="00E12CDE">
        <w:rPr>
          <w:rFonts w:ascii="Times New Roman" w:eastAsia="Times New Roman" w:hAnsi="Times New Roman" w:cs="Times New Roman"/>
          <w:sz w:val="24"/>
          <w:szCs w:val="24"/>
          <w:lang w:eastAsia="ar-SA"/>
        </w:rPr>
        <w:t>»</w:t>
      </w:r>
      <w:r w:rsidRPr="00E12CDE">
        <w:rPr>
          <w:rFonts w:ascii="Times New Roman" w:eastAsia="Times New Roman" w:hAnsi="Times New Roman" w:cs="Times New Roman"/>
          <w:sz w:val="24"/>
          <w:szCs w:val="24"/>
          <w:lang w:eastAsia="ar-SA"/>
        </w:rPr>
        <w:t xml:space="preserve"> </w:t>
      </w:r>
      <w:r w:rsidR="001338D0" w:rsidRPr="00E12CDE">
        <w:rPr>
          <w:rFonts w:ascii="Times New Roman" w:eastAsia="Times New Roman" w:hAnsi="Times New Roman" w:cs="Times New Roman"/>
          <w:sz w:val="24"/>
          <w:szCs w:val="24"/>
          <w:lang w:eastAsia="ar-SA"/>
        </w:rPr>
        <w:t>_________</w:t>
      </w:r>
      <w:r w:rsidRPr="00E12CDE">
        <w:rPr>
          <w:rFonts w:ascii="Times New Roman" w:eastAsia="Times New Roman" w:hAnsi="Times New Roman" w:cs="Times New Roman"/>
          <w:sz w:val="24"/>
          <w:szCs w:val="24"/>
          <w:lang w:eastAsia="ar-SA"/>
        </w:rPr>
        <w:t xml:space="preserve"> 202</w:t>
      </w:r>
      <w:r w:rsidR="009B1760">
        <w:rPr>
          <w:rFonts w:ascii="Times New Roman" w:eastAsia="Times New Roman" w:hAnsi="Times New Roman" w:cs="Times New Roman"/>
          <w:sz w:val="24"/>
          <w:szCs w:val="24"/>
          <w:lang w:eastAsia="ar-SA"/>
        </w:rPr>
        <w:t>__</w:t>
      </w:r>
      <w:r w:rsidR="009D3482" w:rsidRPr="00E12CDE">
        <w:rPr>
          <w:rFonts w:ascii="Times New Roman" w:eastAsia="Times New Roman" w:hAnsi="Times New Roman" w:cs="Times New Roman"/>
          <w:sz w:val="24"/>
          <w:szCs w:val="24"/>
          <w:lang w:eastAsia="ar-SA"/>
        </w:rPr>
        <w:t xml:space="preserve"> </w:t>
      </w:r>
      <w:r w:rsidRPr="00E12CDE">
        <w:rPr>
          <w:rFonts w:ascii="Times New Roman" w:eastAsia="Times New Roman" w:hAnsi="Times New Roman" w:cs="Times New Roman"/>
          <w:sz w:val="24"/>
          <w:szCs w:val="24"/>
          <w:lang w:eastAsia="ar-SA"/>
        </w:rPr>
        <w:t>г.</w:t>
      </w:r>
    </w:p>
    <w:p w14:paraId="31D0D438" w14:textId="77777777" w:rsidR="00F72590" w:rsidRPr="00E12CDE" w:rsidRDefault="00F72590" w:rsidP="009B1760">
      <w:pPr>
        <w:widowControl w:val="0"/>
        <w:numPr>
          <w:ilvl w:val="1"/>
          <w:numId w:val="45"/>
        </w:numPr>
        <w:tabs>
          <w:tab w:val="left" w:pos="0"/>
          <w:tab w:val="left" w:pos="709"/>
        </w:tabs>
        <w:spacing w:after="0" w:line="240" w:lineRule="auto"/>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Форма, сроки и порядок оплаты:</w:t>
      </w:r>
    </w:p>
    <w:p w14:paraId="336A4987" w14:textId="77777777" w:rsidR="00F72590" w:rsidRPr="00E12CDE" w:rsidRDefault="00CE60B9" w:rsidP="0096695D">
      <w:pPr>
        <w:pStyle w:val="Standard"/>
        <w:jc w:val="both"/>
        <w:rPr>
          <w:rFonts w:eastAsia="Times New Roman" w:cs="Times New Roman"/>
          <w:lang w:val="ru-RU" w:eastAsia="ar-SA"/>
        </w:rPr>
      </w:pPr>
      <w:r w:rsidRPr="00E12CDE">
        <w:rPr>
          <w:rFonts w:eastAsia="Calibri" w:cs="Times New Roman"/>
          <w:kern w:val="0"/>
          <w:lang w:val="ru-RU" w:bidi="ar-SA"/>
        </w:rPr>
        <w:t xml:space="preserve">Заказчик производит оплату за фактически выполненные работы </w:t>
      </w:r>
      <w:r w:rsidR="00A314FD" w:rsidRPr="00E12CDE">
        <w:rPr>
          <w:rFonts w:eastAsia="Calibri" w:cs="Times New Roman"/>
          <w:kern w:val="0"/>
          <w:lang w:val="ru-RU" w:bidi="ar-SA"/>
        </w:rPr>
        <w:t xml:space="preserve">в отчётный период </w:t>
      </w:r>
      <w:r w:rsidR="00E12CDE" w:rsidRPr="00E12CDE">
        <w:rPr>
          <w:rFonts w:eastAsia="Calibri" w:cs="Times New Roman"/>
          <w:kern w:val="0"/>
          <w:lang w:val="ru-RU" w:bidi="ar-SA"/>
        </w:rPr>
        <w:t>с отсрочкой платежа</w:t>
      </w:r>
      <w:r w:rsidRPr="00E12CDE">
        <w:rPr>
          <w:rFonts w:eastAsia="Calibri" w:cs="Times New Roman"/>
          <w:kern w:val="0"/>
          <w:lang w:val="ru-RU" w:bidi="ar-SA"/>
        </w:rPr>
        <w:t xml:space="preserve"> ___ (_____) рабочих дней со дня подписания Сторонами актов приемки выполненных работ форм</w:t>
      </w:r>
      <w:r w:rsidR="00201C4E" w:rsidRPr="00E12CDE">
        <w:rPr>
          <w:rFonts w:eastAsia="Calibri" w:cs="Times New Roman"/>
          <w:kern w:val="0"/>
          <w:lang w:val="ru-RU" w:bidi="ar-SA"/>
        </w:rPr>
        <w:t>ы</w:t>
      </w:r>
      <w:r w:rsidRPr="00E12CDE">
        <w:rPr>
          <w:rFonts w:eastAsia="Calibri" w:cs="Times New Roman"/>
          <w:kern w:val="0"/>
          <w:lang w:val="ru-RU" w:bidi="ar-SA"/>
        </w:rPr>
        <w:t xml:space="preserve"> КС-2, справки о стоимости выполненных работ и </w:t>
      </w:r>
      <w:r w:rsidR="00201C4E" w:rsidRPr="00E12CDE">
        <w:rPr>
          <w:rFonts w:eastAsia="Calibri" w:cs="Times New Roman"/>
          <w:kern w:val="0"/>
          <w:lang w:val="ru-RU" w:bidi="ar-SA"/>
        </w:rPr>
        <w:t xml:space="preserve">затрат </w:t>
      </w:r>
      <w:r w:rsidRPr="00E12CDE">
        <w:rPr>
          <w:rFonts w:eastAsia="Calibri" w:cs="Times New Roman"/>
          <w:kern w:val="0"/>
          <w:lang w:val="ru-RU" w:bidi="ar-SA"/>
        </w:rPr>
        <w:t>форм</w:t>
      </w:r>
      <w:r w:rsidR="00201C4E" w:rsidRPr="00E12CDE">
        <w:rPr>
          <w:rFonts w:eastAsia="Calibri" w:cs="Times New Roman"/>
          <w:kern w:val="0"/>
          <w:lang w:val="ru-RU" w:bidi="ar-SA"/>
        </w:rPr>
        <w:t>ы</w:t>
      </w:r>
      <w:r w:rsidRPr="00E12CDE">
        <w:rPr>
          <w:rFonts w:eastAsia="Calibri" w:cs="Times New Roman"/>
          <w:kern w:val="0"/>
          <w:lang w:val="ru-RU" w:bidi="ar-SA"/>
        </w:rPr>
        <w:t xml:space="preserve"> КС-3 и получения от Подрядчика счёта на оплату</w:t>
      </w:r>
      <w:r w:rsidR="00A314FD" w:rsidRPr="00E12CDE">
        <w:rPr>
          <w:rFonts w:eastAsia="Times New Roman" w:cs="Times New Roman"/>
          <w:lang w:val="ru-RU" w:eastAsia="ar-SA"/>
        </w:rPr>
        <w:t xml:space="preserve">. </w:t>
      </w:r>
      <w:r w:rsidR="001338D0" w:rsidRPr="00E12CDE">
        <w:rPr>
          <w:rFonts w:eastAsia="Times New Roman" w:cs="Times New Roman"/>
          <w:lang w:val="ru-RU" w:eastAsia="ar-SA"/>
        </w:rPr>
        <w:t>Обязательства Заказчика по оплате считается исполненным в момент списания со счёта Заказчика денежных средств</w:t>
      </w:r>
      <w:r w:rsidR="00B35549" w:rsidRPr="00E12CDE">
        <w:rPr>
          <w:rFonts w:eastAsia="Times New Roman" w:cs="Times New Roman"/>
          <w:lang w:val="ru-RU" w:eastAsia="ar-SA"/>
        </w:rPr>
        <w:t>.</w:t>
      </w:r>
    </w:p>
    <w:p w14:paraId="0F938A13" w14:textId="77777777" w:rsidR="00C8328B" w:rsidRPr="00E12CDE" w:rsidRDefault="00C8328B" w:rsidP="0096695D">
      <w:pPr>
        <w:pStyle w:val="Standard"/>
        <w:numPr>
          <w:ilvl w:val="1"/>
          <w:numId w:val="45"/>
        </w:numPr>
        <w:ind w:left="0" w:firstLine="0"/>
        <w:jc w:val="both"/>
        <w:rPr>
          <w:rFonts w:eastAsia="Times New Roman" w:cs="Times New Roman"/>
          <w:lang w:val="ru-RU" w:eastAsia="ar-SA"/>
        </w:rPr>
      </w:pPr>
      <w:r w:rsidRPr="00E12CDE">
        <w:rPr>
          <w:rFonts w:eastAsia="Times New Roman" w:cs="Times New Roman"/>
          <w:lang w:val="ru-RU" w:eastAsia="ar-SA"/>
        </w:rPr>
        <w:lastRenderedPageBreak/>
        <w:t>В случае невозможности производства работ по погодным условиям (штормовой ветер, землетрясение, паводок, а также обильные осадки, препятствующие выполнению работ) при наличии соответствующего акта, составленного и подписанного Сторонами, сроки окончания</w:t>
      </w:r>
      <w:r w:rsidR="006306A9" w:rsidRPr="00E12CDE">
        <w:rPr>
          <w:rFonts w:eastAsia="Times New Roman" w:cs="Times New Roman"/>
          <w:lang w:val="ru-RU" w:eastAsia="ar-SA"/>
        </w:rPr>
        <w:t xml:space="preserve"> </w:t>
      </w:r>
      <w:r w:rsidRPr="00E12CDE">
        <w:rPr>
          <w:rFonts w:eastAsia="Times New Roman" w:cs="Times New Roman"/>
          <w:lang w:val="ru-RU" w:eastAsia="ar-SA"/>
        </w:rPr>
        <w:t>работ продлеваются на соответствующий период.</w:t>
      </w:r>
    </w:p>
    <w:p w14:paraId="2A24C010" w14:textId="77777777" w:rsidR="002D1953" w:rsidRPr="00E12CDE" w:rsidRDefault="002D1953" w:rsidP="0096695D">
      <w:pPr>
        <w:widowControl w:val="0"/>
        <w:numPr>
          <w:ilvl w:val="1"/>
          <w:numId w:val="45"/>
        </w:numPr>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Применяемая система налогообложения подрядчика</w:t>
      </w:r>
      <w:r w:rsidR="0022158F" w:rsidRPr="00E12CDE">
        <w:rPr>
          <w:rFonts w:ascii="Times New Roman" w:eastAsia="Times New Roman" w:hAnsi="Times New Roman" w:cs="Times New Roman"/>
          <w:sz w:val="24"/>
          <w:szCs w:val="24"/>
          <w:lang w:eastAsia="ar-SA"/>
        </w:rPr>
        <w:t>:</w:t>
      </w:r>
      <w:r w:rsidR="00001B0D" w:rsidRPr="00E12CDE">
        <w:rPr>
          <w:rFonts w:ascii="Times New Roman" w:eastAsia="Times New Roman" w:hAnsi="Times New Roman" w:cs="Times New Roman"/>
          <w:sz w:val="24"/>
          <w:szCs w:val="24"/>
          <w:lang w:eastAsia="ar-SA"/>
        </w:rPr>
        <w:t xml:space="preserve"> </w:t>
      </w:r>
      <w:r w:rsidR="00927293" w:rsidRPr="00E12CDE">
        <w:rPr>
          <w:rFonts w:ascii="Times New Roman" w:eastAsia="Times New Roman" w:hAnsi="Times New Roman" w:cs="Times New Roman"/>
          <w:sz w:val="24"/>
          <w:szCs w:val="24"/>
          <w:lang w:eastAsia="ar-SA"/>
        </w:rPr>
        <w:t>__________________________</w:t>
      </w:r>
      <w:r w:rsidR="00A614D0" w:rsidRPr="00E12CDE">
        <w:rPr>
          <w:rFonts w:ascii="Times New Roman" w:eastAsia="Times New Roman" w:hAnsi="Times New Roman" w:cs="Times New Roman"/>
          <w:sz w:val="24"/>
          <w:szCs w:val="24"/>
          <w:lang w:eastAsia="ar-SA"/>
        </w:rPr>
        <w:t>.</w:t>
      </w:r>
    </w:p>
    <w:p w14:paraId="5EE8F263" w14:textId="77777777" w:rsidR="00C8328B" w:rsidRPr="00E12CDE" w:rsidRDefault="00C8328B" w:rsidP="005B3B66">
      <w:pPr>
        <w:widowControl w:val="0"/>
        <w:tabs>
          <w:tab w:val="left" w:pos="284"/>
          <w:tab w:val="left" w:pos="426"/>
          <w:tab w:val="left" w:pos="567"/>
        </w:tabs>
        <w:spacing w:after="0" w:line="240" w:lineRule="auto"/>
        <w:jc w:val="both"/>
        <w:rPr>
          <w:rFonts w:ascii="Times New Roman" w:eastAsia="Times New Roman" w:hAnsi="Times New Roman" w:cs="Times New Roman"/>
          <w:sz w:val="24"/>
          <w:szCs w:val="24"/>
          <w:lang w:eastAsia="ar-SA"/>
        </w:rPr>
      </w:pPr>
    </w:p>
    <w:p w14:paraId="29A7B23B" w14:textId="77777777" w:rsidR="00280ECB" w:rsidRPr="00E12CDE" w:rsidRDefault="00280ECB" w:rsidP="005B3B66">
      <w:pPr>
        <w:widowControl w:val="0"/>
        <w:numPr>
          <w:ilvl w:val="0"/>
          <w:numId w:val="6"/>
        </w:numPr>
        <w:tabs>
          <w:tab w:val="left" w:pos="644"/>
          <w:tab w:val="left" w:pos="1080"/>
        </w:tabs>
        <w:spacing w:after="0" w:line="240" w:lineRule="auto"/>
        <w:ind w:left="0" w:firstLine="0"/>
        <w:jc w:val="center"/>
        <w:rPr>
          <w:rFonts w:ascii="Times New Roman" w:eastAsia="Times New Roman" w:hAnsi="Times New Roman" w:cs="Times New Roman"/>
          <w:b/>
          <w:bCs/>
          <w:sz w:val="24"/>
          <w:szCs w:val="24"/>
          <w:lang w:eastAsia="ar-SA"/>
        </w:rPr>
      </w:pPr>
      <w:r w:rsidRPr="00E12CDE">
        <w:rPr>
          <w:rFonts w:ascii="Times New Roman" w:eastAsia="Times New Roman" w:hAnsi="Times New Roman" w:cs="Times New Roman"/>
          <w:b/>
          <w:bCs/>
          <w:sz w:val="24"/>
          <w:szCs w:val="24"/>
          <w:lang w:eastAsia="ar-SA"/>
        </w:rPr>
        <w:t>Обязанности сторон</w:t>
      </w:r>
    </w:p>
    <w:p w14:paraId="216D5B5A" w14:textId="77777777" w:rsidR="00280ECB" w:rsidRPr="00E12CDE" w:rsidRDefault="00280ECB" w:rsidP="0096695D">
      <w:pPr>
        <w:widowControl w:val="0"/>
        <w:numPr>
          <w:ilvl w:val="1"/>
          <w:numId w:val="6"/>
        </w:numPr>
        <w:spacing w:after="0" w:line="240" w:lineRule="auto"/>
        <w:ind w:left="0" w:firstLine="0"/>
        <w:jc w:val="both"/>
        <w:rPr>
          <w:rFonts w:ascii="Times New Roman" w:eastAsia="Arial" w:hAnsi="Times New Roman" w:cs="Times New Roman"/>
          <w:b/>
          <w:bCs/>
          <w:sz w:val="24"/>
          <w:szCs w:val="24"/>
          <w:lang w:eastAsia="ar-SA"/>
        </w:rPr>
      </w:pPr>
      <w:r w:rsidRPr="00E12CDE">
        <w:rPr>
          <w:rFonts w:ascii="Times New Roman" w:eastAsia="Arial" w:hAnsi="Times New Roman" w:cs="Times New Roman"/>
          <w:b/>
          <w:bCs/>
          <w:sz w:val="24"/>
          <w:szCs w:val="24"/>
          <w:lang w:eastAsia="ar-SA"/>
        </w:rPr>
        <w:t xml:space="preserve">Обязанности Подрядчика: </w:t>
      </w:r>
    </w:p>
    <w:p w14:paraId="7B563DF8" w14:textId="77777777" w:rsidR="00405CEE" w:rsidRPr="00E12CDE" w:rsidRDefault="00280ECB" w:rsidP="0096695D">
      <w:pPr>
        <w:widowControl w:val="0"/>
        <w:numPr>
          <w:ilvl w:val="2"/>
          <w:numId w:val="6"/>
        </w:numPr>
        <w:spacing w:after="0" w:line="240" w:lineRule="auto"/>
        <w:ind w:left="0" w:firstLine="0"/>
        <w:jc w:val="both"/>
        <w:rPr>
          <w:rFonts w:ascii="Times New Roman" w:eastAsia="Arial" w:hAnsi="Times New Roman" w:cs="Times New Roman"/>
          <w:sz w:val="24"/>
          <w:szCs w:val="24"/>
          <w:lang w:eastAsia="ar-SA"/>
        </w:rPr>
      </w:pPr>
      <w:r w:rsidRPr="00E12CDE">
        <w:rPr>
          <w:rFonts w:ascii="Times New Roman" w:eastAsia="Arial" w:hAnsi="Times New Roman" w:cs="Times New Roman"/>
          <w:sz w:val="24"/>
          <w:szCs w:val="24"/>
          <w:lang w:eastAsia="ar-SA"/>
        </w:rPr>
        <w:t xml:space="preserve">Выполнить работы по </w:t>
      </w:r>
      <w:r w:rsidR="00794370" w:rsidRPr="00E12CDE">
        <w:rPr>
          <w:rFonts w:ascii="Times New Roman" w:eastAsia="Arial" w:hAnsi="Times New Roman" w:cs="Times New Roman"/>
          <w:sz w:val="24"/>
          <w:szCs w:val="24"/>
          <w:lang w:eastAsia="ar-SA"/>
        </w:rPr>
        <w:t>Объекту</w:t>
      </w:r>
      <w:r w:rsidRPr="00E12CDE">
        <w:rPr>
          <w:rFonts w:ascii="Times New Roman" w:eastAsia="Arial" w:hAnsi="Times New Roman" w:cs="Times New Roman"/>
          <w:sz w:val="24"/>
          <w:szCs w:val="24"/>
          <w:lang w:eastAsia="ar-SA"/>
        </w:rPr>
        <w:t xml:space="preserve"> </w:t>
      </w:r>
      <w:r w:rsidR="00877731" w:rsidRPr="00E12CDE">
        <w:rPr>
          <w:rFonts w:ascii="Times New Roman" w:eastAsia="Arial" w:hAnsi="Times New Roman" w:cs="Times New Roman"/>
          <w:sz w:val="24"/>
          <w:szCs w:val="24"/>
          <w:lang w:eastAsia="ar-SA"/>
        </w:rPr>
        <w:t>в соответствии</w:t>
      </w:r>
      <w:r w:rsidR="00405CEE" w:rsidRPr="00E12CDE">
        <w:rPr>
          <w:rFonts w:ascii="Times New Roman" w:eastAsia="Arial" w:hAnsi="Times New Roman" w:cs="Times New Roman"/>
          <w:sz w:val="24"/>
          <w:szCs w:val="24"/>
          <w:lang w:eastAsia="ar-SA"/>
        </w:rPr>
        <w:t>:</w:t>
      </w:r>
    </w:p>
    <w:p w14:paraId="36944EBA" w14:textId="77777777" w:rsidR="006F654B" w:rsidRPr="00E12CDE" w:rsidRDefault="00912AAF" w:rsidP="0096695D">
      <w:pPr>
        <w:widowControl w:val="0"/>
        <w:spacing w:after="0" w:line="240" w:lineRule="auto"/>
        <w:ind w:firstLine="708"/>
        <w:jc w:val="both"/>
        <w:rPr>
          <w:rFonts w:ascii="Times New Roman" w:eastAsia="Arial" w:hAnsi="Times New Roman" w:cs="Times New Roman"/>
          <w:sz w:val="24"/>
          <w:szCs w:val="24"/>
          <w:lang w:eastAsia="ar-SA"/>
        </w:rPr>
      </w:pPr>
      <w:r w:rsidRPr="00E12CDE">
        <w:rPr>
          <w:rFonts w:ascii="Times New Roman" w:eastAsia="Arial" w:hAnsi="Times New Roman" w:cs="Times New Roman"/>
          <w:sz w:val="24"/>
          <w:szCs w:val="24"/>
          <w:lang w:eastAsia="ar-SA"/>
        </w:rPr>
        <w:t xml:space="preserve">- </w:t>
      </w:r>
      <w:r w:rsidR="004C4D9F" w:rsidRPr="00E12CDE">
        <w:rPr>
          <w:rFonts w:ascii="Times New Roman" w:eastAsia="Arial" w:hAnsi="Times New Roman" w:cs="Times New Roman"/>
          <w:sz w:val="24"/>
          <w:szCs w:val="24"/>
          <w:lang w:eastAsia="ar-SA"/>
        </w:rPr>
        <w:t xml:space="preserve">с </w:t>
      </w:r>
      <w:r w:rsidR="00A42083" w:rsidRPr="00E12CDE">
        <w:rPr>
          <w:rFonts w:ascii="Times New Roman" w:eastAsia="Arial" w:hAnsi="Times New Roman" w:cs="Times New Roman"/>
          <w:sz w:val="24"/>
          <w:szCs w:val="24"/>
          <w:lang w:eastAsia="ar-SA"/>
        </w:rPr>
        <w:t xml:space="preserve">Локальным сметным расчетом </w:t>
      </w:r>
      <w:r w:rsidR="00877731" w:rsidRPr="00E12CDE">
        <w:rPr>
          <w:rFonts w:ascii="Times New Roman" w:eastAsia="Arial" w:hAnsi="Times New Roman" w:cs="Times New Roman"/>
          <w:sz w:val="24"/>
          <w:szCs w:val="24"/>
          <w:lang w:eastAsia="ar-SA"/>
        </w:rPr>
        <w:t>(Приложение № 1</w:t>
      </w:r>
      <w:r w:rsidR="0082632D" w:rsidRPr="00E12CDE">
        <w:rPr>
          <w:rFonts w:ascii="Times New Roman" w:eastAsia="Arial" w:hAnsi="Times New Roman" w:cs="Times New Roman"/>
          <w:sz w:val="24"/>
          <w:szCs w:val="24"/>
          <w:lang w:eastAsia="ar-SA"/>
        </w:rPr>
        <w:t>)</w:t>
      </w:r>
      <w:r w:rsidR="00794370" w:rsidRPr="00E12CDE">
        <w:rPr>
          <w:rFonts w:ascii="Times New Roman" w:eastAsia="Arial" w:hAnsi="Times New Roman" w:cs="Times New Roman"/>
          <w:sz w:val="24"/>
          <w:szCs w:val="24"/>
          <w:lang w:eastAsia="ar-SA"/>
        </w:rPr>
        <w:t xml:space="preserve"> к Договору</w:t>
      </w:r>
      <w:r w:rsidR="00DD1D01" w:rsidRPr="00E12CDE">
        <w:rPr>
          <w:rFonts w:ascii="Times New Roman" w:eastAsia="Arial" w:hAnsi="Times New Roman" w:cs="Times New Roman"/>
          <w:sz w:val="24"/>
          <w:szCs w:val="24"/>
          <w:lang w:eastAsia="ar-SA"/>
        </w:rPr>
        <w:t>,</w:t>
      </w:r>
      <w:r w:rsidR="00794370" w:rsidRPr="00E12CDE">
        <w:rPr>
          <w:rFonts w:ascii="Times New Roman" w:eastAsia="Arial" w:hAnsi="Times New Roman" w:cs="Times New Roman"/>
          <w:sz w:val="24"/>
          <w:szCs w:val="24"/>
          <w:lang w:eastAsia="ar-SA"/>
        </w:rPr>
        <w:t xml:space="preserve"> определяющим</w:t>
      </w:r>
      <w:r w:rsidR="00160F5D" w:rsidRPr="00E12CDE">
        <w:rPr>
          <w:rFonts w:ascii="Times New Roman" w:eastAsia="Arial" w:hAnsi="Times New Roman" w:cs="Times New Roman"/>
          <w:sz w:val="24"/>
          <w:szCs w:val="24"/>
          <w:lang w:eastAsia="ar-SA"/>
        </w:rPr>
        <w:t xml:space="preserve"> </w:t>
      </w:r>
      <w:r w:rsidR="00877731" w:rsidRPr="00E12CDE">
        <w:rPr>
          <w:rFonts w:ascii="Times New Roman" w:eastAsia="Arial" w:hAnsi="Times New Roman" w:cs="Times New Roman"/>
          <w:sz w:val="24"/>
          <w:szCs w:val="24"/>
          <w:lang w:eastAsia="ar-SA"/>
        </w:rPr>
        <w:t>виды и стоимость работ</w:t>
      </w:r>
      <w:r w:rsidR="00405CEE" w:rsidRPr="00E12CDE">
        <w:rPr>
          <w:rFonts w:ascii="Times New Roman" w:eastAsia="Arial" w:hAnsi="Times New Roman" w:cs="Times New Roman"/>
          <w:sz w:val="24"/>
          <w:szCs w:val="24"/>
          <w:lang w:eastAsia="ar-SA"/>
        </w:rPr>
        <w:t>;</w:t>
      </w:r>
    </w:p>
    <w:p w14:paraId="729D0451" w14:textId="77777777" w:rsidR="00280ECB" w:rsidRPr="00E12CDE" w:rsidRDefault="00405CEE" w:rsidP="0096695D">
      <w:pPr>
        <w:widowControl w:val="0"/>
        <w:spacing w:after="0" w:line="240" w:lineRule="auto"/>
        <w:ind w:firstLine="708"/>
        <w:jc w:val="both"/>
        <w:rPr>
          <w:rFonts w:ascii="Times New Roman" w:eastAsia="Arial" w:hAnsi="Times New Roman" w:cs="Times New Roman"/>
          <w:sz w:val="24"/>
          <w:szCs w:val="24"/>
          <w:lang w:eastAsia="ar-SA"/>
        </w:rPr>
      </w:pPr>
      <w:r w:rsidRPr="00E12CDE">
        <w:rPr>
          <w:rFonts w:ascii="Times New Roman" w:eastAsia="Arial" w:hAnsi="Times New Roman" w:cs="Times New Roman"/>
          <w:sz w:val="24"/>
          <w:szCs w:val="24"/>
          <w:lang w:eastAsia="ar-SA"/>
        </w:rPr>
        <w:t>-</w:t>
      </w:r>
      <w:r w:rsidR="00FF6A57" w:rsidRPr="00E12CDE">
        <w:rPr>
          <w:rFonts w:ascii="Times New Roman" w:eastAsia="Arial" w:hAnsi="Times New Roman" w:cs="Times New Roman"/>
          <w:sz w:val="24"/>
          <w:szCs w:val="24"/>
          <w:lang w:eastAsia="ar-SA"/>
        </w:rPr>
        <w:t xml:space="preserve"> </w:t>
      </w:r>
      <w:r w:rsidR="00160F5D" w:rsidRPr="00E12CDE">
        <w:rPr>
          <w:rFonts w:ascii="Times New Roman" w:eastAsia="Arial" w:hAnsi="Times New Roman" w:cs="Times New Roman"/>
          <w:sz w:val="24"/>
          <w:szCs w:val="24"/>
          <w:lang w:eastAsia="ar-SA"/>
        </w:rPr>
        <w:t xml:space="preserve">согласно </w:t>
      </w:r>
      <w:r w:rsidR="00394042" w:rsidRPr="00E12CDE">
        <w:rPr>
          <w:rFonts w:ascii="Times New Roman" w:eastAsia="Arial" w:hAnsi="Times New Roman" w:cs="Times New Roman"/>
          <w:sz w:val="24"/>
          <w:szCs w:val="24"/>
          <w:lang w:eastAsia="ar-SA"/>
        </w:rPr>
        <w:t>ГОСТ</w:t>
      </w:r>
      <w:r w:rsidR="00875351" w:rsidRPr="00E12CDE">
        <w:rPr>
          <w:rFonts w:ascii="Times New Roman" w:eastAsia="Arial" w:hAnsi="Times New Roman" w:cs="Times New Roman"/>
          <w:sz w:val="24"/>
          <w:szCs w:val="24"/>
          <w:lang w:eastAsia="ar-SA"/>
        </w:rPr>
        <w:t>ам</w:t>
      </w:r>
      <w:r w:rsidR="00936005" w:rsidRPr="00E12CDE">
        <w:rPr>
          <w:rFonts w:ascii="Times New Roman" w:eastAsia="Arial" w:hAnsi="Times New Roman" w:cs="Times New Roman"/>
          <w:sz w:val="24"/>
          <w:szCs w:val="24"/>
          <w:lang w:eastAsia="ar-SA"/>
        </w:rPr>
        <w:t xml:space="preserve">, </w:t>
      </w:r>
      <w:r w:rsidR="00394042" w:rsidRPr="00E12CDE">
        <w:rPr>
          <w:rFonts w:ascii="Times New Roman" w:eastAsia="Arial" w:hAnsi="Times New Roman" w:cs="Times New Roman"/>
          <w:sz w:val="24"/>
          <w:szCs w:val="24"/>
          <w:lang w:eastAsia="ar-SA"/>
        </w:rPr>
        <w:t>СНиП</w:t>
      </w:r>
      <w:r w:rsidR="00875351" w:rsidRPr="00E12CDE">
        <w:rPr>
          <w:rFonts w:ascii="Times New Roman" w:eastAsia="Arial" w:hAnsi="Times New Roman" w:cs="Times New Roman"/>
          <w:sz w:val="24"/>
          <w:szCs w:val="24"/>
          <w:lang w:eastAsia="ar-SA"/>
        </w:rPr>
        <w:t>ам</w:t>
      </w:r>
      <w:r w:rsidR="0008192C" w:rsidRPr="00E12CDE">
        <w:rPr>
          <w:rFonts w:ascii="Times New Roman" w:eastAsia="Arial" w:hAnsi="Times New Roman" w:cs="Times New Roman"/>
          <w:sz w:val="24"/>
          <w:szCs w:val="24"/>
          <w:lang w:eastAsia="ar-SA"/>
        </w:rPr>
        <w:t xml:space="preserve"> и ины</w:t>
      </w:r>
      <w:r w:rsidR="006F654B" w:rsidRPr="00E12CDE">
        <w:rPr>
          <w:rFonts w:ascii="Times New Roman" w:eastAsia="Arial" w:hAnsi="Times New Roman" w:cs="Times New Roman"/>
          <w:sz w:val="24"/>
          <w:szCs w:val="24"/>
          <w:lang w:eastAsia="ar-SA"/>
        </w:rPr>
        <w:t>м</w:t>
      </w:r>
      <w:r w:rsidR="0008192C" w:rsidRPr="00E12CDE">
        <w:rPr>
          <w:rFonts w:ascii="Times New Roman" w:eastAsia="Arial" w:hAnsi="Times New Roman" w:cs="Times New Roman"/>
          <w:sz w:val="24"/>
          <w:szCs w:val="24"/>
          <w:lang w:eastAsia="ar-SA"/>
        </w:rPr>
        <w:t xml:space="preserve"> требовани</w:t>
      </w:r>
      <w:r w:rsidR="00875351" w:rsidRPr="00E12CDE">
        <w:rPr>
          <w:rFonts w:ascii="Times New Roman" w:eastAsia="Arial" w:hAnsi="Times New Roman" w:cs="Times New Roman"/>
          <w:sz w:val="24"/>
          <w:szCs w:val="24"/>
          <w:lang w:eastAsia="ar-SA"/>
        </w:rPr>
        <w:t>ям</w:t>
      </w:r>
      <w:r w:rsidR="0008192C" w:rsidRPr="00E12CDE">
        <w:rPr>
          <w:rFonts w:ascii="Times New Roman" w:eastAsia="Arial" w:hAnsi="Times New Roman" w:cs="Times New Roman"/>
          <w:sz w:val="24"/>
          <w:szCs w:val="24"/>
          <w:lang w:eastAsia="ar-SA"/>
        </w:rPr>
        <w:t>, установленны</w:t>
      </w:r>
      <w:r w:rsidR="00160F5D" w:rsidRPr="00E12CDE">
        <w:rPr>
          <w:rFonts w:ascii="Times New Roman" w:eastAsia="Arial" w:hAnsi="Times New Roman" w:cs="Times New Roman"/>
          <w:sz w:val="24"/>
          <w:szCs w:val="24"/>
          <w:lang w:eastAsia="ar-SA"/>
        </w:rPr>
        <w:t>м</w:t>
      </w:r>
      <w:r w:rsidR="0008192C" w:rsidRPr="00E12CDE">
        <w:rPr>
          <w:rFonts w:ascii="Times New Roman" w:eastAsia="Arial" w:hAnsi="Times New Roman" w:cs="Times New Roman"/>
          <w:sz w:val="24"/>
          <w:szCs w:val="24"/>
          <w:lang w:eastAsia="ar-SA"/>
        </w:rPr>
        <w:t xml:space="preserve"> законодательством</w:t>
      </w:r>
      <w:r w:rsidR="00912AAF" w:rsidRPr="00E12CDE">
        <w:rPr>
          <w:rFonts w:ascii="Times New Roman" w:eastAsia="Arial" w:hAnsi="Times New Roman" w:cs="Times New Roman"/>
          <w:sz w:val="24"/>
          <w:szCs w:val="24"/>
          <w:lang w:eastAsia="ar-SA"/>
        </w:rPr>
        <w:t xml:space="preserve"> и нормативно-правовыми актами</w:t>
      </w:r>
      <w:r w:rsidR="0008192C" w:rsidRPr="00E12CDE">
        <w:rPr>
          <w:rFonts w:ascii="Times New Roman" w:eastAsia="Arial" w:hAnsi="Times New Roman" w:cs="Times New Roman"/>
          <w:sz w:val="24"/>
          <w:szCs w:val="24"/>
          <w:lang w:eastAsia="ar-SA"/>
        </w:rPr>
        <w:t xml:space="preserve"> Российской Федерации</w:t>
      </w:r>
      <w:r w:rsidR="00875351" w:rsidRPr="00E12CDE">
        <w:rPr>
          <w:rFonts w:ascii="Times New Roman" w:eastAsia="Arial" w:hAnsi="Times New Roman" w:cs="Times New Roman"/>
          <w:sz w:val="24"/>
          <w:szCs w:val="24"/>
          <w:lang w:eastAsia="ar-SA"/>
        </w:rPr>
        <w:t>.</w:t>
      </w:r>
      <w:r w:rsidR="00394042" w:rsidRPr="00E12CDE">
        <w:rPr>
          <w:rFonts w:ascii="Times New Roman" w:eastAsia="Arial" w:hAnsi="Times New Roman" w:cs="Times New Roman"/>
          <w:sz w:val="24"/>
          <w:szCs w:val="24"/>
          <w:lang w:eastAsia="ar-SA"/>
        </w:rPr>
        <w:t xml:space="preserve"> </w:t>
      </w:r>
    </w:p>
    <w:p w14:paraId="0CBB93F6" w14:textId="77777777" w:rsidR="00280ECB" w:rsidRPr="00E12CDE" w:rsidRDefault="00280ECB" w:rsidP="0096695D">
      <w:pPr>
        <w:widowControl w:val="0"/>
        <w:numPr>
          <w:ilvl w:val="2"/>
          <w:numId w:val="6"/>
        </w:numPr>
        <w:spacing w:after="0" w:line="240" w:lineRule="auto"/>
        <w:ind w:left="0" w:firstLine="0"/>
        <w:jc w:val="both"/>
        <w:rPr>
          <w:rFonts w:ascii="Times New Roman" w:eastAsia="Arial" w:hAnsi="Times New Roman" w:cs="Times New Roman"/>
          <w:sz w:val="24"/>
          <w:szCs w:val="24"/>
          <w:lang w:eastAsia="ar-SA"/>
        </w:rPr>
      </w:pPr>
      <w:r w:rsidRPr="00E12CDE">
        <w:rPr>
          <w:rFonts w:ascii="Times New Roman" w:eastAsia="Arial" w:hAnsi="Times New Roman" w:cs="Times New Roman"/>
          <w:sz w:val="24"/>
          <w:szCs w:val="24"/>
          <w:lang w:eastAsia="ar-SA"/>
        </w:rPr>
        <w:t>Не использовать в ходе осуществления работ материалы и оборудование, если это может привести к нарушению требований ГОСТ</w:t>
      </w:r>
      <w:r w:rsidR="002026CF" w:rsidRPr="00E12CDE">
        <w:rPr>
          <w:rFonts w:ascii="Times New Roman" w:eastAsia="Arial" w:hAnsi="Times New Roman" w:cs="Times New Roman"/>
          <w:sz w:val="24"/>
          <w:szCs w:val="24"/>
          <w:lang w:eastAsia="ar-SA"/>
        </w:rPr>
        <w:t>ов</w:t>
      </w:r>
      <w:r w:rsidRPr="00E12CDE">
        <w:rPr>
          <w:rFonts w:ascii="Times New Roman" w:eastAsia="Arial" w:hAnsi="Times New Roman" w:cs="Times New Roman"/>
          <w:sz w:val="24"/>
          <w:szCs w:val="24"/>
          <w:lang w:eastAsia="ar-SA"/>
        </w:rPr>
        <w:t xml:space="preserve"> и СНиП</w:t>
      </w:r>
      <w:r w:rsidR="002026CF" w:rsidRPr="00E12CDE">
        <w:rPr>
          <w:rFonts w:ascii="Times New Roman" w:eastAsia="Arial" w:hAnsi="Times New Roman" w:cs="Times New Roman"/>
          <w:sz w:val="24"/>
          <w:szCs w:val="24"/>
          <w:lang w:eastAsia="ar-SA"/>
        </w:rPr>
        <w:t>ов</w:t>
      </w:r>
      <w:r w:rsidRPr="00E12CDE">
        <w:rPr>
          <w:rFonts w:ascii="Times New Roman" w:eastAsia="Arial" w:hAnsi="Times New Roman" w:cs="Times New Roman"/>
          <w:sz w:val="24"/>
          <w:szCs w:val="24"/>
          <w:lang w:eastAsia="ar-SA"/>
        </w:rPr>
        <w:t>, правил техники безопасности, а также законодательных актов об охране окружающей среды.</w:t>
      </w:r>
    </w:p>
    <w:p w14:paraId="1327F3A6" w14:textId="77777777" w:rsidR="00280ECB" w:rsidRPr="00E12CDE" w:rsidRDefault="00280ECB" w:rsidP="0096695D">
      <w:pPr>
        <w:widowControl w:val="0"/>
        <w:numPr>
          <w:ilvl w:val="2"/>
          <w:numId w:val="6"/>
        </w:numPr>
        <w:spacing w:after="0" w:line="240" w:lineRule="auto"/>
        <w:ind w:left="0" w:firstLine="0"/>
        <w:jc w:val="both"/>
        <w:rPr>
          <w:rFonts w:ascii="Times New Roman" w:eastAsia="Arial" w:hAnsi="Times New Roman" w:cs="Times New Roman"/>
          <w:sz w:val="24"/>
          <w:szCs w:val="24"/>
          <w:lang w:eastAsia="ar-SA"/>
        </w:rPr>
      </w:pPr>
      <w:r w:rsidRPr="00E12CDE">
        <w:rPr>
          <w:rFonts w:ascii="Times New Roman" w:eastAsia="Arial" w:hAnsi="Times New Roman" w:cs="Times New Roman"/>
          <w:sz w:val="24"/>
          <w:szCs w:val="24"/>
          <w:lang w:eastAsia="ar-SA"/>
        </w:rPr>
        <w:t>Немедленно известить Заказчика либо его представителя и в случае необходимости приостановить работы при обнаружении:</w:t>
      </w:r>
    </w:p>
    <w:p w14:paraId="7EBAF261" w14:textId="77777777" w:rsidR="00280ECB" w:rsidRPr="00E12CDE" w:rsidRDefault="0096695D" w:rsidP="00095E3E">
      <w:pPr>
        <w:widowControl w:val="0"/>
        <w:tabs>
          <w:tab w:val="left" w:pos="0"/>
          <w:tab w:val="left" w:pos="644"/>
          <w:tab w:val="left" w:pos="851"/>
          <w:tab w:val="left" w:pos="1352"/>
          <w:tab w:val="left" w:pos="2612"/>
        </w:tab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sidR="00095E3E" w:rsidRPr="00E12CDE">
        <w:rPr>
          <w:rFonts w:ascii="Times New Roman" w:eastAsia="Times New Roman" w:hAnsi="Times New Roman" w:cs="Times New Roman"/>
          <w:sz w:val="24"/>
          <w:szCs w:val="24"/>
          <w:lang w:eastAsia="ar-SA"/>
        </w:rPr>
        <w:t xml:space="preserve">- </w:t>
      </w:r>
      <w:r w:rsidR="00280ECB" w:rsidRPr="00E12CDE">
        <w:rPr>
          <w:rFonts w:ascii="Times New Roman" w:eastAsia="Times New Roman" w:hAnsi="Times New Roman" w:cs="Times New Roman"/>
          <w:sz w:val="24"/>
          <w:szCs w:val="24"/>
          <w:lang w:eastAsia="ar-SA"/>
        </w:rPr>
        <w:t xml:space="preserve">дефектов и неучтенных </w:t>
      </w:r>
      <w:r w:rsidR="004C179D" w:rsidRPr="00E12CDE">
        <w:rPr>
          <w:rFonts w:ascii="Times New Roman" w:eastAsia="Times New Roman" w:hAnsi="Times New Roman" w:cs="Times New Roman"/>
          <w:sz w:val="24"/>
          <w:szCs w:val="24"/>
          <w:lang w:eastAsia="ar-SA"/>
        </w:rPr>
        <w:t xml:space="preserve">видов работ </w:t>
      </w:r>
      <w:r w:rsidR="00A42083" w:rsidRPr="00E12CDE">
        <w:rPr>
          <w:rFonts w:ascii="Times New Roman" w:eastAsia="Times New Roman" w:hAnsi="Times New Roman" w:cs="Times New Roman"/>
          <w:sz w:val="24"/>
          <w:szCs w:val="24"/>
          <w:lang w:eastAsia="ar-SA"/>
        </w:rPr>
        <w:t xml:space="preserve">в </w:t>
      </w:r>
      <w:r w:rsidR="008A0B50" w:rsidRPr="00E12CDE">
        <w:rPr>
          <w:rFonts w:ascii="Times New Roman" w:eastAsia="Times New Roman" w:hAnsi="Times New Roman" w:cs="Times New Roman"/>
          <w:sz w:val="24"/>
          <w:szCs w:val="24"/>
          <w:lang w:eastAsia="ar-SA"/>
        </w:rPr>
        <w:t>Техническом задании</w:t>
      </w:r>
      <w:r w:rsidR="004C4D9F" w:rsidRPr="00E12CDE">
        <w:rPr>
          <w:rFonts w:ascii="Times New Roman" w:eastAsia="Times New Roman" w:hAnsi="Times New Roman" w:cs="Times New Roman"/>
          <w:sz w:val="24"/>
          <w:szCs w:val="24"/>
          <w:lang w:eastAsia="ar-SA"/>
        </w:rPr>
        <w:t xml:space="preserve"> (Приложение №2</w:t>
      </w:r>
      <w:r w:rsidR="0082632D" w:rsidRPr="00E12CDE">
        <w:rPr>
          <w:rFonts w:ascii="Times New Roman" w:eastAsia="Times New Roman" w:hAnsi="Times New Roman" w:cs="Times New Roman"/>
          <w:sz w:val="24"/>
          <w:szCs w:val="24"/>
          <w:lang w:eastAsia="ar-SA"/>
        </w:rPr>
        <w:t>)</w:t>
      </w:r>
      <w:r w:rsidR="00794370" w:rsidRPr="00E12CDE">
        <w:rPr>
          <w:rFonts w:ascii="Times New Roman" w:eastAsia="Times New Roman" w:hAnsi="Times New Roman" w:cs="Times New Roman"/>
          <w:sz w:val="24"/>
          <w:szCs w:val="24"/>
          <w:lang w:eastAsia="ar-SA"/>
        </w:rPr>
        <w:t xml:space="preserve"> к Договору</w:t>
      </w:r>
      <w:r w:rsidR="004C4D9F" w:rsidRPr="00E12CDE">
        <w:rPr>
          <w:rFonts w:ascii="Times New Roman" w:eastAsia="Times New Roman" w:hAnsi="Times New Roman" w:cs="Times New Roman"/>
          <w:sz w:val="24"/>
          <w:szCs w:val="24"/>
          <w:lang w:eastAsia="ar-SA"/>
        </w:rPr>
        <w:t>;</w:t>
      </w:r>
      <w:r w:rsidR="00280ECB" w:rsidRPr="00E12CDE">
        <w:rPr>
          <w:rFonts w:ascii="Times New Roman" w:eastAsia="Times New Roman" w:hAnsi="Times New Roman" w:cs="Times New Roman"/>
          <w:sz w:val="24"/>
          <w:szCs w:val="24"/>
          <w:lang w:eastAsia="ar-SA"/>
        </w:rPr>
        <w:t xml:space="preserve"> </w:t>
      </w:r>
    </w:p>
    <w:p w14:paraId="64F17397" w14:textId="77777777" w:rsidR="00280ECB" w:rsidRPr="00E12CDE" w:rsidRDefault="0096695D" w:rsidP="00095E3E">
      <w:pPr>
        <w:widowControl w:val="0"/>
        <w:tabs>
          <w:tab w:val="left" w:pos="0"/>
          <w:tab w:val="left" w:pos="644"/>
          <w:tab w:val="left" w:pos="851"/>
          <w:tab w:val="left" w:pos="1352"/>
          <w:tab w:val="left" w:pos="2612"/>
        </w:tab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sidR="00095E3E" w:rsidRPr="00E12CDE">
        <w:rPr>
          <w:rFonts w:ascii="Times New Roman" w:eastAsia="Times New Roman" w:hAnsi="Times New Roman" w:cs="Times New Roman"/>
          <w:sz w:val="24"/>
          <w:szCs w:val="24"/>
          <w:lang w:eastAsia="ar-SA"/>
        </w:rPr>
        <w:t xml:space="preserve">- </w:t>
      </w:r>
      <w:r w:rsidR="00280ECB" w:rsidRPr="00E12CDE">
        <w:rPr>
          <w:rFonts w:ascii="Times New Roman" w:eastAsia="Times New Roman" w:hAnsi="Times New Roman" w:cs="Times New Roman"/>
          <w:sz w:val="24"/>
          <w:szCs w:val="24"/>
          <w:lang w:eastAsia="ar-SA"/>
        </w:rPr>
        <w:t>возможных неблагоприятных для Заказчика последствий выполнения его указаний о способе исполнения работы;</w:t>
      </w:r>
    </w:p>
    <w:p w14:paraId="1DEC478B" w14:textId="77777777" w:rsidR="00280ECB" w:rsidRPr="00E12CDE" w:rsidRDefault="0096695D" w:rsidP="00095E3E">
      <w:pPr>
        <w:widowControl w:val="0"/>
        <w:tabs>
          <w:tab w:val="left" w:pos="0"/>
          <w:tab w:val="left" w:pos="644"/>
          <w:tab w:val="left" w:pos="851"/>
          <w:tab w:val="left" w:pos="1352"/>
          <w:tab w:val="left" w:pos="2612"/>
        </w:tab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sidR="00095E3E" w:rsidRPr="00E12CDE">
        <w:rPr>
          <w:rFonts w:ascii="Times New Roman" w:eastAsia="Times New Roman" w:hAnsi="Times New Roman" w:cs="Times New Roman"/>
          <w:sz w:val="24"/>
          <w:szCs w:val="24"/>
          <w:lang w:eastAsia="ar-SA"/>
        </w:rPr>
        <w:t xml:space="preserve">- </w:t>
      </w:r>
      <w:r w:rsidR="00280ECB" w:rsidRPr="00E12CDE">
        <w:rPr>
          <w:rFonts w:ascii="Times New Roman" w:eastAsia="Times New Roman" w:hAnsi="Times New Roman" w:cs="Times New Roman"/>
          <w:sz w:val="24"/>
          <w:szCs w:val="24"/>
          <w:lang w:eastAsia="ar-SA"/>
        </w:rPr>
        <w:t>иных, не зависящих от Подрядчика обстоятельств, угрожающих достоверности результатов выполняемой работы, либо создающих невозможность ее завершения в срок.</w:t>
      </w:r>
    </w:p>
    <w:p w14:paraId="0C815140" w14:textId="77777777" w:rsidR="00280ECB" w:rsidRPr="00E12CDE" w:rsidRDefault="00280ECB" w:rsidP="0096695D">
      <w:pPr>
        <w:widowControl w:val="0"/>
        <w:numPr>
          <w:ilvl w:val="2"/>
          <w:numId w:val="6"/>
        </w:numPr>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Обеспечить выполняемые работы соответствующим ограждением, строительной техникой, оборудованием и инструментом.</w:t>
      </w:r>
    </w:p>
    <w:p w14:paraId="5816CF1A" w14:textId="77777777" w:rsidR="00280ECB" w:rsidRPr="00E12CDE" w:rsidRDefault="00280ECB" w:rsidP="0096695D">
      <w:pPr>
        <w:widowControl w:val="0"/>
        <w:numPr>
          <w:ilvl w:val="2"/>
          <w:numId w:val="6"/>
        </w:numPr>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Выполнить в полном объеме все свои обязательства, предусмотренные настоящим договором.</w:t>
      </w:r>
    </w:p>
    <w:p w14:paraId="7E1403E4" w14:textId="77777777" w:rsidR="00280ECB" w:rsidRPr="00E12CDE" w:rsidRDefault="00280ECB" w:rsidP="0096695D">
      <w:pPr>
        <w:widowControl w:val="0"/>
        <w:numPr>
          <w:ilvl w:val="2"/>
          <w:numId w:val="6"/>
        </w:numPr>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В случае предоставления Подрядчиком ненадлежащее оформленных либо не</w:t>
      </w:r>
      <w:r w:rsidR="006306A9" w:rsidRPr="00E12CDE">
        <w:rPr>
          <w:rFonts w:ascii="Times New Roman" w:eastAsia="Times New Roman" w:hAnsi="Times New Roman" w:cs="Times New Roman"/>
          <w:sz w:val="24"/>
          <w:szCs w:val="24"/>
          <w:lang w:eastAsia="ar-SA"/>
        </w:rPr>
        <w:t xml:space="preserve"> </w:t>
      </w:r>
      <w:r w:rsidRPr="00E12CDE">
        <w:rPr>
          <w:rFonts w:ascii="Times New Roman" w:eastAsia="Times New Roman" w:hAnsi="Times New Roman" w:cs="Times New Roman"/>
          <w:sz w:val="24"/>
          <w:szCs w:val="24"/>
          <w:lang w:eastAsia="ar-SA"/>
        </w:rPr>
        <w:t>соответствующих условиям Договора актов и справок, Заказчик возвращает их</w:t>
      </w:r>
      <w:r w:rsidR="006306A9" w:rsidRPr="00E12CDE">
        <w:rPr>
          <w:rFonts w:ascii="Times New Roman" w:eastAsia="Times New Roman" w:hAnsi="Times New Roman" w:cs="Times New Roman"/>
          <w:sz w:val="24"/>
          <w:szCs w:val="24"/>
          <w:lang w:eastAsia="ar-SA"/>
        </w:rPr>
        <w:t xml:space="preserve"> </w:t>
      </w:r>
      <w:r w:rsidR="00882F62" w:rsidRPr="00E12CDE">
        <w:rPr>
          <w:rFonts w:ascii="Times New Roman" w:eastAsia="Times New Roman" w:hAnsi="Times New Roman" w:cs="Times New Roman"/>
          <w:sz w:val="24"/>
          <w:szCs w:val="24"/>
          <w:lang w:eastAsia="ar-SA"/>
        </w:rPr>
        <w:t xml:space="preserve">Подрядчику </w:t>
      </w:r>
      <w:r w:rsidRPr="00E12CDE">
        <w:rPr>
          <w:rFonts w:ascii="Times New Roman" w:eastAsia="Times New Roman" w:hAnsi="Times New Roman" w:cs="Times New Roman"/>
          <w:sz w:val="24"/>
          <w:szCs w:val="24"/>
          <w:lang w:eastAsia="ar-SA"/>
        </w:rPr>
        <w:t>в течение 10 рабочих дней с момента получения с мотивированным отказом</w:t>
      </w:r>
      <w:r w:rsidR="006306A9" w:rsidRPr="00E12CDE">
        <w:rPr>
          <w:rFonts w:ascii="Times New Roman" w:eastAsia="Times New Roman" w:hAnsi="Times New Roman" w:cs="Times New Roman"/>
          <w:sz w:val="24"/>
          <w:szCs w:val="24"/>
          <w:lang w:eastAsia="ar-SA"/>
        </w:rPr>
        <w:t xml:space="preserve"> </w:t>
      </w:r>
      <w:r w:rsidRPr="00E12CDE">
        <w:rPr>
          <w:rFonts w:ascii="Times New Roman" w:eastAsia="Times New Roman" w:hAnsi="Times New Roman" w:cs="Times New Roman"/>
          <w:sz w:val="24"/>
          <w:szCs w:val="24"/>
          <w:lang w:eastAsia="ar-SA"/>
        </w:rPr>
        <w:t>о принятии.</w:t>
      </w:r>
    </w:p>
    <w:p w14:paraId="60E62DCC" w14:textId="77777777" w:rsidR="00280ECB" w:rsidRPr="00E12CDE" w:rsidRDefault="00280ECB" w:rsidP="0096695D">
      <w:pPr>
        <w:widowControl w:val="0"/>
        <w:numPr>
          <w:ilvl w:val="2"/>
          <w:numId w:val="6"/>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Информировать Заказчика, в том числе по конкретным запросам Заказчика, о состоянии дел по исполнению настоящего договора.</w:t>
      </w:r>
    </w:p>
    <w:p w14:paraId="7977E191" w14:textId="77777777" w:rsidR="00280ECB" w:rsidRPr="00E12CDE" w:rsidRDefault="00280ECB" w:rsidP="0096695D">
      <w:pPr>
        <w:widowControl w:val="0"/>
        <w:numPr>
          <w:ilvl w:val="2"/>
          <w:numId w:val="6"/>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Выполнять указания и требования Заказчика, представленные в письменном виде, в том числе исправлять, дополнять либо иным образом дорабатывать результат работ, если такие указания и требования не противореч</w:t>
      </w:r>
      <w:r w:rsidR="00012D92" w:rsidRPr="00E12CDE">
        <w:rPr>
          <w:rFonts w:ascii="Times New Roman" w:eastAsia="Lucida Sans Unicode" w:hAnsi="Times New Roman" w:cs="Times New Roman"/>
          <w:sz w:val="24"/>
          <w:szCs w:val="24"/>
        </w:rPr>
        <w:t>ат условиям настоящего договора.</w:t>
      </w:r>
    </w:p>
    <w:p w14:paraId="07157E8D" w14:textId="77777777" w:rsidR="00280ECB" w:rsidRPr="00E12CDE" w:rsidRDefault="00280ECB" w:rsidP="0096695D">
      <w:pPr>
        <w:widowControl w:val="0"/>
        <w:numPr>
          <w:ilvl w:val="2"/>
          <w:numId w:val="6"/>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Выполнять работы в соответствии с законодательством Российской Федерации и предпринимать все практические шаги, обеспечивающие соответствие законодательству Российско</w:t>
      </w:r>
      <w:r w:rsidR="00012D92" w:rsidRPr="00E12CDE">
        <w:rPr>
          <w:rFonts w:ascii="Times New Roman" w:eastAsia="Lucida Sans Unicode" w:hAnsi="Times New Roman" w:cs="Times New Roman"/>
          <w:sz w:val="24"/>
          <w:szCs w:val="24"/>
        </w:rPr>
        <w:t>й Федерации всех своих действий.</w:t>
      </w:r>
    </w:p>
    <w:p w14:paraId="5EA498E6" w14:textId="77777777" w:rsidR="00280ECB" w:rsidRPr="00E12CDE" w:rsidRDefault="00280ECB" w:rsidP="0096695D">
      <w:pPr>
        <w:widowControl w:val="0"/>
        <w:numPr>
          <w:ilvl w:val="2"/>
          <w:numId w:val="6"/>
        </w:numPr>
        <w:spacing w:after="0" w:line="240" w:lineRule="auto"/>
        <w:ind w:left="0" w:firstLine="0"/>
        <w:jc w:val="both"/>
        <w:rPr>
          <w:rFonts w:ascii="Times New Roman" w:eastAsia="Lucida Sans Unicode" w:hAnsi="Times New Roman" w:cs="Times New Roman"/>
          <w:b/>
          <w:i/>
          <w:iCs/>
          <w:sz w:val="24"/>
          <w:szCs w:val="24"/>
          <w:lang w:eastAsia="ru-RU"/>
        </w:rPr>
      </w:pPr>
      <w:bookmarkStart w:id="0" w:name="_ref_21644130"/>
      <w:r w:rsidRPr="00E12CDE">
        <w:rPr>
          <w:rFonts w:ascii="Times New Roman" w:eastAsia="Lucida Sans Unicode" w:hAnsi="Times New Roman" w:cs="Times New Roman"/>
          <w:iCs/>
          <w:sz w:val="24"/>
          <w:szCs w:val="24"/>
          <w:lang w:eastAsia="ru-RU"/>
        </w:rPr>
        <w:t xml:space="preserve">Технология работы, применяемая Подрядчиком, должна соответствовать обязательным нормам </w:t>
      </w:r>
      <w:bookmarkEnd w:id="0"/>
      <w:r w:rsidRPr="00E12CDE">
        <w:rPr>
          <w:rFonts w:ascii="Times New Roman" w:eastAsia="Lucida Sans Unicode" w:hAnsi="Times New Roman" w:cs="Times New Roman"/>
          <w:iCs/>
          <w:sz w:val="24"/>
          <w:szCs w:val="24"/>
          <w:lang w:eastAsia="ru-RU"/>
        </w:rPr>
        <w:t>и требованиям, установленным законодательством Российской Федерации</w:t>
      </w:r>
      <w:r w:rsidRPr="00E12CDE">
        <w:rPr>
          <w:rFonts w:ascii="Times New Roman" w:eastAsia="Lucida Sans Unicode" w:hAnsi="Times New Roman" w:cs="Times New Roman"/>
          <w:b/>
          <w:i/>
          <w:iCs/>
          <w:sz w:val="24"/>
          <w:szCs w:val="24"/>
          <w:lang w:eastAsia="ru-RU"/>
        </w:rPr>
        <w:t>.</w:t>
      </w:r>
    </w:p>
    <w:p w14:paraId="6B8A99CD" w14:textId="77777777" w:rsidR="00280ECB" w:rsidRPr="00E12CDE" w:rsidRDefault="00280ECB" w:rsidP="0096695D">
      <w:pPr>
        <w:widowControl w:val="0"/>
        <w:numPr>
          <w:ilvl w:val="2"/>
          <w:numId w:val="6"/>
        </w:numPr>
        <w:spacing w:after="0" w:line="240" w:lineRule="auto"/>
        <w:ind w:left="0" w:firstLine="0"/>
        <w:jc w:val="both"/>
        <w:rPr>
          <w:rFonts w:ascii="Times New Roman" w:eastAsia="Lucida Sans Unicode" w:hAnsi="Times New Roman" w:cs="Times New Roman"/>
          <w:iCs/>
          <w:sz w:val="24"/>
          <w:szCs w:val="24"/>
          <w:lang w:eastAsia="ru-RU"/>
        </w:rPr>
      </w:pPr>
      <w:r w:rsidRPr="00E12CDE">
        <w:rPr>
          <w:rFonts w:ascii="Times New Roman" w:eastAsia="Lucida Sans Unicode" w:hAnsi="Times New Roman" w:cs="Times New Roman"/>
          <w:iCs/>
          <w:sz w:val="24"/>
          <w:szCs w:val="24"/>
          <w:lang w:eastAsia="ru-RU"/>
        </w:rPr>
        <w:t>Проходить у Заказчика вводный инструктаж по охране труда всеми работниками Подрядчика, выполняющими работы на территории Заказчика, до начала работ.</w:t>
      </w:r>
    </w:p>
    <w:p w14:paraId="3F3B3D0B" w14:textId="77777777" w:rsidR="00095E3E" w:rsidRPr="00E12CDE" w:rsidRDefault="00095E3E" w:rsidP="0096695D">
      <w:pPr>
        <w:widowControl w:val="0"/>
        <w:numPr>
          <w:ilvl w:val="2"/>
          <w:numId w:val="6"/>
        </w:numPr>
        <w:spacing w:after="0" w:line="240" w:lineRule="auto"/>
        <w:ind w:left="0" w:firstLine="0"/>
        <w:jc w:val="both"/>
        <w:rPr>
          <w:rFonts w:ascii="Times New Roman" w:hAnsi="Times New Roman" w:cs="Times New Roman"/>
          <w:sz w:val="24"/>
          <w:szCs w:val="24"/>
          <w:lang w:eastAsia="ru-RU" w:bidi="ru-RU"/>
        </w:rPr>
      </w:pPr>
      <w:r w:rsidRPr="00E12CDE">
        <w:rPr>
          <w:rFonts w:ascii="Times New Roman" w:hAnsi="Times New Roman" w:cs="Times New Roman"/>
          <w:sz w:val="24"/>
          <w:szCs w:val="24"/>
          <w:lang w:eastAsia="ru-RU" w:bidi="ru-RU"/>
        </w:rPr>
        <w:t>Обеспечить, в процессе производства в своей зоне работ, содержание и уборку на строительной площадке и прилегающей территории, с соблюдением норм технической безопасности, пожарной и производственной санитарии, а также чистоту выезжающего строительного транспорта. По завершении работ произвести окончательную уборку Строительной площадки от строительного мусора, удаление грязи с поверхностей и выполнение других аналогичных работ.</w:t>
      </w:r>
    </w:p>
    <w:p w14:paraId="5EA1944E" w14:textId="77777777" w:rsidR="00095E3E" w:rsidRPr="00E12CDE" w:rsidRDefault="00095E3E" w:rsidP="0096695D">
      <w:pPr>
        <w:widowControl w:val="0"/>
        <w:numPr>
          <w:ilvl w:val="2"/>
          <w:numId w:val="6"/>
        </w:numPr>
        <w:spacing w:after="0" w:line="240" w:lineRule="auto"/>
        <w:ind w:left="0" w:firstLine="0"/>
        <w:jc w:val="both"/>
        <w:rPr>
          <w:rFonts w:ascii="Times New Roman" w:hAnsi="Times New Roman" w:cs="Times New Roman"/>
          <w:sz w:val="24"/>
          <w:szCs w:val="24"/>
          <w:lang w:eastAsia="ru-RU" w:bidi="ru-RU"/>
        </w:rPr>
      </w:pPr>
      <w:r w:rsidRPr="00E12CDE">
        <w:rPr>
          <w:rFonts w:ascii="Times New Roman" w:hAnsi="Times New Roman" w:cs="Times New Roman"/>
          <w:sz w:val="24"/>
          <w:szCs w:val="24"/>
          <w:lang w:eastAsia="ru-RU" w:bidi="ru-RU"/>
        </w:rPr>
        <w:t xml:space="preserve">Вывезти в течение 7 (семи) календарных дней со дня подписания Акта приемки выполненных работ за пределы ГУ санаторий «Белая Русь» принадлежащие Подрядчику </w:t>
      </w:r>
      <w:r w:rsidRPr="00E12CDE">
        <w:rPr>
          <w:rFonts w:ascii="Times New Roman" w:hAnsi="Times New Roman" w:cs="Times New Roman"/>
          <w:sz w:val="24"/>
          <w:szCs w:val="24"/>
          <w:lang w:eastAsia="ru-RU" w:bidi="ru-RU"/>
        </w:rPr>
        <w:lastRenderedPageBreak/>
        <w:t>строительные материалы,</w:t>
      </w:r>
      <w:r w:rsidR="00B63DB7" w:rsidRPr="00E12CDE">
        <w:rPr>
          <w:rFonts w:ascii="Times New Roman" w:hAnsi="Times New Roman" w:cs="Times New Roman"/>
          <w:sz w:val="24"/>
          <w:szCs w:val="24"/>
          <w:lang w:eastAsia="ru-RU" w:bidi="ru-RU"/>
        </w:rPr>
        <w:t xml:space="preserve"> строительный мусор,</w:t>
      </w:r>
      <w:r w:rsidRPr="00E12CDE">
        <w:rPr>
          <w:rFonts w:ascii="Times New Roman" w:hAnsi="Times New Roman" w:cs="Times New Roman"/>
          <w:sz w:val="24"/>
          <w:szCs w:val="24"/>
          <w:lang w:eastAsia="ru-RU" w:bidi="ru-RU"/>
        </w:rPr>
        <w:t xml:space="preserve"> временные сооружения и другое имущество.</w:t>
      </w:r>
    </w:p>
    <w:p w14:paraId="77C34ED9" w14:textId="77777777" w:rsidR="00095E3E" w:rsidRPr="00E12CDE" w:rsidRDefault="00095E3E" w:rsidP="0096695D">
      <w:pPr>
        <w:widowControl w:val="0"/>
        <w:numPr>
          <w:ilvl w:val="2"/>
          <w:numId w:val="6"/>
        </w:numPr>
        <w:spacing w:after="0" w:line="240" w:lineRule="auto"/>
        <w:ind w:left="0" w:firstLine="0"/>
        <w:jc w:val="both"/>
        <w:rPr>
          <w:rFonts w:ascii="Times New Roman" w:hAnsi="Times New Roman" w:cs="Times New Roman"/>
          <w:sz w:val="24"/>
          <w:szCs w:val="24"/>
          <w:lang w:eastAsia="ru-RU" w:bidi="ru-RU"/>
        </w:rPr>
      </w:pPr>
      <w:r w:rsidRPr="00E12CDE">
        <w:rPr>
          <w:rFonts w:ascii="Times New Roman" w:hAnsi="Times New Roman" w:cs="Times New Roman"/>
          <w:sz w:val="24"/>
          <w:szCs w:val="24"/>
          <w:lang w:eastAsia="ru-RU" w:bidi="ru-RU"/>
        </w:rPr>
        <w:t xml:space="preserve">Подрядчик несёт ответственность за действия своих работников в области охраны </w:t>
      </w:r>
      <w:r w:rsidR="00F54606" w:rsidRPr="00E12CDE">
        <w:rPr>
          <w:rFonts w:ascii="Times New Roman" w:hAnsi="Times New Roman" w:cs="Times New Roman"/>
          <w:sz w:val="24"/>
          <w:szCs w:val="24"/>
          <w:lang w:eastAsia="ru-RU" w:bidi="ru-RU"/>
        </w:rPr>
        <w:t>т</w:t>
      </w:r>
      <w:r w:rsidRPr="00E12CDE">
        <w:rPr>
          <w:rFonts w:ascii="Times New Roman" w:hAnsi="Times New Roman" w:cs="Times New Roman"/>
          <w:sz w:val="24"/>
          <w:szCs w:val="24"/>
          <w:lang w:eastAsia="ru-RU" w:bidi="ru-RU"/>
        </w:rPr>
        <w:t>руда, промышленной, пожарной, экологической и электробезопасности, а также несчастные случаи, произошедшие с работниками Подрядчика на переданных ему для производства работ площадках, в период с начала и до окончания работ.</w:t>
      </w:r>
    </w:p>
    <w:p w14:paraId="1AB4C4DC" w14:textId="77777777" w:rsidR="00095E3E" w:rsidRPr="00E12CDE" w:rsidRDefault="00095E3E" w:rsidP="0096695D">
      <w:pPr>
        <w:pStyle w:val="13"/>
        <w:numPr>
          <w:ilvl w:val="2"/>
          <w:numId w:val="6"/>
        </w:numPr>
        <w:ind w:left="0" w:firstLine="0"/>
        <w:jc w:val="both"/>
        <w:rPr>
          <w:sz w:val="24"/>
          <w:szCs w:val="24"/>
          <w:lang w:eastAsia="ru-RU" w:bidi="ru-RU"/>
        </w:rPr>
      </w:pPr>
      <w:r w:rsidRPr="00E12CDE">
        <w:rPr>
          <w:sz w:val="24"/>
          <w:szCs w:val="24"/>
          <w:lang w:eastAsia="ru-RU" w:bidi="ru-RU"/>
        </w:rPr>
        <w:t xml:space="preserve">Подрядчик гарантирует освобождение Заказчика от любой </w:t>
      </w:r>
      <w:r w:rsidRPr="00E12CDE">
        <w:rPr>
          <w:sz w:val="24"/>
          <w:szCs w:val="24"/>
        </w:rPr>
        <w:t>ответственности,</w:t>
      </w:r>
      <w:r w:rsidRPr="00E12CDE">
        <w:rPr>
          <w:sz w:val="24"/>
          <w:szCs w:val="24"/>
          <w:lang w:eastAsia="ru-RU" w:bidi="ru-RU"/>
        </w:rPr>
        <w:t xml:space="preserve"> от уплаты сумм по всем претензиям, требованиям и судебным искам и от всякого ро</w:t>
      </w:r>
      <w:r w:rsidRPr="00E12CDE">
        <w:rPr>
          <w:sz w:val="24"/>
          <w:szCs w:val="24"/>
        </w:rPr>
        <w:t xml:space="preserve">да </w:t>
      </w:r>
      <w:r w:rsidRPr="00E12CDE">
        <w:rPr>
          <w:sz w:val="24"/>
          <w:szCs w:val="24"/>
          <w:lang w:eastAsia="ru-RU" w:bidi="ru-RU"/>
        </w:rPr>
        <w:t>расходов, связанных с несчастными случаями (в том числе, со смертельным исходом) в процессе выполнения работ Подрядчиком в отношении своего персонала, либо третьих лиц, за исключением случаев, когда это произошло по вине Заказчика.</w:t>
      </w:r>
    </w:p>
    <w:p w14:paraId="23F0E04C" w14:textId="77777777" w:rsidR="008A0B50" w:rsidRPr="00E12CDE" w:rsidRDefault="008A0B50" w:rsidP="0096695D">
      <w:pPr>
        <w:pStyle w:val="13"/>
        <w:numPr>
          <w:ilvl w:val="2"/>
          <w:numId w:val="6"/>
        </w:numPr>
        <w:jc w:val="both"/>
        <w:rPr>
          <w:sz w:val="24"/>
          <w:szCs w:val="24"/>
          <w:lang w:eastAsia="ru-RU" w:bidi="ru-RU"/>
        </w:rPr>
      </w:pPr>
      <w:r w:rsidRPr="00E12CDE">
        <w:rPr>
          <w:sz w:val="24"/>
          <w:szCs w:val="24"/>
          <w:lang w:eastAsia="ru-RU" w:bidi="ru-RU"/>
        </w:rPr>
        <w:t>Подрядчик обязан:</w:t>
      </w:r>
    </w:p>
    <w:p w14:paraId="6AD99C2C" w14:textId="77777777" w:rsidR="008A0B50" w:rsidRPr="00E12CDE" w:rsidRDefault="008A0B50" w:rsidP="008A0B50">
      <w:pPr>
        <w:pStyle w:val="13"/>
        <w:numPr>
          <w:ilvl w:val="0"/>
          <w:numId w:val="41"/>
        </w:numPr>
        <w:tabs>
          <w:tab w:val="left" w:pos="0"/>
          <w:tab w:val="left" w:pos="851"/>
        </w:tabs>
        <w:ind w:left="0" w:firstLine="420"/>
        <w:jc w:val="both"/>
        <w:rPr>
          <w:sz w:val="24"/>
          <w:szCs w:val="24"/>
          <w:lang w:eastAsia="ru-RU" w:bidi="ru-RU"/>
        </w:rPr>
      </w:pPr>
      <w:r w:rsidRPr="00E12CDE">
        <w:rPr>
          <w:sz w:val="24"/>
          <w:szCs w:val="24"/>
          <w:lang w:eastAsia="ru-RU" w:bidi="ru-RU"/>
        </w:rPr>
        <w:t>не допускать захламления территории стройплощадки и прилегающей зоны;</w:t>
      </w:r>
    </w:p>
    <w:p w14:paraId="394938A6" w14:textId="77777777" w:rsidR="008A0B50" w:rsidRPr="00E12CDE" w:rsidRDefault="008A0B50" w:rsidP="008A0B50">
      <w:pPr>
        <w:pStyle w:val="13"/>
        <w:numPr>
          <w:ilvl w:val="0"/>
          <w:numId w:val="41"/>
        </w:numPr>
        <w:tabs>
          <w:tab w:val="left" w:pos="0"/>
          <w:tab w:val="left" w:pos="851"/>
        </w:tabs>
        <w:jc w:val="both"/>
        <w:rPr>
          <w:sz w:val="24"/>
          <w:szCs w:val="24"/>
          <w:lang w:eastAsia="ru-RU" w:bidi="ru-RU"/>
        </w:rPr>
      </w:pPr>
      <w:r w:rsidRPr="00E12CDE">
        <w:rPr>
          <w:sz w:val="24"/>
          <w:szCs w:val="24"/>
          <w:lang w:eastAsia="ru-RU" w:bidi="ru-RU"/>
        </w:rPr>
        <w:t>ежедневно вывозить мусор, не допуская его накопления на территории Объекта.</w:t>
      </w:r>
    </w:p>
    <w:p w14:paraId="490F0B1A" w14:textId="77777777" w:rsidR="00095E3E" w:rsidRPr="00E12CDE" w:rsidRDefault="00095E3E" w:rsidP="005B3B66">
      <w:pPr>
        <w:widowControl w:val="0"/>
        <w:tabs>
          <w:tab w:val="left" w:pos="426"/>
        </w:tabs>
        <w:spacing w:after="0" w:line="240" w:lineRule="auto"/>
        <w:jc w:val="both"/>
        <w:rPr>
          <w:rFonts w:ascii="Times New Roman" w:eastAsia="Lucida Sans Unicode" w:hAnsi="Times New Roman" w:cs="Times New Roman"/>
          <w:iCs/>
          <w:sz w:val="24"/>
          <w:szCs w:val="24"/>
          <w:lang w:eastAsia="ru-RU"/>
        </w:rPr>
      </w:pPr>
    </w:p>
    <w:p w14:paraId="6129B345" w14:textId="77777777" w:rsidR="00280ECB" w:rsidRPr="00E12CDE" w:rsidRDefault="009E3DE8" w:rsidP="000C173E">
      <w:pPr>
        <w:widowControl w:val="0"/>
        <w:numPr>
          <w:ilvl w:val="1"/>
          <w:numId w:val="7"/>
        </w:numPr>
        <w:tabs>
          <w:tab w:val="left" w:pos="284"/>
        </w:tabs>
        <w:spacing w:after="0" w:line="240" w:lineRule="auto"/>
        <w:ind w:left="0" w:firstLine="0"/>
        <w:rPr>
          <w:rFonts w:ascii="Times New Roman" w:eastAsia="Times New Roman" w:hAnsi="Times New Roman" w:cs="Times New Roman"/>
          <w:b/>
          <w:bCs/>
          <w:sz w:val="24"/>
          <w:szCs w:val="24"/>
          <w:lang w:eastAsia="ar-SA"/>
        </w:rPr>
      </w:pPr>
      <w:r w:rsidRPr="00E12CDE">
        <w:rPr>
          <w:rFonts w:ascii="Times New Roman" w:eastAsia="Times New Roman" w:hAnsi="Times New Roman" w:cs="Times New Roman"/>
          <w:b/>
          <w:bCs/>
          <w:sz w:val="24"/>
          <w:szCs w:val="24"/>
          <w:lang w:eastAsia="ar-SA"/>
        </w:rPr>
        <w:t xml:space="preserve"> </w:t>
      </w:r>
      <w:r w:rsidR="00280ECB" w:rsidRPr="00E12CDE">
        <w:rPr>
          <w:rFonts w:ascii="Times New Roman" w:eastAsia="Times New Roman" w:hAnsi="Times New Roman" w:cs="Times New Roman"/>
          <w:b/>
          <w:bCs/>
          <w:sz w:val="24"/>
          <w:szCs w:val="24"/>
          <w:lang w:eastAsia="ar-SA"/>
        </w:rPr>
        <w:t>Обязанности Заказчика:</w:t>
      </w:r>
    </w:p>
    <w:p w14:paraId="17CF3B34" w14:textId="77777777" w:rsidR="00280ECB" w:rsidRPr="00E12CDE" w:rsidRDefault="00280ECB" w:rsidP="0096695D">
      <w:pPr>
        <w:widowControl w:val="0"/>
        <w:numPr>
          <w:ilvl w:val="2"/>
          <w:numId w:val="7"/>
        </w:numPr>
        <w:tabs>
          <w:tab w:val="clear" w:pos="900"/>
        </w:tabs>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 xml:space="preserve"> Предоставить Подрядчику, в период выполнения работ по</w:t>
      </w:r>
      <w:r w:rsidR="008F466F" w:rsidRPr="00E12CDE">
        <w:rPr>
          <w:rFonts w:ascii="Times New Roman" w:eastAsia="Times New Roman" w:hAnsi="Times New Roman" w:cs="Times New Roman"/>
          <w:sz w:val="24"/>
          <w:szCs w:val="24"/>
          <w:lang w:eastAsia="ar-SA"/>
        </w:rPr>
        <w:t xml:space="preserve"> </w:t>
      </w:r>
      <w:r w:rsidRPr="00E12CDE">
        <w:rPr>
          <w:rFonts w:ascii="Times New Roman" w:eastAsia="Times New Roman" w:hAnsi="Times New Roman" w:cs="Times New Roman"/>
          <w:sz w:val="24"/>
          <w:szCs w:val="24"/>
          <w:lang w:eastAsia="ar-SA"/>
        </w:rPr>
        <w:t>настоящему договору, беспрепятствен</w:t>
      </w:r>
      <w:r w:rsidR="0022158F" w:rsidRPr="00E12CDE">
        <w:rPr>
          <w:rFonts w:ascii="Times New Roman" w:eastAsia="Times New Roman" w:hAnsi="Times New Roman" w:cs="Times New Roman"/>
          <w:sz w:val="24"/>
          <w:szCs w:val="24"/>
          <w:lang w:eastAsia="ar-SA"/>
        </w:rPr>
        <w:t>ный доступ персонала Подрядчика</w:t>
      </w:r>
      <w:r w:rsidRPr="00E12CDE">
        <w:rPr>
          <w:rFonts w:ascii="Times New Roman" w:eastAsia="Times New Roman" w:hAnsi="Times New Roman" w:cs="Times New Roman"/>
          <w:sz w:val="24"/>
          <w:szCs w:val="24"/>
          <w:lang w:eastAsia="ar-SA"/>
        </w:rPr>
        <w:t xml:space="preserve"> на территорию санатория, согласно согласованно</w:t>
      </w:r>
      <w:r w:rsidR="00D60C27" w:rsidRPr="00E12CDE">
        <w:rPr>
          <w:rFonts w:ascii="Times New Roman" w:eastAsia="Times New Roman" w:hAnsi="Times New Roman" w:cs="Times New Roman"/>
          <w:sz w:val="24"/>
          <w:szCs w:val="24"/>
          <w:lang w:eastAsia="ar-SA"/>
        </w:rPr>
        <w:t>му</w:t>
      </w:r>
      <w:r w:rsidRPr="00E12CDE">
        <w:rPr>
          <w:rFonts w:ascii="Times New Roman" w:eastAsia="Times New Roman" w:hAnsi="Times New Roman" w:cs="Times New Roman"/>
          <w:sz w:val="24"/>
          <w:szCs w:val="24"/>
          <w:lang w:eastAsia="ar-SA"/>
        </w:rPr>
        <w:t xml:space="preserve"> </w:t>
      </w:r>
      <w:r w:rsidR="0022158F" w:rsidRPr="00E12CDE">
        <w:rPr>
          <w:rFonts w:ascii="Times New Roman" w:eastAsia="Times New Roman" w:hAnsi="Times New Roman" w:cs="Times New Roman"/>
          <w:sz w:val="24"/>
          <w:szCs w:val="24"/>
          <w:lang w:eastAsia="ar-SA"/>
        </w:rPr>
        <w:t xml:space="preserve">с Заказчиком </w:t>
      </w:r>
      <w:r w:rsidRPr="00E12CDE">
        <w:rPr>
          <w:rFonts w:ascii="Times New Roman" w:eastAsia="Times New Roman" w:hAnsi="Times New Roman" w:cs="Times New Roman"/>
          <w:sz w:val="24"/>
          <w:szCs w:val="24"/>
          <w:lang w:eastAsia="ar-SA"/>
        </w:rPr>
        <w:t>списк</w:t>
      </w:r>
      <w:r w:rsidR="00D60C27" w:rsidRPr="00E12CDE">
        <w:rPr>
          <w:rFonts w:ascii="Times New Roman" w:eastAsia="Times New Roman" w:hAnsi="Times New Roman" w:cs="Times New Roman"/>
          <w:sz w:val="24"/>
          <w:szCs w:val="24"/>
          <w:lang w:eastAsia="ar-SA"/>
        </w:rPr>
        <w:t>у</w:t>
      </w:r>
      <w:r w:rsidRPr="00E12CDE">
        <w:rPr>
          <w:rFonts w:ascii="Times New Roman" w:eastAsia="Times New Roman" w:hAnsi="Times New Roman" w:cs="Times New Roman"/>
          <w:sz w:val="24"/>
          <w:szCs w:val="24"/>
          <w:lang w:eastAsia="ar-SA"/>
        </w:rPr>
        <w:t xml:space="preserve">. </w:t>
      </w:r>
    </w:p>
    <w:p w14:paraId="041F0B44" w14:textId="77777777" w:rsidR="00280ECB" w:rsidRPr="00E12CDE" w:rsidRDefault="00280ECB" w:rsidP="0096695D">
      <w:pPr>
        <w:widowControl w:val="0"/>
        <w:numPr>
          <w:ilvl w:val="2"/>
          <w:numId w:val="7"/>
        </w:numPr>
        <w:tabs>
          <w:tab w:val="clear" w:pos="900"/>
        </w:tabs>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Производить приемку и оплату работ, выполненных Подрядчиком, в порядке, установленном настоящим договором и действующим законодательством РФ.</w:t>
      </w:r>
    </w:p>
    <w:p w14:paraId="35FFED38" w14:textId="77777777" w:rsidR="00280ECB" w:rsidRPr="00E12CDE" w:rsidRDefault="00280ECB" w:rsidP="0096695D">
      <w:pPr>
        <w:widowControl w:val="0"/>
        <w:numPr>
          <w:ilvl w:val="2"/>
          <w:numId w:val="13"/>
        </w:numPr>
        <w:tabs>
          <w:tab w:val="clear" w:pos="1034"/>
        </w:tabs>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Немедленно информировать Подрядчика обо всех изменениях, которые могут повлиять на выполнение работ по настоящему договору.</w:t>
      </w:r>
    </w:p>
    <w:p w14:paraId="363C5C0E" w14:textId="77777777" w:rsidR="00280ECB" w:rsidRPr="00E12CDE" w:rsidRDefault="00280ECB" w:rsidP="0096695D">
      <w:pPr>
        <w:widowControl w:val="0"/>
        <w:numPr>
          <w:ilvl w:val="2"/>
          <w:numId w:val="13"/>
        </w:numPr>
        <w:tabs>
          <w:tab w:val="clear" w:pos="1034"/>
        </w:tabs>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Выполнить в полном объеме все свои обязательства, предусмотренные настоящим договором.</w:t>
      </w:r>
    </w:p>
    <w:p w14:paraId="44A44F57" w14:textId="77777777" w:rsidR="00280ECB" w:rsidRPr="00E12CDE" w:rsidRDefault="00280ECB" w:rsidP="005B3B66">
      <w:pPr>
        <w:widowControl w:val="0"/>
        <w:tabs>
          <w:tab w:val="left" w:pos="284"/>
          <w:tab w:val="left" w:pos="993"/>
        </w:tabs>
        <w:spacing w:after="0" w:line="240" w:lineRule="auto"/>
        <w:jc w:val="both"/>
        <w:rPr>
          <w:rFonts w:ascii="Times New Roman" w:eastAsia="Times New Roman" w:hAnsi="Times New Roman" w:cs="Times New Roman"/>
          <w:sz w:val="24"/>
          <w:szCs w:val="24"/>
          <w:lang w:eastAsia="ar-SA"/>
        </w:rPr>
      </w:pPr>
    </w:p>
    <w:p w14:paraId="6E8496AB" w14:textId="77777777" w:rsidR="00280ECB" w:rsidRPr="00E12CDE" w:rsidRDefault="00280ECB" w:rsidP="005B3B66">
      <w:pPr>
        <w:widowControl w:val="0"/>
        <w:numPr>
          <w:ilvl w:val="0"/>
          <w:numId w:val="13"/>
        </w:numPr>
        <w:tabs>
          <w:tab w:val="left" w:pos="824"/>
          <w:tab w:val="left" w:pos="1080"/>
        </w:tabs>
        <w:spacing w:after="0" w:line="240" w:lineRule="auto"/>
        <w:ind w:left="0" w:firstLine="0"/>
        <w:jc w:val="center"/>
        <w:rPr>
          <w:rFonts w:ascii="Times New Roman" w:eastAsia="Times New Roman" w:hAnsi="Times New Roman" w:cs="Times New Roman"/>
          <w:b/>
          <w:bCs/>
          <w:sz w:val="24"/>
          <w:szCs w:val="24"/>
          <w:lang w:eastAsia="ar-SA"/>
        </w:rPr>
      </w:pPr>
      <w:r w:rsidRPr="00E12CDE">
        <w:rPr>
          <w:rFonts w:ascii="Times New Roman" w:eastAsia="Times New Roman" w:hAnsi="Times New Roman" w:cs="Times New Roman"/>
          <w:b/>
          <w:bCs/>
          <w:sz w:val="24"/>
          <w:szCs w:val="24"/>
          <w:lang w:eastAsia="ar-SA"/>
        </w:rPr>
        <w:t>Сда</w:t>
      </w:r>
      <w:r w:rsidR="007D65A6" w:rsidRPr="00E12CDE">
        <w:rPr>
          <w:rFonts w:ascii="Times New Roman" w:eastAsia="Times New Roman" w:hAnsi="Times New Roman" w:cs="Times New Roman"/>
          <w:b/>
          <w:bCs/>
          <w:sz w:val="24"/>
          <w:szCs w:val="24"/>
          <w:lang w:eastAsia="ar-SA"/>
        </w:rPr>
        <w:t>ча и приемка работ</w:t>
      </w:r>
    </w:p>
    <w:p w14:paraId="6F9504B2" w14:textId="77777777" w:rsidR="00280ECB" w:rsidRPr="00E12CDE" w:rsidRDefault="00280ECB" w:rsidP="0096695D">
      <w:pPr>
        <w:widowControl w:val="0"/>
        <w:numPr>
          <w:ilvl w:val="1"/>
          <w:numId w:val="46"/>
        </w:numPr>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Подрядчик сообщает Заказчику о готовности к сдаче результата выполненных по настоящему договору работ, а Заказчик обязан, в трехдневный срок, приступить к приемке выполненных работ.</w:t>
      </w:r>
    </w:p>
    <w:p w14:paraId="42E21421" w14:textId="77777777" w:rsidR="00280ECB" w:rsidRPr="00E12CDE" w:rsidRDefault="00280ECB" w:rsidP="0096695D">
      <w:pPr>
        <w:widowControl w:val="0"/>
        <w:numPr>
          <w:ilvl w:val="1"/>
          <w:numId w:val="46"/>
        </w:numPr>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Заказчик организует и осуществляет приемку результата работ за свой счет.</w:t>
      </w:r>
    </w:p>
    <w:p w14:paraId="762B0C61" w14:textId="77777777" w:rsidR="00280ECB" w:rsidRPr="00E12CDE" w:rsidRDefault="00280ECB" w:rsidP="0096695D">
      <w:pPr>
        <w:widowControl w:val="0"/>
        <w:numPr>
          <w:ilvl w:val="1"/>
          <w:numId w:val="46"/>
        </w:numPr>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 xml:space="preserve">Заказчик, предварительно принявший результат отдельного этапа работ, </w:t>
      </w:r>
      <w:r w:rsidR="00090FB0" w:rsidRPr="00E12CDE">
        <w:rPr>
          <w:rFonts w:ascii="Times New Roman" w:eastAsia="Times New Roman" w:hAnsi="Times New Roman" w:cs="Times New Roman"/>
          <w:sz w:val="24"/>
          <w:szCs w:val="24"/>
          <w:lang w:eastAsia="ar-SA"/>
        </w:rPr>
        <w:t xml:space="preserve">не </w:t>
      </w:r>
      <w:r w:rsidRPr="00E12CDE">
        <w:rPr>
          <w:rFonts w:ascii="Times New Roman" w:eastAsia="Times New Roman" w:hAnsi="Times New Roman" w:cs="Times New Roman"/>
          <w:sz w:val="24"/>
          <w:szCs w:val="24"/>
          <w:lang w:eastAsia="ar-SA"/>
        </w:rPr>
        <w:t>несет риск последствий гибели или повреждения результата работ</w:t>
      </w:r>
      <w:r w:rsidR="00090FB0" w:rsidRPr="00E12CDE">
        <w:rPr>
          <w:rFonts w:ascii="Times New Roman" w:eastAsia="Times New Roman" w:hAnsi="Times New Roman" w:cs="Times New Roman"/>
          <w:sz w:val="24"/>
          <w:szCs w:val="24"/>
          <w:lang w:eastAsia="ar-SA"/>
        </w:rPr>
        <w:t xml:space="preserve"> до полной сдачи </w:t>
      </w:r>
      <w:r w:rsidR="00794370" w:rsidRPr="00E12CDE">
        <w:rPr>
          <w:rFonts w:ascii="Times New Roman" w:eastAsia="Times New Roman" w:hAnsi="Times New Roman" w:cs="Times New Roman"/>
          <w:sz w:val="24"/>
          <w:szCs w:val="24"/>
          <w:lang w:eastAsia="ar-SA"/>
        </w:rPr>
        <w:t>О</w:t>
      </w:r>
      <w:r w:rsidR="00090FB0" w:rsidRPr="00E12CDE">
        <w:rPr>
          <w:rFonts w:ascii="Times New Roman" w:eastAsia="Times New Roman" w:hAnsi="Times New Roman" w:cs="Times New Roman"/>
          <w:sz w:val="24"/>
          <w:szCs w:val="24"/>
          <w:lang w:eastAsia="ar-SA"/>
        </w:rPr>
        <w:t>бъекта Подрядчиком</w:t>
      </w:r>
      <w:r w:rsidRPr="00E12CDE">
        <w:rPr>
          <w:rFonts w:ascii="Times New Roman" w:eastAsia="Times New Roman" w:hAnsi="Times New Roman" w:cs="Times New Roman"/>
          <w:sz w:val="24"/>
          <w:szCs w:val="24"/>
          <w:lang w:eastAsia="ar-SA"/>
        </w:rPr>
        <w:t>.</w:t>
      </w:r>
    </w:p>
    <w:p w14:paraId="6C86CFA2" w14:textId="77777777" w:rsidR="00280ECB" w:rsidRPr="00E12CDE" w:rsidRDefault="00280ECB" w:rsidP="0096695D">
      <w:pPr>
        <w:widowControl w:val="0"/>
        <w:numPr>
          <w:ilvl w:val="1"/>
          <w:numId w:val="46"/>
        </w:numPr>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 xml:space="preserve">После завершения работ Подрядчик представляет </w:t>
      </w:r>
      <w:r w:rsidR="008F0C9F" w:rsidRPr="00E12CDE">
        <w:rPr>
          <w:rFonts w:ascii="Times New Roman" w:eastAsia="Times New Roman" w:hAnsi="Times New Roman" w:cs="Times New Roman"/>
          <w:sz w:val="24"/>
          <w:szCs w:val="24"/>
          <w:lang w:eastAsia="ar-SA"/>
        </w:rPr>
        <w:t>З</w:t>
      </w:r>
      <w:r w:rsidRPr="00E12CDE">
        <w:rPr>
          <w:rFonts w:ascii="Times New Roman" w:eastAsia="Times New Roman" w:hAnsi="Times New Roman" w:cs="Times New Roman"/>
          <w:sz w:val="24"/>
          <w:szCs w:val="24"/>
          <w:lang w:eastAsia="ar-SA"/>
        </w:rPr>
        <w:t xml:space="preserve">аказчику </w:t>
      </w:r>
      <w:r w:rsidR="00090FB0" w:rsidRPr="00E12CDE">
        <w:rPr>
          <w:rFonts w:ascii="Times New Roman" w:eastAsia="Times New Roman" w:hAnsi="Times New Roman" w:cs="Times New Roman"/>
          <w:sz w:val="24"/>
          <w:szCs w:val="24"/>
          <w:lang w:eastAsia="ar-SA"/>
        </w:rPr>
        <w:t>Итоговый акт сдачи-приемки выполненных работ</w:t>
      </w:r>
      <w:r w:rsidR="004C179D" w:rsidRPr="00E12CDE">
        <w:rPr>
          <w:rFonts w:ascii="Times New Roman" w:eastAsia="Times New Roman" w:hAnsi="Times New Roman" w:cs="Times New Roman"/>
          <w:sz w:val="24"/>
          <w:szCs w:val="24"/>
          <w:lang w:eastAsia="ar-SA"/>
        </w:rPr>
        <w:t>,</w:t>
      </w:r>
      <w:r w:rsidR="00794370" w:rsidRPr="00E12CDE">
        <w:rPr>
          <w:rFonts w:ascii="Times New Roman" w:eastAsia="Times New Roman" w:hAnsi="Times New Roman" w:cs="Times New Roman"/>
          <w:sz w:val="24"/>
          <w:szCs w:val="24"/>
          <w:lang w:eastAsia="ar-SA"/>
        </w:rPr>
        <w:t xml:space="preserve"> согласно образцу</w:t>
      </w:r>
      <w:r w:rsidR="00090FB0" w:rsidRPr="00E12CDE">
        <w:rPr>
          <w:rFonts w:ascii="Times New Roman" w:eastAsia="Times New Roman" w:hAnsi="Times New Roman" w:cs="Times New Roman"/>
          <w:sz w:val="24"/>
          <w:szCs w:val="24"/>
          <w:lang w:eastAsia="ar-SA"/>
        </w:rPr>
        <w:t xml:space="preserve"> (Приложение №</w:t>
      </w:r>
      <w:r w:rsidR="00A42083" w:rsidRPr="00E12CDE">
        <w:rPr>
          <w:rFonts w:ascii="Times New Roman" w:eastAsia="Times New Roman" w:hAnsi="Times New Roman" w:cs="Times New Roman"/>
          <w:sz w:val="24"/>
          <w:szCs w:val="24"/>
          <w:lang w:eastAsia="ar-SA"/>
        </w:rPr>
        <w:t>3</w:t>
      </w:r>
      <w:r w:rsidR="0082632D" w:rsidRPr="00E12CDE">
        <w:rPr>
          <w:rFonts w:ascii="Times New Roman" w:eastAsia="Times New Roman" w:hAnsi="Times New Roman" w:cs="Times New Roman"/>
          <w:sz w:val="24"/>
          <w:szCs w:val="24"/>
          <w:lang w:eastAsia="ar-SA"/>
        </w:rPr>
        <w:t>)</w:t>
      </w:r>
      <w:r w:rsidR="00794370" w:rsidRPr="00E12CDE">
        <w:rPr>
          <w:rFonts w:ascii="Times New Roman" w:eastAsia="Times New Roman" w:hAnsi="Times New Roman" w:cs="Times New Roman"/>
          <w:sz w:val="24"/>
          <w:szCs w:val="24"/>
          <w:lang w:eastAsia="ar-SA"/>
        </w:rPr>
        <w:t xml:space="preserve"> к </w:t>
      </w:r>
      <w:r w:rsidR="0082632D" w:rsidRPr="00E12CDE">
        <w:rPr>
          <w:rFonts w:ascii="Times New Roman" w:eastAsia="Times New Roman" w:hAnsi="Times New Roman" w:cs="Times New Roman"/>
          <w:sz w:val="24"/>
          <w:szCs w:val="24"/>
          <w:lang w:eastAsia="ar-SA"/>
        </w:rPr>
        <w:t>Д</w:t>
      </w:r>
      <w:r w:rsidR="00794370" w:rsidRPr="00E12CDE">
        <w:rPr>
          <w:rFonts w:ascii="Times New Roman" w:eastAsia="Times New Roman" w:hAnsi="Times New Roman" w:cs="Times New Roman"/>
          <w:sz w:val="24"/>
          <w:szCs w:val="24"/>
          <w:lang w:eastAsia="ar-SA"/>
        </w:rPr>
        <w:t>оговору</w:t>
      </w:r>
      <w:r w:rsidR="004C179D" w:rsidRPr="00E12CDE">
        <w:rPr>
          <w:rFonts w:ascii="Times New Roman" w:eastAsia="Times New Roman" w:hAnsi="Times New Roman" w:cs="Times New Roman"/>
          <w:sz w:val="24"/>
          <w:szCs w:val="24"/>
          <w:lang w:eastAsia="ar-SA"/>
        </w:rPr>
        <w:t>,</w:t>
      </w:r>
      <w:r w:rsidR="00090FB0" w:rsidRPr="00E12CDE">
        <w:rPr>
          <w:rFonts w:ascii="Times New Roman" w:eastAsia="Times New Roman" w:hAnsi="Times New Roman" w:cs="Times New Roman"/>
          <w:sz w:val="24"/>
          <w:szCs w:val="24"/>
          <w:lang w:eastAsia="ar-SA"/>
        </w:rPr>
        <w:t xml:space="preserve"> </w:t>
      </w:r>
      <w:r w:rsidRPr="00E12CDE">
        <w:rPr>
          <w:rFonts w:ascii="Times New Roman" w:eastAsia="Times New Roman" w:hAnsi="Times New Roman" w:cs="Times New Roman"/>
          <w:sz w:val="24"/>
          <w:szCs w:val="24"/>
          <w:lang w:eastAsia="ar-SA"/>
        </w:rPr>
        <w:t xml:space="preserve">с комплектом отчетной </w:t>
      </w:r>
      <w:r w:rsidR="009D514C" w:rsidRPr="00E12CDE">
        <w:rPr>
          <w:rFonts w:ascii="Times New Roman" w:eastAsia="Times New Roman" w:hAnsi="Times New Roman" w:cs="Times New Roman"/>
          <w:sz w:val="24"/>
          <w:szCs w:val="24"/>
          <w:lang w:eastAsia="ar-SA"/>
        </w:rPr>
        <w:t xml:space="preserve">и исполнительной </w:t>
      </w:r>
      <w:r w:rsidRPr="00E12CDE">
        <w:rPr>
          <w:rFonts w:ascii="Times New Roman" w:eastAsia="Times New Roman" w:hAnsi="Times New Roman" w:cs="Times New Roman"/>
          <w:sz w:val="24"/>
          <w:szCs w:val="24"/>
          <w:lang w:eastAsia="ar-SA"/>
        </w:rPr>
        <w:t>документации</w:t>
      </w:r>
      <w:r w:rsidR="005822EA" w:rsidRPr="00E12CDE">
        <w:rPr>
          <w:rFonts w:ascii="Times New Roman" w:eastAsia="Times New Roman" w:hAnsi="Times New Roman" w:cs="Times New Roman"/>
          <w:sz w:val="24"/>
          <w:szCs w:val="24"/>
          <w:lang w:eastAsia="ar-SA"/>
        </w:rPr>
        <w:t>, предусмотренной</w:t>
      </w:r>
      <w:r w:rsidR="00160F5D" w:rsidRPr="00E12CDE">
        <w:rPr>
          <w:rFonts w:ascii="Times New Roman" w:eastAsia="Times New Roman" w:hAnsi="Times New Roman" w:cs="Times New Roman"/>
          <w:sz w:val="24"/>
          <w:szCs w:val="24"/>
          <w:lang w:eastAsia="ar-SA"/>
        </w:rPr>
        <w:t xml:space="preserve"> Заданием и</w:t>
      </w:r>
      <w:r w:rsidR="005822EA" w:rsidRPr="00E12CDE">
        <w:rPr>
          <w:rFonts w:ascii="Times New Roman" w:eastAsia="Times New Roman" w:hAnsi="Times New Roman" w:cs="Times New Roman"/>
          <w:sz w:val="24"/>
          <w:szCs w:val="24"/>
          <w:lang w:eastAsia="ar-SA"/>
        </w:rPr>
        <w:t xml:space="preserve"> </w:t>
      </w:r>
      <w:r w:rsidR="002026CF" w:rsidRPr="00E12CDE">
        <w:rPr>
          <w:rFonts w:ascii="Times New Roman" w:eastAsia="Times New Roman" w:hAnsi="Times New Roman" w:cs="Times New Roman"/>
          <w:sz w:val="24"/>
          <w:szCs w:val="24"/>
          <w:lang w:eastAsia="ar-SA"/>
        </w:rPr>
        <w:t xml:space="preserve">условиями настоящего </w:t>
      </w:r>
      <w:r w:rsidRPr="00E12CDE">
        <w:rPr>
          <w:rFonts w:ascii="Times New Roman" w:eastAsia="Times New Roman" w:hAnsi="Times New Roman" w:cs="Times New Roman"/>
          <w:sz w:val="24"/>
          <w:szCs w:val="24"/>
          <w:lang w:eastAsia="ar-SA"/>
        </w:rPr>
        <w:t>Договора</w:t>
      </w:r>
      <w:r w:rsidR="002026CF" w:rsidRPr="00E12CDE">
        <w:rPr>
          <w:rFonts w:ascii="Times New Roman" w:eastAsia="Times New Roman" w:hAnsi="Times New Roman" w:cs="Times New Roman"/>
          <w:sz w:val="24"/>
          <w:szCs w:val="24"/>
          <w:lang w:eastAsia="ar-SA"/>
        </w:rPr>
        <w:t xml:space="preserve"> </w:t>
      </w:r>
      <w:r w:rsidRPr="00E12CDE">
        <w:rPr>
          <w:rFonts w:ascii="Times New Roman" w:eastAsia="Times New Roman" w:hAnsi="Times New Roman" w:cs="Times New Roman"/>
          <w:sz w:val="24"/>
          <w:szCs w:val="24"/>
          <w:lang w:eastAsia="ar-SA"/>
        </w:rPr>
        <w:t>в</w:t>
      </w:r>
      <w:r w:rsidR="00174144" w:rsidRPr="00E12CDE">
        <w:rPr>
          <w:rFonts w:ascii="Times New Roman" w:eastAsia="Times New Roman" w:hAnsi="Times New Roman" w:cs="Times New Roman"/>
          <w:sz w:val="24"/>
          <w:szCs w:val="24"/>
          <w:lang w:eastAsia="ar-SA"/>
        </w:rPr>
        <w:t xml:space="preserve"> </w:t>
      </w:r>
      <w:r w:rsidRPr="00E12CDE">
        <w:rPr>
          <w:rFonts w:ascii="Times New Roman" w:eastAsia="Times New Roman" w:hAnsi="Times New Roman" w:cs="Times New Roman"/>
          <w:sz w:val="24"/>
          <w:szCs w:val="24"/>
          <w:lang w:eastAsia="ar-SA"/>
        </w:rPr>
        <w:t>2-х экземплярах</w:t>
      </w:r>
      <w:r w:rsidR="002D1953" w:rsidRPr="00E12CDE">
        <w:rPr>
          <w:rFonts w:ascii="Times New Roman" w:eastAsia="Times New Roman" w:hAnsi="Times New Roman" w:cs="Times New Roman"/>
          <w:sz w:val="24"/>
          <w:szCs w:val="24"/>
          <w:lang w:eastAsia="ar-SA"/>
        </w:rPr>
        <w:t xml:space="preserve"> на бумажном носителе</w:t>
      </w:r>
      <w:r w:rsidRPr="00E12CDE">
        <w:rPr>
          <w:rFonts w:ascii="Times New Roman" w:eastAsia="Times New Roman" w:hAnsi="Times New Roman" w:cs="Times New Roman"/>
          <w:sz w:val="24"/>
          <w:szCs w:val="24"/>
          <w:lang w:eastAsia="ar-SA"/>
        </w:rPr>
        <w:t xml:space="preserve">, а также счет на оплату за выполненные работы, согласно договору. </w:t>
      </w:r>
    </w:p>
    <w:p w14:paraId="0AD8775C" w14:textId="77777777" w:rsidR="00280ECB" w:rsidRPr="00E12CDE" w:rsidRDefault="00280ECB" w:rsidP="0096695D">
      <w:pPr>
        <w:widowControl w:val="0"/>
        <w:numPr>
          <w:ilvl w:val="1"/>
          <w:numId w:val="46"/>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 xml:space="preserve">Заказчик в течение </w:t>
      </w:r>
      <w:r w:rsidR="00B35549" w:rsidRPr="00E12CDE">
        <w:rPr>
          <w:rFonts w:ascii="Times New Roman" w:eastAsia="Lucida Sans Unicode" w:hAnsi="Times New Roman" w:cs="Times New Roman"/>
          <w:sz w:val="24"/>
          <w:szCs w:val="24"/>
        </w:rPr>
        <w:t>5</w:t>
      </w:r>
      <w:r w:rsidRPr="00E12CDE">
        <w:rPr>
          <w:rFonts w:ascii="Times New Roman" w:eastAsia="Lucida Sans Unicode" w:hAnsi="Times New Roman" w:cs="Times New Roman"/>
          <w:sz w:val="24"/>
          <w:szCs w:val="24"/>
        </w:rPr>
        <w:t xml:space="preserve"> (</w:t>
      </w:r>
      <w:r w:rsidR="00B35549" w:rsidRPr="00E12CDE">
        <w:rPr>
          <w:rFonts w:ascii="Times New Roman" w:eastAsia="Lucida Sans Unicode" w:hAnsi="Times New Roman" w:cs="Times New Roman"/>
          <w:sz w:val="24"/>
          <w:szCs w:val="24"/>
        </w:rPr>
        <w:t>пяти</w:t>
      </w:r>
      <w:r w:rsidRPr="00E12CDE">
        <w:rPr>
          <w:rFonts w:ascii="Times New Roman" w:eastAsia="Lucida Sans Unicode" w:hAnsi="Times New Roman" w:cs="Times New Roman"/>
          <w:sz w:val="24"/>
          <w:szCs w:val="24"/>
        </w:rPr>
        <w:t xml:space="preserve">) </w:t>
      </w:r>
      <w:r w:rsidR="00977E9B" w:rsidRPr="00E12CDE">
        <w:rPr>
          <w:rFonts w:ascii="Times New Roman" w:eastAsia="Lucida Sans Unicode" w:hAnsi="Times New Roman" w:cs="Times New Roman"/>
          <w:sz w:val="24"/>
          <w:szCs w:val="24"/>
        </w:rPr>
        <w:t xml:space="preserve">рабочих </w:t>
      </w:r>
      <w:r w:rsidRPr="00E12CDE">
        <w:rPr>
          <w:rFonts w:ascii="Times New Roman" w:eastAsia="Lucida Sans Unicode" w:hAnsi="Times New Roman" w:cs="Times New Roman"/>
          <w:sz w:val="24"/>
          <w:szCs w:val="24"/>
        </w:rPr>
        <w:t xml:space="preserve">дней обязан осмотреть и принять выполненные работы (результат работ), а при обнаружении отступлений от настоящего договора, ухудшающих результат работ, или любых недостатков работ немедленно заявить об этом Подрядчику. При этом все обнаруженные при приемке недостатки результата работ должны быть внесены Заказчиком в акт сдачи-приемки выполненных работ и в нем должна быть сделана соответствующая ссылка на возможность последующего предъявления требований Заказчиком Исполнителю об устранении недостатков результата работ. </w:t>
      </w:r>
    </w:p>
    <w:p w14:paraId="2D67C17D" w14:textId="77777777" w:rsidR="00280ECB" w:rsidRPr="00E12CDE" w:rsidRDefault="00280ECB" w:rsidP="0096695D">
      <w:pPr>
        <w:widowControl w:val="0"/>
        <w:numPr>
          <w:ilvl w:val="1"/>
          <w:numId w:val="46"/>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Требования Заказчика об устранении недостатков результата работ предъявляются Подрядчику путем направления последнему письменного мотивированного отказа в приемке результата работ с требованием об устранении недостатков.</w:t>
      </w:r>
    </w:p>
    <w:p w14:paraId="0076B3AD" w14:textId="77777777" w:rsidR="00280ECB" w:rsidRPr="00E12CDE" w:rsidRDefault="00280ECB" w:rsidP="00666629">
      <w:pPr>
        <w:widowControl w:val="0"/>
        <w:numPr>
          <w:ilvl w:val="1"/>
          <w:numId w:val="46"/>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Подрядчик обязан безвозмездно устранить недостатки результата работ в течение 10 (десяти) календарных дней с момента получения от Заказчика письменного требования об этом, если иной срок не будет установлен соглашением Сторон.</w:t>
      </w:r>
    </w:p>
    <w:p w14:paraId="64D7B076" w14:textId="77777777" w:rsidR="00280ECB" w:rsidRPr="00E12CDE" w:rsidRDefault="00280ECB" w:rsidP="00666629">
      <w:pPr>
        <w:widowControl w:val="0"/>
        <w:numPr>
          <w:ilvl w:val="1"/>
          <w:numId w:val="46"/>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 xml:space="preserve">После устранения недостатков результата Работ их приемка Заказчиком происходит в </w:t>
      </w:r>
      <w:r w:rsidRPr="00E12CDE">
        <w:rPr>
          <w:rFonts w:ascii="Times New Roman" w:eastAsia="Lucida Sans Unicode" w:hAnsi="Times New Roman" w:cs="Times New Roman"/>
          <w:sz w:val="24"/>
          <w:szCs w:val="24"/>
        </w:rPr>
        <w:lastRenderedPageBreak/>
        <w:t>соответствии с пунктом 5.5. настоящего договора.</w:t>
      </w:r>
    </w:p>
    <w:p w14:paraId="41999D0C" w14:textId="77777777" w:rsidR="00280ECB" w:rsidRPr="00E12CDE" w:rsidRDefault="00280ECB" w:rsidP="003F7206">
      <w:pPr>
        <w:widowControl w:val="0"/>
        <w:numPr>
          <w:ilvl w:val="1"/>
          <w:numId w:val="46"/>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При обнаружении Заказчиком после приемки скрытых недостатков результата работ, то есть таких, которые не могли быть выявлены при обычном способе приемки, он должен сообщить о них Подрядчику в разумный срок после их обнаружения. В этом случае Подрядчик обязан за свой счет устранить эти недостатки в течение 10 (десяти) календарных дней с момента получения от Заказчика письменного требования об этом, если иной срок не будет установлен соглашением Сторон, и (или) возместить Заказчику соответствующие убытки в полном объеме.</w:t>
      </w:r>
    </w:p>
    <w:p w14:paraId="3D2AB62B" w14:textId="77777777" w:rsidR="00280ECB" w:rsidRPr="00E12CDE" w:rsidRDefault="00280ECB" w:rsidP="003F7206">
      <w:pPr>
        <w:widowControl w:val="0"/>
        <w:numPr>
          <w:ilvl w:val="1"/>
          <w:numId w:val="46"/>
        </w:numPr>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Право собственности, равно как и риск случайной гибели или случайной порчи, утраты или повреждения результата работ, переходит от Подрядчика к Заказчику с момента передачи результата работ по акту сдачи-приемки.</w:t>
      </w:r>
    </w:p>
    <w:p w14:paraId="2A9B5D2C" w14:textId="77777777" w:rsidR="00280ECB" w:rsidRPr="00E12CDE" w:rsidRDefault="00280ECB" w:rsidP="005B3B66">
      <w:pPr>
        <w:widowControl w:val="0"/>
        <w:tabs>
          <w:tab w:val="left" w:pos="426"/>
        </w:tabs>
        <w:spacing w:after="0" w:line="240" w:lineRule="auto"/>
        <w:jc w:val="both"/>
        <w:rPr>
          <w:rFonts w:ascii="Times New Roman" w:eastAsia="Times New Roman" w:hAnsi="Times New Roman" w:cs="Times New Roman"/>
          <w:sz w:val="24"/>
          <w:szCs w:val="24"/>
          <w:lang w:eastAsia="ar-SA"/>
        </w:rPr>
      </w:pPr>
    </w:p>
    <w:p w14:paraId="25523AC0" w14:textId="77777777" w:rsidR="00280ECB" w:rsidRPr="00E12CDE" w:rsidRDefault="00280ECB" w:rsidP="005B3B66">
      <w:pPr>
        <w:widowControl w:val="0"/>
        <w:numPr>
          <w:ilvl w:val="0"/>
          <w:numId w:val="8"/>
        </w:numPr>
        <w:tabs>
          <w:tab w:val="left" w:pos="644"/>
          <w:tab w:val="left" w:pos="1080"/>
        </w:tabs>
        <w:spacing w:after="0" w:line="240" w:lineRule="auto"/>
        <w:ind w:left="0" w:firstLine="0"/>
        <w:jc w:val="center"/>
        <w:rPr>
          <w:rFonts w:ascii="Times New Roman" w:eastAsia="Times New Roman" w:hAnsi="Times New Roman" w:cs="Times New Roman"/>
          <w:b/>
          <w:bCs/>
          <w:sz w:val="24"/>
          <w:szCs w:val="24"/>
          <w:lang w:eastAsia="ar-SA"/>
        </w:rPr>
      </w:pPr>
      <w:r w:rsidRPr="00E12CDE">
        <w:rPr>
          <w:rFonts w:ascii="Times New Roman" w:eastAsia="Times New Roman" w:hAnsi="Times New Roman" w:cs="Times New Roman"/>
          <w:b/>
          <w:bCs/>
          <w:sz w:val="24"/>
          <w:szCs w:val="24"/>
          <w:lang w:eastAsia="ar-SA"/>
        </w:rPr>
        <w:t>Контроль и надзор за исполнением договора</w:t>
      </w:r>
    </w:p>
    <w:p w14:paraId="5EA4A274" w14:textId="77777777" w:rsidR="00280ECB" w:rsidRPr="00E12CDE" w:rsidRDefault="00280ECB" w:rsidP="003F7206">
      <w:pPr>
        <w:widowControl w:val="0"/>
        <w:numPr>
          <w:ilvl w:val="1"/>
          <w:numId w:val="8"/>
        </w:numPr>
        <w:tabs>
          <w:tab w:val="clear" w:pos="720"/>
        </w:tabs>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Заказчик вправе осуществлять контроль и надзор за ходом и качеством выполняемых работ, соблюдением сроков их выполнения согласно п.3.2 договора.</w:t>
      </w:r>
    </w:p>
    <w:p w14:paraId="6CF919A6" w14:textId="77777777" w:rsidR="00280ECB" w:rsidRPr="00E12CDE" w:rsidRDefault="00280ECB" w:rsidP="003F7206">
      <w:pPr>
        <w:widowControl w:val="0"/>
        <w:numPr>
          <w:ilvl w:val="1"/>
          <w:numId w:val="14"/>
        </w:numPr>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Заказчик назначает лицо, осуществляющее технический надзор, определяет и</w:t>
      </w:r>
      <w:r w:rsidR="006306A9" w:rsidRPr="00E12CDE">
        <w:rPr>
          <w:rFonts w:ascii="Times New Roman" w:eastAsia="Times New Roman" w:hAnsi="Times New Roman" w:cs="Times New Roman"/>
          <w:sz w:val="24"/>
          <w:szCs w:val="24"/>
          <w:lang w:eastAsia="ar-SA"/>
        </w:rPr>
        <w:t xml:space="preserve"> </w:t>
      </w:r>
      <w:r w:rsidRPr="00E12CDE">
        <w:rPr>
          <w:rFonts w:ascii="Times New Roman" w:eastAsia="Times New Roman" w:hAnsi="Times New Roman" w:cs="Times New Roman"/>
          <w:sz w:val="24"/>
          <w:szCs w:val="24"/>
          <w:lang w:eastAsia="ar-SA"/>
        </w:rPr>
        <w:t>письменно уведомляет Подрядчика о назначении такого лица и его функций, с разъяснениями последствий его действий для Подрядчика.</w:t>
      </w:r>
    </w:p>
    <w:p w14:paraId="2B59E985" w14:textId="77777777" w:rsidR="00280ECB" w:rsidRPr="00E12CDE" w:rsidRDefault="00280ECB" w:rsidP="005B3B66">
      <w:pPr>
        <w:widowControl w:val="0"/>
        <w:tabs>
          <w:tab w:val="left" w:pos="786"/>
          <w:tab w:val="left" w:pos="1800"/>
          <w:tab w:val="left" w:pos="1865"/>
        </w:tabs>
        <w:spacing w:after="0" w:line="240" w:lineRule="auto"/>
        <w:jc w:val="both"/>
        <w:rPr>
          <w:rFonts w:ascii="Times New Roman" w:eastAsia="Lucida Sans Unicode" w:hAnsi="Times New Roman" w:cs="Times New Roman"/>
          <w:sz w:val="24"/>
          <w:szCs w:val="24"/>
        </w:rPr>
      </w:pPr>
    </w:p>
    <w:p w14:paraId="336062AB" w14:textId="77777777" w:rsidR="00280ECB" w:rsidRPr="00E12CDE" w:rsidRDefault="0068464E" w:rsidP="005B3B66">
      <w:pPr>
        <w:widowControl w:val="0"/>
        <w:numPr>
          <w:ilvl w:val="0"/>
          <w:numId w:val="9"/>
        </w:numPr>
        <w:tabs>
          <w:tab w:val="left" w:pos="644"/>
          <w:tab w:val="left" w:pos="1080"/>
        </w:tabs>
        <w:spacing w:after="0" w:line="240" w:lineRule="auto"/>
        <w:ind w:left="0" w:firstLine="0"/>
        <w:jc w:val="center"/>
        <w:rPr>
          <w:rFonts w:ascii="Times New Roman" w:eastAsia="Times New Roman" w:hAnsi="Times New Roman" w:cs="Times New Roman"/>
          <w:b/>
          <w:bCs/>
          <w:sz w:val="24"/>
          <w:szCs w:val="24"/>
          <w:lang w:eastAsia="ar-SA"/>
        </w:rPr>
      </w:pPr>
      <w:r w:rsidRPr="00E12CDE">
        <w:rPr>
          <w:rFonts w:ascii="Times New Roman" w:eastAsia="Times New Roman" w:hAnsi="Times New Roman" w:cs="Times New Roman"/>
          <w:b/>
          <w:bCs/>
          <w:sz w:val="24"/>
          <w:szCs w:val="24"/>
          <w:lang w:eastAsia="ar-SA"/>
        </w:rPr>
        <w:t>Ответственность сторон</w:t>
      </w:r>
    </w:p>
    <w:p w14:paraId="13B5FB50" w14:textId="77777777" w:rsidR="000A0461" w:rsidRPr="00E12CDE" w:rsidRDefault="000A0461" w:rsidP="003F7206">
      <w:pPr>
        <w:widowControl w:val="0"/>
        <w:numPr>
          <w:ilvl w:val="1"/>
          <w:numId w:val="9"/>
        </w:numPr>
        <w:tabs>
          <w:tab w:val="clear" w:pos="502"/>
        </w:tabs>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При нарушении Заказчиком сроков оплаты работ Подрядчик вправе требовать от Заказчика выплаты пени в размере 0,1 % от суммы просроченного платежа за каждый день просрочки.</w:t>
      </w:r>
    </w:p>
    <w:p w14:paraId="4776E096" w14:textId="77777777" w:rsidR="000A0461" w:rsidRPr="00E12CDE" w:rsidRDefault="000A0461" w:rsidP="003F7206">
      <w:pPr>
        <w:widowControl w:val="0"/>
        <w:numPr>
          <w:ilvl w:val="1"/>
          <w:numId w:val="9"/>
        </w:numPr>
        <w:tabs>
          <w:tab w:val="clear" w:pos="502"/>
        </w:tabs>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При нарушении Подрядчиком сроков начала и (или) окончания работ, срока сдачи Заказчику результата Работ, равно как и сроков устранения недостатков и (или) доработки результата работ согласно условий настоящего договора, Заказчик вправе требовать от Подрядчика выплаты пени в размере 0,5 % от стоимости работ по настоящему договору, за каждый день просрочки.</w:t>
      </w:r>
    </w:p>
    <w:p w14:paraId="3692C0FF" w14:textId="77777777" w:rsidR="000A0461" w:rsidRDefault="000A0461" w:rsidP="003F7206">
      <w:pPr>
        <w:widowControl w:val="0"/>
        <w:numPr>
          <w:ilvl w:val="1"/>
          <w:numId w:val="9"/>
        </w:numPr>
        <w:tabs>
          <w:tab w:val="clear" w:pos="502"/>
        </w:tabs>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Сторона, которой причинены убытки в результате неисполнения или ненадлежащего исполнения обязательств по настоящему договору другой Стороной, вправе требовать от этой Стороны возмещения убытков в полной сумме сверх пени, обусловленной п.п. 7.1. 7.2. настоящего договора.</w:t>
      </w:r>
    </w:p>
    <w:p w14:paraId="3702BCB2" w14:textId="77777777" w:rsidR="006C73B0" w:rsidRPr="00E12CDE" w:rsidRDefault="006C73B0" w:rsidP="003F7206">
      <w:pPr>
        <w:widowControl w:val="0"/>
        <w:numPr>
          <w:ilvl w:val="1"/>
          <w:numId w:val="9"/>
        </w:numPr>
        <w:tabs>
          <w:tab w:val="clear" w:pos="502"/>
        </w:tabs>
        <w:spacing w:after="0" w:line="240" w:lineRule="auto"/>
        <w:ind w:left="0" w:firstLine="0"/>
        <w:jc w:val="both"/>
        <w:rPr>
          <w:rFonts w:ascii="Times New Roman" w:eastAsia="Lucida Sans Unicode" w:hAnsi="Times New Roman" w:cs="Times New Roman"/>
          <w:sz w:val="24"/>
          <w:szCs w:val="24"/>
        </w:rPr>
      </w:pPr>
      <w:r w:rsidRPr="004D3852">
        <w:rPr>
          <w:rFonts w:ascii="Times New Roman" w:eastAsia="Lucida Sans Unicode" w:hAnsi="Times New Roman" w:cs="Times New Roman"/>
          <w:sz w:val="24"/>
          <w:szCs w:val="24"/>
        </w:rPr>
        <w:t xml:space="preserve">При нарушении </w:t>
      </w:r>
      <w:r w:rsidR="0021673A" w:rsidRPr="004D3852">
        <w:rPr>
          <w:rFonts w:ascii="Times New Roman" w:eastAsia="Lucida Sans Unicode" w:hAnsi="Times New Roman" w:cs="Times New Roman"/>
          <w:sz w:val="24"/>
          <w:szCs w:val="24"/>
        </w:rPr>
        <w:t xml:space="preserve">обязательств, </w:t>
      </w:r>
      <w:r w:rsidRPr="004D3852">
        <w:rPr>
          <w:rFonts w:ascii="Times New Roman" w:eastAsia="Lucida Sans Unicode" w:hAnsi="Times New Roman" w:cs="Times New Roman"/>
          <w:sz w:val="24"/>
          <w:szCs w:val="24"/>
        </w:rPr>
        <w:t>указанных в 4.1.16. Подрядчик уплачивает Заказчику штраф в размере 50 000,00 рублей (пятьдесят тысяч рублей 00 копеек) за каждый факт нарушения. Штраф начисляется на основании акта, составленного Заказчиком с участием представителя Подрядчика</w:t>
      </w:r>
      <w:r>
        <w:rPr>
          <w:rFonts w:ascii="Times New Roman" w:eastAsia="Lucida Sans Unicode" w:hAnsi="Times New Roman" w:cs="Times New Roman"/>
          <w:sz w:val="24"/>
          <w:szCs w:val="24"/>
        </w:rPr>
        <w:t>.</w:t>
      </w:r>
    </w:p>
    <w:p w14:paraId="7F0DCC21" w14:textId="77777777" w:rsidR="00280ECB" w:rsidRPr="00E12CDE" w:rsidRDefault="00664586" w:rsidP="003F7206">
      <w:pPr>
        <w:widowControl w:val="0"/>
        <w:numPr>
          <w:ilvl w:val="1"/>
          <w:numId w:val="9"/>
        </w:numPr>
        <w:tabs>
          <w:tab w:val="clear" w:pos="502"/>
        </w:tabs>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В случае неисполнения или ненадл</w:t>
      </w:r>
      <w:r w:rsidR="00160F5D" w:rsidRPr="00E12CDE">
        <w:rPr>
          <w:rFonts w:ascii="Times New Roman" w:eastAsia="Lucida Sans Unicode" w:hAnsi="Times New Roman" w:cs="Times New Roman"/>
          <w:sz w:val="24"/>
          <w:szCs w:val="24"/>
        </w:rPr>
        <w:t xml:space="preserve">ежащего выполнения Подрядчиком </w:t>
      </w:r>
      <w:r w:rsidRPr="00E12CDE">
        <w:rPr>
          <w:rFonts w:ascii="Times New Roman" w:eastAsia="Lucida Sans Unicode" w:hAnsi="Times New Roman" w:cs="Times New Roman"/>
          <w:sz w:val="24"/>
          <w:szCs w:val="24"/>
        </w:rPr>
        <w:t>своих обязательств, предусмотренных договором, Зак</w:t>
      </w:r>
      <w:r w:rsidR="00325993" w:rsidRPr="00E12CDE">
        <w:rPr>
          <w:rFonts w:ascii="Times New Roman" w:eastAsia="Lucida Sans Unicode" w:hAnsi="Times New Roman" w:cs="Times New Roman"/>
          <w:sz w:val="24"/>
          <w:szCs w:val="24"/>
        </w:rPr>
        <w:t xml:space="preserve">азчик вправе произвести оплату </w:t>
      </w:r>
      <w:r w:rsidRPr="00E12CDE">
        <w:rPr>
          <w:rFonts w:ascii="Times New Roman" w:eastAsia="Lucida Sans Unicode" w:hAnsi="Times New Roman" w:cs="Times New Roman"/>
          <w:sz w:val="24"/>
          <w:szCs w:val="24"/>
        </w:rPr>
        <w:t>по Договору за вычетом соответствующего размера неустойки (штрафа, пени). При этом оплата по Договору осуществляется на основании акта выполненных работ, в котором указана сумма, подлежащая оплате в соответствии с условиями договора, размер неустойки (штрафа, пени), подлежащий взысканию, основания применения, порядок расчета неустойки (штрафа, пени), а также итоговая сумма, подлежащая оплате Подрядчику по Договору.</w:t>
      </w:r>
    </w:p>
    <w:p w14:paraId="4F5D1B87" w14:textId="77777777" w:rsidR="00A52B77" w:rsidRPr="00E12CDE" w:rsidRDefault="00A52B77" w:rsidP="005B3B66">
      <w:pPr>
        <w:widowControl w:val="0"/>
        <w:tabs>
          <w:tab w:val="left" w:pos="284"/>
        </w:tabs>
        <w:spacing w:after="0" w:line="240" w:lineRule="auto"/>
        <w:jc w:val="both"/>
        <w:rPr>
          <w:rFonts w:ascii="Times New Roman" w:eastAsia="Times New Roman" w:hAnsi="Times New Roman" w:cs="Times New Roman"/>
          <w:sz w:val="24"/>
          <w:szCs w:val="24"/>
          <w:lang w:eastAsia="ar-SA"/>
        </w:rPr>
      </w:pPr>
    </w:p>
    <w:p w14:paraId="41F5E887" w14:textId="77777777" w:rsidR="00280ECB" w:rsidRPr="00E12CDE" w:rsidRDefault="00280ECB" w:rsidP="005B3B66">
      <w:pPr>
        <w:widowControl w:val="0"/>
        <w:numPr>
          <w:ilvl w:val="0"/>
          <w:numId w:val="9"/>
        </w:numPr>
        <w:tabs>
          <w:tab w:val="left" w:pos="644"/>
          <w:tab w:val="left" w:pos="1080"/>
        </w:tabs>
        <w:spacing w:after="0" w:line="240" w:lineRule="auto"/>
        <w:ind w:left="0" w:firstLine="0"/>
        <w:jc w:val="center"/>
        <w:rPr>
          <w:rFonts w:ascii="Times New Roman" w:eastAsia="Times New Roman" w:hAnsi="Times New Roman" w:cs="Times New Roman"/>
          <w:b/>
          <w:sz w:val="24"/>
          <w:szCs w:val="24"/>
          <w:lang w:eastAsia="ar-SA"/>
        </w:rPr>
      </w:pPr>
      <w:r w:rsidRPr="00E12CDE">
        <w:rPr>
          <w:rFonts w:ascii="Times New Roman" w:eastAsia="Times New Roman" w:hAnsi="Times New Roman" w:cs="Times New Roman"/>
          <w:b/>
          <w:sz w:val="24"/>
          <w:szCs w:val="24"/>
          <w:lang w:eastAsia="ar-SA"/>
        </w:rPr>
        <w:t>Изменение условий договора</w:t>
      </w:r>
    </w:p>
    <w:p w14:paraId="11E65EC2" w14:textId="77777777" w:rsidR="00280ECB" w:rsidRPr="00E12CDE" w:rsidRDefault="00280ECB" w:rsidP="003F7206">
      <w:pPr>
        <w:widowControl w:val="0"/>
        <w:numPr>
          <w:ilvl w:val="1"/>
          <w:numId w:val="9"/>
        </w:numPr>
        <w:tabs>
          <w:tab w:val="clear" w:pos="502"/>
        </w:tabs>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Любые изменения условий договора согласовываются сторонами и оформляются в виде дополнительных соглашений или актов к настоящему договору.</w:t>
      </w:r>
    </w:p>
    <w:p w14:paraId="4DCDF88A" w14:textId="77777777" w:rsidR="00280ECB" w:rsidRPr="00E12CDE" w:rsidRDefault="00280ECB" w:rsidP="003F7206">
      <w:pPr>
        <w:widowControl w:val="0"/>
        <w:numPr>
          <w:ilvl w:val="1"/>
          <w:numId w:val="9"/>
        </w:numPr>
        <w:tabs>
          <w:tab w:val="clear" w:pos="502"/>
          <w:tab w:val="num" w:pos="851"/>
        </w:tabs>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Спорные вопросы, возникающие в ходе исполнения настоящего договора, разрешаются путем переговоров.</w:t>
      </w:r>
    </w:p>
    <w:p w14:paraId="71C4AB95" w14:textId="77777777" w:rsidR="00280ECB" w:rsidRPr="00E12CDE" w:rsidRDefault="00280ECB" w:rsidP="003F7206">
      <w:pPr>
        <w:widowControl w:val="0"/>
        <w:numPr>
          <w:ilvl w:val="1"/>
          <w:numId w:val="9"/>
        </w:numPr>
        <w:tabs>
          <w:tab w:val="clear" w:pos="502"/>
        </w:tabs>
        <w:spacing w:after="0" w:line="240" w:lineRule="auto"/>
        <w:ind w:left="0" w:firstLine="0"/>
        <w:jc w:val="both"/>
        <w:rPr>
          <w:rFonts w:ascii="Times New Roman" w:eastAsia="Arial" w:hAnsi="Times New Roman" w:cs="Times New Roman"/>
          <w:bCs/>
          <w:sz w:val="24"/>
          <w:szCs w:val="24"/>
          <w:lang w:eastAsia="ar-SA"/>
        </w:rPr>
      </w:pPr>
      <w:r w:rsidRPr="00E12CDE">
        <w:rPr>
          <w:rFonts w:ascii="Times New Roman" w:eastAsia="Arial" w:hAnsi="Times New Roman" w:cs="Times New Roman"/>
          <w:bCs/>
          <w:sz w:val="24"/>
          <w:szCs w:val="24"/>
          <w:lang w:eastAsia="ar-SA"/>
        </w:rPr>
        <w:t>В случае невозможности разрешения разногласий путем переговоров они подлежат рассмотрению в Арбитражном суде Краснодарского края.</w:t>
      </w:r>
    </w:p>
    <w:p w14:paraId="20F77116" w14:textId="77777777" w:rsidR="00280ECB" w:rsidRPr="00E12CDE" w:rsidRDefault="00280ECB" w:rsidP="005B3B66">
      <w:pPr>
        <w:tabs>
          <w:tab w:val="left" w:pos="1146"/>
        </w:tabs>
        <w:spacing w:after="0" w:line="240" w:lineRule="auto"/>
        <w:jc w:val="both"/>
        <w:rPr>
          <w:rFonts w:ascii="Times New Roman" w:eastAsia="Arial" w:hAnsi="Times New Roman" w:cs="Times New Roman"/>
          <w:sz w:val="24"/>
          <w:szCs w:val="24"/>
          <w:lang w:eastAsia="ar-SA"/>
        </w:rPr>
      </w:pPr>
    </w:p>
    <w:p w14:paraId="4FBA1981" w14:textId="77777777" w:rsidR="00280ECB" w:rsidRPr="00E12CDE" w:rsidRDefault="00280ECB" w:rsidP="005B3B66">
      <w:pPr>
        <w:widowControl w:val="0"/>
        <w:numPr>
          <w:ilvl w:val="0"/>
          <w:numId w:val="9"/>
        </w:numPr>
        <w:tabs>
          <w:tab w:val="left" w:pos="644"/>
          <w:tab w:val="left" w:pos="1080"/>
        </w:tabs>
        <w:spacing w:after="0" w:line="240" w:lineRule="auto"/>
        <w:ind w:left="0" w:firstLine="0"/>
        <w:jc w:val="center"/>
        <w:rPr>
          <w:rFonts w:ascii="Times New Roman" w:eastAsia="Times New Roman" w:hAnsi="Times New Roman" w:cs="Times New Roman"/>
          <w:b/>
          <w:sz w:val="24"/>
          <w:szCs w:val="24"/>
          <w:lang w:eastAsia="ar-SA"/>
        </w:rPr>
      </w:pPr>
      <w:r w:rsidRPr="00E12CDE">
        <w:rPr>
          <w:rFonts w:ascii="Times New Roman" w:eastAsia="Times New Roman" w:hAnsi="Times New Roman" w:cs="Times New Roman"/>
          <w:b/>
          <w:sz w:val="24"/>
          <w:szCs w:val="24"/>
          <w:lang w:eastAsia="ar-SA"/>
        </w:rPr>
        <w:t>Форс-мажорные условия</w:t>
      </w:r>
    </w:p>
    <w:p w14:paraId="317152C4" w14:textId="77777777" w:rsidR="00280ECB" w:rsidRPr="00E12CDE" w:rsidRDefault="00280ECB" w:rsidP="003F7206">
      <w:pPr>
        <w:widowControl w:val="0"/>
        <w:numPr>
          <w:ilvl w:val="1"/>
          <w:numId w:val="9"/>
        </w:numPr>
        <w:tabs>
          <w:tab w:val="clear" w:pos="502"/>
        </w:tabs>
        <w:spacing w:after="0" w:line="240" w:lineRule="auto"/>
        <w:ind w:left="0" w:firstLine="0"/>
        <w:jc w:val="both"/>
        <w:rPr>
          <w:rFonts w:ascii="Times New Roman" w:eastAsia="Lucida Sans Unicode" w:hAnsi="Times New Roman" w:cs="Times New Roman"/>
          <w:spacing w:val="-11"/>
          <w:sz w:val="24"/>
          <w:szCs w:val="24"/>
        </w:rPr>
      </w:pPr>
      <w:r w:rsidRPr="00E12CDE">
        <w:rPr>
          <w:rFonts w:ascii="Times New Roman" w:eastAsia="Lucida Sans Unicode" w:hAnsi="Times New Roman" w:cs="Times New Roman"/>
          <w:spacing w:val="-1"/>
          <w:sz w:val="24"/>
          <w:szCs w:val="24"/>
        </w:rPr>
        <w:t xml:space="preserve">Сторона освобождается от ответственности за полное или частичное неисполнение </w:t>
      </w:r>
      <w:r w:rsidRPr="00E12CDE">
        <w:rPr>
          <w:rFonts w:ascii="Times New Roman" w:eastAsia="Lucida Sans Unicode" w:hAnsi="Times New Roman" w:cs="Times New Roman"/>
          <w:sz w:val="24"/>
          <w:szCs w:val="24"/>
        </w:rPr>
        <w:t xml:space="preserve">своих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w:t>
      </w:r>
      <w:r w:rsidRPr="00E12CDE">
        <w:rPr>
          <w:rFonts w:ascii="Times New Roman" w:eastAsia="Lucida Sans Unicode" w:hAnsi="Times New Roman" w:cs="Times New Roman"/>
          <w:spacing w:val="-3"/>
          <w:sz w:val="24"/>
          <w:szCs w:val="24"/>
        </w:rPr>
        <w:t xml:space="preserve">событий чрезвычайного характера, наступление которых сторона, не исполнившая </w:t>
      </w:r>
      <w:r w:rsidRPr="00E12CDE">
        <w:rPr>
          <w:rFonts w:ascii="Times New Roman" w:eastAsia="Lucida Sans Unicode" w:hAnsi="Times New Roman" w:cs="Times New Roman"/>
          <w:spacing w:val="-1"/>
          <w:sz w:val="24"/>
          <w:szCs w:val="24"/>
        </w:rPr>
        <w:t xml:space="preserve">обязательства полностью или частично, не могла ни предвидеть, ни предотвратить </w:t>
      </w:r>
      <w:r w:rsidRPr="00E12CDE">
        <w:rPr>
          <w:rFonts w:ascii="Times New Roman" w:eastAsia="Lucida Sans Unicode" w:hAnsi="Times New Roman" w:cs="Times New Roman"/>
          <w:spacing w:val="-11"/>
          <w:sz w:val="24"/>
          <w:szCs w:val="24"/>
        </w:rPr>
        <w:t>разумными мерами (форс-мажор)</w:t>
      </w:r>
      <w:r w:rsidR="002E01AB" w:rsidRPr="00E12CDE">
        <w:rPr>
          <w:rFonts w:ascii="Times New Roman" w:eastAsia="Lucida Sans Unicode" w:hAnsi="Times New Roman" w:cs="Times New Roman"/>
          <w:spacing w:val="-11"/>
          <w:sz w:val="24"/>
          <w:szCs w:val="24"/>
        </w:rPr>
        <w:t>.</w:t>
      </w:r>
    </w:p>
    <w:p w14:paraId="6380E811" w14:textId="77777777" w:rsidR="00280ECB" w:rsidRPr="00E12CDE" w:rsidRDefault="00280ECB" w:rsidP="003F7206">
      <w:pPr>
        <w:widowControl w:val="0"/>
        <w:numPr>
          <w:ilvl w:val="1"/>
          <w:numId w:val="9"/>
        </w:numPr>
        <w:tabs>
          <w:tab w:val="clear" w:pos="502"/>
        </w:tabs>
        <w:spacing w:after="0" w:line="240" w:lineRule="auto"/>
        <w:ind w:left="0" w:firstLine="0"/>
        <w:jc w:val="both"/>
        <w:rPr>
          <w:rFonts w:ascii="Times New Roman" w:eastAsia="Lucida Sans Unicode" w:hAnsi="Times New Roman" w:cs="Times New Roman"/>
          <w:spacing w:val="-4"/>
          <w:sz w:val="24"/>
          <w:szCs w:val="24"/>
        </w:rPr>
      </w:pPr>
      <w:r w:rsidRPr="00E12CDE">
        <w:rPr>
          <w:rFonts w:ascii="Times New Roman" w:eastAsia="Lucida Sans Unicode" w:hAnsi="Times New Roman" w:cs="Times New Roman"/>
          <w:sz w:val="24"/>
          <w:szCs w:val="24"/>
        </w:rPr>
        <w:t xml:space="preserve">В случае наступления форс-мажорных обстоятельств, одна из Сторон по Договору, в течение 5 (пяти) </w:t>
      </w:r>
      <w:r w:rsidR="0022158F" w:rsidRPr="00E12CDE">
        <w:rPr>
          <w:rFonts w:ascii="Times New Roman" w:eastAsia="Lucida Sans Unicode" w:hAnsi="Times New Roman" w:cs="Times New Roman"/>
          <w:sz w:val="24"/>
          <w:szCs w:val="24"/>
        </w:rPr>
        <w:t xml:space="preserve">рабочих </w:t>
      </w:r>
      <w:r w:rsidRPr="00E12CDE">
        <w:rPr>
          <w:rFonts w:ascii="Times New Roman" w:eastAsia="Lucida Sans Unicode" w:hAnsi="Times New Roman" w:cs="Times New Roman"/>
          <w:sz w:val="24"/>
          <w:szCs w:val="24"/>
        </w:rPr>
        <w:t xml:space="preserve">дней, в письменном виде, </w:t>
      </w:r>
      <w:r w:rsidRPr="00E12CDE">
        <w:rPr>
          <w:rFonts w:ascii="Times New Roman" w:eastAsia="Lucida Sans Unicode" w:hAnsi="Times New Roman" w:cs="Times New Roman"/>
          <w:spacing w:val="-5"/>
          <w:sz w:val="24"/>
          <w:szCs w:val="24"/>
        </w:rPr>
        <w:t xml:space="preserve">извещает другую Сторону о наступлении указанных обстоятельств, при этом </w:t>
      </w:r>
      <w:r w:rsidRPr="00E12CDE">
        <w:rPr>
          <w:rFonts w:ascii="Times New Roman" w:eastAsia="Lucida Sans Unicode" w:hAnsi="Times New Roman" w:cs="Times New Roman"/>
          <w:iCs/>
          <w:sz w:val="24"/>
          <w:szCs w:val="24"/>
        </w:rPr>
        <w:t xml:space="preserve">действие Договора приостанавливается на время действия таких обстоятельств и их последствий и восстанавливается после прекращения их действия. </w:t>
      </w:r>
      <w:r w:rsidRPr="00E12CDE">
        <w:rPr>
          <w:rFonts w:ascii="Times New Roman" w:eastAsia="Lucida Sans Unicode" w:hAnsi="Times New Roman" w:cs="Times New Roman"/>
          <w:spacing w:val="-7"/>
          <w:sz w:val="24"/>
          <w:szCs w:val="24"/>
        </w:rPr>
        <w:t xml:space="preserve">Нарушение указанного </w:t>
      </w:r>
      <w:r w:rsidRPr="00E12CDE">
        <w:rPr>
          <w:rFonts w:ascii="Times New Roman" w:eastAsia="Lucida Sans Unicode" w:hAnsi="Times New Roman" w:cs="Times New Roman"/>
          <w:spacing w:val="-4"/>
          <w:sz w:val="24"/>
          <w:szCs w:val="24"/>
        </w:rPr>
        <w:t xml:space="preserve">срока 5 </w:t>
      </w:r>
      <w:r w:rsidR="0022158F" w:rsidRPr="00E12CDE">
        <w:rPr>
          <w:rFonts w:ascii="Times New Roman" w:eastAsia="Lucida Sans Unicode" w:hAnsi="Times New Roman" w:cs="Times New Roman"/>
          <w:spacing w:val="-4"/>
          <w:sz w:val="24"/>
          <w:szCs w:val="24"/>
        </w:rPr>
        <w:t xml:space="preserve">(пяти) рабочих </w:t>
      </w:r>
      <w:r w:rsidRPr="00E12CDE">
        <w:rPr>
          <w:rFonts w:ascii="Times New Roman" w:eastAsia="Lucida Sans Unicode" w:hAnsi="Times New Roman" w:cs="Times New Roman"/>
          <w:spacing w:val="-4"/>
          <w:sz w:val="24"/>
          <w:szCs w:val="24"/>
        </w:rPr>
        <w:t>дней лишает Сторону права ссылаться на эти обстоятельства в дальнейшем.</w:t>
      </w:r>
    </w:p>
    <w:p w14:paraId="6353BD39" w14:textId="77777777" w:rsidR="00280ECB" w:rsidRPr="00E12CDE" w:rsidRDefault="00280ECB" w:rsidP="003F7206">
      <w:pPr>
        <w:widowControl w:val="0"/>
        <w:numPr>
          <w:ilvl w:val="1"/>
          <w:numId w:val="9"/>
        </w:numPr>
        <w:tabs>
          <w:tab w:val="clear" w:pos="502"/>
        </w:tabs>
        <w:autoSpaceDE w:val="0"/>
        <w:spacing w:after="0" w:line="240" w:lineRule="auto"/>
        <w:ind w:left="0" w:firstLine="0"/>
        <w:jc w:val="both"/>
        <w:rPr>
          <w:rFonts w:ascii="Times New Roman" w:eastAsia="Times New Roman" w:hAnsi="Times New Roman" w:cs="Times New Roman"/>
          <w:iCs/>
          <w:sz w:val="24"/>
          <w:szCs w:val="24"/>
          <w:lang w:eastAsia="ar-SA"/>
        </w:rPr>
      </w:pPr>
      <w:r w:rsidRPr="00E12CDE">
        <w:rPr>
          <w:rFonts w:ascii="Times New Roman" w:eastAsia="Times New Roman" w:hAnsi="Times New Roman" w:cs="Times New Roman"/>
          <w:iCs/>
          <w:sz w:val="24"/>
          <w:szCs w:val="24"/>
          <w:lang w:eastAsia="ar-SA"/>
        </w:rPr>
        <w:t>В случае действия обстоятельств непреодолимой силы и их последствий свыше 30 (тридцати)</w:t>
      </w:r>
      <w:r w:rsidR="0022158F" w:rsidRPr="00E12CDE">
        <w:rPr>
          <w:rFonts w:ascii="Times New Roman" w:eastAsia="Times New Roman" w:hAnsi="Times New Roman" w:cs="Times New Roman"/>
          <w:iCs/>
          <w:sz w:val="24"/>
          <w:szCs w:val="24"/>
          <w:lang w:eastAsia="ar-SA"/>
        </w:rPr>
        <w:t xml:space="preserve"> календарных</w:t>
      </w:r>
      <w:r w:rsidRPr="00E12CDE">
        <w:rPr>
          <w:rFonts w:ascii="Times New Roman" w:eastAsia="Times New Roman" w:hAnsi="Times New Roman" w:cs="Times New Roman"/>
          <w:iCs/>
          <w:sz w:val="24"/>
          <w:szCs w:val="24"/>
          <w:lang w:eastAsia="ar-SA"/>
        </w:rPr>
        <w:t xml:space="preserve"> дней, стороны имеют право отказаться от дальнейшего выполнения взятых на себя обязательств и расторгнуть договор. За 10 (десять) </w:t>
      </w:r>
      <w:r w:rsidR="0022158F" w:rsidRPr="00E12CDE">
        <w:rPr>
          <w:rFonts w:ascii="Times New Roman" w:eastAsia="Times New Roman" w:hAnsi="Times New Roman" w:cs="Times New Roman"/>
          <w:iCs/>
          <w:sz w:val="24"/>
          <w:szCs w:val="24"/>
          <w:lang w:eastAsia="ar-SA"/>
        </w:rPr>
        <w:t xml:space="preserve">рабочих </w:t>
      </w:r>
      <w:r w:rsidRPr="00E12CDE">
        <w:rPr>
          <w:rFonts w:ascii="Times New Roman" w:eastAsia="Times New Roman" w:hAnsi="Times New Roman" w:cs="Times New Roman"/>
          <w:iCs/>
          <w:sz w:val="24"/>
          <w:szCs w:val="24"/>
          <w:lang w:eastAsia="ar-SA"/>
        </w:rPr>
        <w:t>дней до расторжения договора стороны осуществляют полный расчет по взаимным обязательствам и производят соответствующие выплаты.</w:t>
      </w:r>
    </w:p>
    <w:p w14:paraId="1E8F26E0" w14:textId="77777777" w:rsidR="00280ECB" w:rsidRPr="00E12CDE" w:rsidRDefault="00280ECB" w:rsidP="005B3B66">
      <w:pPr>
        <w:widowControl w:val="0"/>
        <w:tabs>
          <w:tab w:val="left" w:pos="0"/>
          <w:tab w:val="left" w:pos="426"/>
        </w:tabs>
        <w:spacing w:after="0" w:line="240" w:lineRule="auto"/>
        <w:jc w:val="both"/>
        <w:rPr>
          <w:rFonts w:ascii="Times New Roman" w:eastAsia="Times New Roman" w:hAnsi="Times New Roman" w:cs="Times New Roman"/>
          <w:b/>
          <w:bCs/>
          <w:sz w:val="24"/>
          <w:szCs w:val="24"/>
          <w:lang w:eastAsia="ar-SA"/>
        </w:rPr>
      </w:pPr>
    </w:p>
    <w:p w14:paraId="74D319D1" w14:textId="77777777" w:rsidR="00280ECB" w:rsidRPr="00E12CDE" w:rsidRDefault="00280ECB" w:rsidP="005B3B66">
      <w:pPr>
        <w:widowControl w:val="0"/>
        <w:numPr>
          <w:ilvl w:val="0"/>
          <w:numId w:val="9"/>
        </w:numPr>
        <w:tabs>
          <w:tab w:val="left" w:pos="644"/>
          <w:tab w:val="left" w:pos="1080"/>
        </w:tabs>
        <w:spacing w:after="0" w:line="240" w:lineRule="auto"/>
        <w:ind w:left="0" w:firstLine="0"/>
        <w:jc w:val="center"/>
        <w:rPr>
          <w:rFonts w:ascii="Times New Roman" w:eastAsia="Times New Roman" w:hAnsi="Times New Roman" w:cs="Times New Roman"/>
          <w:b/>
          <w:sz w:val="24"/>
          <w:szCs w:val="24"/>
          <w:lang w:eastAsia="ar-SA"/>
        </w:rPr>
      </w:pPr>
      <w:r w:rsidRPr="00E12CDE">
        <w:rPr>
          <w:rFonts w:ascii="Times New Roman" w:eastAsia="Times New Roman" w:hAnsi="Times New Roman" w:cs="Times New Roman"/>
          <w:b/>
          <w:sz w:val="24"/>
          <w:szCs w:val="24"/>
          <w:lang w:eastAsia="ar-SA"/>
        </w:rPr>
        <w:t>Прекращение договорных отношений</w:t>
      </w:r>
    </w:p>
    <w:p w14:paraId="61925AD7" w14:textId="77777777" w:rsidR="00280ECB" w:rsidRPr="00E12CDE" w:rsidRDefault="00280ECB" w:rsidP="005B3B66">
      <w:pPr>
        <w:widowControl w:val="0"/>
        <w:numPr>
          <w:ilvl w:val="1"/>
          <w:numId w:val="9"/>
        </w:numPr>
        <w:tabs>
          <w:tab w:val="clear" w:pos="502"/>
          <w:tab w:val="left" w:pos="993"/>
        </w:tabs>
        <w:spacing w:after="0" w:line="240" w:lineRule="auto"/>
        <w:ind w:left="0" w:firstLine="0"/>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Настоящий договор, может быть расторгнут по соглашению сторон, либо по основаниям и порядке, установленном действующим законодательством Российской Федерации.</w:t>
      </w:r>
    </w:p>
    <w:p w14:paraId="46B3C3F2" w14:textId="77777777" w:rsidR="00280ECB" w:rsidRPr="00E12CDE" w:rsidRDefault="00280ECB" w:rsidP="005B3B66">
      <w:pPr>
        <w:widowControl w:val="0"/>
        <w:tabs>
          <w:tab w:val="left" w:pos="142"/>
          <w:tab w:val="left" w:pos="284"/>
          <w:tab w:val="left" w:pos="567"/>
          <w:tab w:val="left" w:pos="1254"/>
        </w:tabs>
        <w:spacing w:after="0" w:line="240" w:lineRule="auto"/>
        <w:jc w:val="both"/>
        <w:rPr>
          <w:rFonts w:ascii="Times New Roman" w:eastAsia="Times New Roman" w:hAnsi="Times New Roman" w:cs="Times New Roman"/>
          <w:sz w:val="24"/>
          <w:szCs w:val="24"/>
          <w:lang w:eastAsia="ar-SA"/>
        </w:rPr>
      </w:pPr>
    </w:p>
    <w:p w14:paraId="7970EC95" w14:textId="77777777" w:rsidR="00280ECB" w:rsidRPr="00E12CDE" w:rsidRDefault="00280ECB" w:rsidP="003F7206">
      <w:pPr>
        <w:numPr>
          <w:ilvl w:val="0"/>
          <w:numId w:val="47"/>
        </w:numPr>
        <w:suppressAutoHyphens w:val="0"/>
        <w:contextualSpacing/>
        <w:jc w:val="center"/>
        <w:rPr>
          <w:rFonts w:ascii="Times New Roman" w:eastAsia="Times New Roman" w:hAnsi="Times New Roman" w:cs="Times New Roman"/>
          <w:b/>
          <w:sz w:val="24"/>
          <w:szCs w:val="24"/>
          <w:lang w:eastAsia="ar-SA"/>
        </w:rPr>
      </w:pPr>
      <w:r w:rsidRPr="00E12CDE">
        <w:rPr>
          <w:rFonts w:ascii="Times New Roman" w:eastAsia="Times New Roman" w:hAnsi="Times New Roman" w:cs="Times New Roman"/>
          <w:b/>
          <w:sz w:val="24"/>
          <w:szCs w:val="24"/>
          <w:lang w:eastAsia="ar-SA"/>
        </w:rPr>
        <w:t>Конфиденциальность</w:t>
      </w:r>
    </w:p>
    <w:p w14:paraId="7C310FE1" w14:textId="77777777" w:rsidR="00280ECB" w:rsidRPr="00E12CDE" w:rsidRDefault="00280ECB" w:rsidP="003F7206">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 xml:space="preserve">С целью выполнения настоящего договора Стороны соглашаются, что документированная информация и вся другая информация, в том числе (банковская тайна, коммерческая тайна, персональные данные и т.п.) будет считаться конфиденциальной независимо от способа ее передачи. </w:t>
      </w:r>
    </w:p>
    <w:p w14:paraId="013B1F68" w14:textId="77777777" w:rsidR="00280ECB" w:rsidRPr="00E12CDE" w:rsidRDefault="00280ECB" w:rsidP="003F7206">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Стороны обязуются использовать полученную конфиденциальную информацию только в целях, предусмотренных настоящим договором.</w:t>
      </w:r>
      <w:r w:rsidR="00325993" w:rsidRPr="00E12CDE">
        <w:rPr>
          <w:rFonts w:ascii="Times New Roman" w:eastAsia="Lucida Sans Unicode" w:hAnsi="Times New Roman" w:cs="Times New Roman"/>
          <w:sz w:val="24"/>
          <w:szCs w:val="24"/>
        </w:rPr>
        <w:t xml:space="preserve"> </w:t>
      </w:r>
    </w:p>
    <w:p w14:paraId="54308536" w14:textId="77777777" w:rsidR="002D1953" w:rsidRPr="00E12CDE" w:rsidRDefault="00280ECB" w:rsidP="003F7206">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Стороны обязуются соблюдать условия конфиденциальности в отношении информации, полученной ими при проведении переговоров, в ходе выполнения работ (оказания услуг) по настоящему договору и не разглашать информацию, касающуюся исполнения настоящего договора, без согласия другой стороны.</w:t>
      </w:r>
      <w:r w:rsidR="00325993" w:rsidRPr="00E12CDE">
        <w:rPr>
          <w:rFonts w:ascii="Times New Roman" w:eastAsia="Lucida Sans Unicode" w:hAnsi="Times New Roman" w:cs="Times New Roman"/>
          <w:sz w:val="24"/>
          <w:szCs w:val="24"/>
        </w:rPr>
        <w:t xml:space="preserve"> </w:t>
      </w:r>
    </w:p>
    <w:p w14:paraId="64735DCE" w14:textId="77777777" w:rsidR="00280ECB" w:rsidRPr="00E12CDE" w:rsidRDefault="00280ECB" w:rsidP="003F7206">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Для целей настоящего Договора «Разглашение Конфиденциальной информации» означает несанкционированные одной из сторон действия другой стороны, в результате которых какие-либо третьи лица получают доступ и возможность ознакомления с Конфиденциальной информацией.</w:t>
      </w:r>
      <w:r w:rsidR="0022158F" w:rsidRPr="00E12CDE">
        <w:rPr>
          <w:rFonts w:ascii="Times New Roman" w:eastAsia="Lucida Sans Unicode" w:hAnsi="Times New Roman" w:cs="Times New Roman"/>
          <w:sz w:val="24"/>
          <w:szCs w:val="24"/>
        </w:rPr>
        <w:t xml:space="preserve"> </w:t>
      </w:r>
      <w:r w:rsidRPr="00E12CDE">
        <w:rPr>
          <w:rFonts w:ascii="Times New Roman" w:eastAsia="Lucida Sans Unicode" w:hAnsi="Times New Roman" w:cs="Times New Roman"/>
          <w:sz w:val="24"/>
          <w:szCs w:val="24"/>
        </w:rPr>
        <w:t xml:space="preserve">Разглашением Конфиденциальной информации признается также бездействие стороны, выразившееся в необеспечении надлежащего уровня защиты Конфиденциальной информации и повлекшее получение доступа к такой информации со стороны каких-либо третьих лиц. </w:t>
      </w:r>
    </w:p>
    <w:p w14:paraId="38E29070" w14:textId="77777777" w:rsidR="00280ECB" w:rsidRPr="00E12CDE" w:rsidRDefault="00280ECB" w:rsidP="005B3B66">
      <w:pPr>
        <w:widowControl w:val="0"/>
        <w:tabs>
          <w:tab w:val="left" w:pos="426"/>
        </w:tabs>
        <w:spacing w:after="0" w:line="240" w:lineRule="auto"/>
        <w:jc w:val="both"/>
        <w:rPr>
          <w:rFonts w:ascii="Times New Roman" w:eastAsia="Lucida Sans Unicode" w:hAnsi="Times New Roman" w:cs="Times New Roman"/>
          <w:sz w:val="24"/>
          <w:szCs w:val="24"/>
        </w:rPr>
      </w:pPr>
    </w:p>
    <w:p w14:paraId="66CBE20A" w14:textId="77777777" w:rsidR="00280ECB" w:rsidRPr="00E12CDE" w:rsidRDefault="00280ECB" w:rsidP="003F7206">
      <w:pPr>
        <w:numPr>
          <w:ilvl w:val="0"/>
          <w:numId w:val="47"/>
        </w:numPr>
        <w:suppressAutoHyphens w:val="0"/>
        <w:contextualSpacing/>
        <w:jc w:val="center"/>
        <w:rPr>
          <w:rFonts w:ascii="Times New Roman" w:eastAsia="Times New Roman" w:hAnsi="Times New Roman" w:cs="Times New Roman"/>
          <w:b/>
          <w:sz w:val="24"/>
          <w:szCs w:val="24"/>
          <w:lang w:eastAsia="ar-SA"/>
        </w:rPr>
      </w:pPr>
      <w:r w:rsidRPr="00E12CDE">
        <w:rPr>
          <w:rFonts w:ascii="Times New Roman" w:eastAsia="Times New Roman" w:hAnsi="Times New Roman" w:cs="Times New Roman"/>
          <w:b/>
          <w:sz w:val="24"/>
          <w:szCs w:val="24"/>
          <w:lang w:eastAsia="ar-SA"/>
        </w:rPr>
        <w:t>Антикоррупционная оговорка</w:t>
      </w:r>
    </w:p>
    <w:p w14:paraId="36AB932B" w14:textId="77777777" w:rsidR="00280ECB" w:rsidRPr="00E12CDE" w:rsidRDefault="00280ECB" w:rsidP="003F7206">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6F39A3EC" w14:textId="77777777" w:rsidR="00280ECB" w:rsidRPr="00E12CDE" w:rsidRDefault="00280ECB" w:rsidP="003F7206">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115283A2" w14:textId="77777777" w:rsidR="00280ECB" w:rsidRPr="00E12CDE" w:rsidRDefault="00280ECB" w:rsidP="003F7206">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об этом другую Сторону в письменной форме. </w:t>
      </w:r>
    </w:p>
    <w:p w14:paraId="25908ABC" w14:textId="77777777" w:rsidR="00280ECB" w:rsidRPr="00E12CDE" w:rsidRDefault="00280ECB" w:rsidP="005B3B66">
      <w:pPr>
        <w:widowControl w:val="0"/>
        <w:tabs>
          <w:tab w:val="left" w:pos="426"/>
        </w:tabs>
        <w:spacing w:after="0" w:line="240" w:lineRule="auto"/>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w:t>
      </w:r>
      <w:r w:rsidR="00647A82" w:rsidRPr="00E12CDE">
        <w:rPr>
          <w:rFonts w:ascii="Times New Roman" w:eastAsia="Lucida Sans Unicode" w:hAnsi="Times New Roman" w:cs="Times New Roman"/>
          <w:sz w:val="24"/>
          <w:szCs w:val="24"/>
        </w:rPr>
        <w:t>жет произойти нарушение п. п. 12</w:t>
      </w:r>
      <w:r w:rsidRPr="00E12CDE">
        <w:rPr>
          <w:rFonts w:ascii="Times New Roman" w:eastAsia="Lucida Sans Unicode" w:hAnsi="Times New Roman" w:cs="Times New Roman"/>
          <w:sz w:val="24"/>
          <w:szCs w:val="24"/>
        </w:rPr>
        <w:t>.1 и 1</w:t>
      </w:r>
      <w:r w:rsidR="00647A82" w:rsidRPr="00E12CDE">
        <w:rPr>
          <w:rFonts w:ascii="Times New Roman" w:eastAsia="Lucida Sans Unicode" w:hAnsi="Times New Roman" w:cs="Times New Roman"/>
          <w:sz w:val="24"/>
          <w:szCs w:val="24"/>
        </w:rPr>
        <w:t>2</w:t>
      </w:r>
      <w:r w:rsidRPr="00E12CDE">
        <w:rPr>
          <w:rFonts w:ascii="Times New Roman" w:eastAsia="Lucida Sans Unicode" w:hAnsi="Times New Roman" w:cs="Times New Roman"/>
          <w:sz w:val="24"/>
          <w:szCs w:val="24"/>
        </w:rPr>
        <w:t>.2 настоящего Договора другой Стороной, ее аффилированными лицами, работниками или посредниками.</w:t>
      </w:r>
    </w:p>
    <w:p w14:paraId="35272092" w14:textId="77777777" w:rsidR="00280ECB" w:rsidRPr="00E12CDE" w:rsidRDefault="00280ECB" w:rsidP="003F7206">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Сторона, получившая уведомление о нарушении п. п. 1</w:t>
      </w:r>
      <w:r w:rsidR="00647A82" w:rsidRPr="00E12CDE">
        <w:rPr>
          <w:rFonts w:ascii="Times New Roman" w:eastAsia="Lucida Sans Unicode" w:hAnsi="Times New Roman" w:cs="Times New Roman"/>
          <w:sz w:val="24"/>
          <w:szCs w:val="24"/>
        </w:rPr>
        <w:t>2</w:t>
      </w:r>
      <w:r w:rsidRPr="00E12CDE">
        <w:rPr>
          <w:rFonts w:ascii="Times New Roman" w:eastAsia="Lucida Sans Unicode" w:hAnsi="Times New Roman" w:cs="Times New Roman"/>
          <w:sz w:val="24"/>
          <w:szCs w:val="24"/>
        </w:rPr>
        <w:t>.1 и 1</w:t>
      </w:r>
      <w:r w:rsidR="00647A82" w:rsidRPr="00E12CDE">
        <w:rPr>
          <w:rFonts w:ascii="Times New Roman" w:eastAsia="Lucida Sans Unicode" w:hAnsi="Times New Roman" w:cs="Times New Roman"/>
          <w:sz w:val="24"/>
          <w:szCs w:val="24"/>
        </w:rPr>
        <w:t>2</w:t>
      </w:r>
      <w:r w:rsidRPr="00E12CDE">
        <w:rPr>
          <w:rFonts w:ascii="Times New Roman" w:eastAsia="Lucida Sans Unicode" w:hAnsi="Times New Roman" w:cs="Times New Roman"/>
          <w:sz w:val="24"/>
          <w:szCs w:val="24"/>
        </w:rPr>
        <w:t>.2 Договора, обязана рассмотреть уведомление и сообщить другой Стороне об итогах его рассмотрения в течение 5 (пяти) рабочих дней с даты получения письменного уведомления.</w:t>
      </w:r>
    </w:p>
    <w:p w14:paraId="39194573" w14:textId="77777777" w:rsidR="00280ECB" w:rsidRPr="00E12CDE" w:rsidRDefault="00280ECB" w:rsidP="003F7206">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Стороны гарантируют осуществление надлежащего разбирательства по фактам нарушения положений по соблюдению конфиденциальности или неиспользованию информации, полученной в ходе выполнения работ по настоящему Договору,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198A2066" w14:textId="77777777" w:rsidR="00280ECB" w:rsidRPr="00E12CDE" w:rsidRDefault="00280ECB" w:rsidP="003F7206">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В случае подтверждения факта нарушения одной Стороной п. п. 1</w:t>
      </w:r>
      <w:r w:rsidR="00647A82" w:rsidRPr="00E12CDE">
        <w:rPr>
          <w:rFonts w:ascii="Times New Roman" w:eastAsia="Lucida Sans Unicode" w:hAnsi="Times New Roman" w:cs="Times New Roman"/>
          <w:sz w:val="24"/>
          <w:szCs w:val="24"/>
        </w:rPr>
        <w:t>2</w:t>
      </w:r>
      <w:r w:rsidRPr="00E12CDE">
        <w:rPr>
          <w:rFonts w:ascii="Times New Roman" w:eastAsia="Lucida Sans Unicode" w:hAnsi="Times New Roman" w:cs="Times New Roman"/>
          <w:sz w:val="24"/>
          <w:szCs w:val="24"/>
        </w:rPr>
        <w:t>.1 и 1</w:t>
      </w:r>
      <w:r w:rsidR="00647A82" w:rsidRPr="00E12CDE">
        <w:rPr>
          <w:rFonts w:ascii="Times New Roman" w:eastAsia="Lucida Sans Unicode" w:hAnsi="Times New Roman" w:cs="Times New Roman"/>
          <w:sz w:val="24"/>
          <w:szCs w:val="24"/>
        </w:rPr>
        <w:t>2</w:t>
      </w:r>
      <w:r w:rsidRPr="00E12CDE">
        <w:rPr>
          <w:rFonts w:ascii="Times New Roman" w:eastAsia="Lucida Sans Unicode" w:hAnsi="Times New Roman" w:cs="Times New Roman"/>
          <w:sz w:val="24"/>
          <w:szCs w:val="24"/>
        </w:rPr>
        <w:t>.2 настоящего Договора и/или неполучения другой Стороной информации об итогах рассмотрения уведомления о нарушении в соответствии с п. 12.3 настоящего Договора, другая Сторона имеет право расторгнуть настоящий Договор в одностороннем внесудебном порядке путем направления письменного уведомления не позднее</w:t>
      </w:r>
      <w:r w:rsidR="0022158F" w:rsidRPr="00E12CDE">
        <w:rPr>
          <w:rFonts w:ascii="Times New Roman" w:eastAsia="Lucida Sans Unicode" w:hAnsi="Times New Roman" w:cs="Times New Roman"/>
          <w:sz w:val="24"/>
          <w:szCs w:val="24"/>
        </w:rPr>
        <w:t>,</w:t>
      </w:r>
      <w:r w:rsidRPr="00E12CDE">
        <w:rPr>
          <w:rFonts w:ascii="Times New Roman" w:eastAsia="Lucida Sans Unicode" w:hAnsi="Times New Roman" w:cs="Times New Roman"/>
          <w:sz w:val="24"/>
          <w:szCs w:val="24"/>
        </w:rPr>
        <w:t xml:space="preserve"> чем за 5 (пять) </w:t>
      </w:r>
      <w:r w:rsidR="0022158F" w:rsidRPr="00E12CDE">
        <w:rPr>
          <w:rFonts w:ascii="Times New Roman" w:eastAsia="Lucida Sans Unicode" w:hAnsi="Times New Roman" w:cs="Times New Roman"/>
          <w:sz w:val="24"/>
          <w:szCs w:val="24"/>
        </w:rPr>
        <w:t>рабочих</w:t>
      </w:r>
      <w:r w:rsidRPr="00E12CDE">
        <w:rPr>
          <w:rFonts w:ascii="Times New Roman" w:eastAsia="Lucida Sans Unicode" w:hAnsi="Times New Roman" w:cs="Times New Roman"/>
          <w:sz w:val="24"/>
          <w:szCs w:val="24"/>
        </w:rPr>
        <w:t xml:space="preserve"> дней до даты прекращения действия настоящего Договора.</w:t>
      </w:r>
    </w:p>
    <w:p w14:paraId="6309B7CD" w14:textId="77777777" w:rsidR="00280ECB" w:rsidRPr="00E12CDE" w:rsidRDefault="00280ECB" w:rsidP="005B3B66">
      <w:pPr>
        <w:widowControl w:val="0"/>
        <w:tabs>
          <w:tab w:val="left" w:pos="426"/>
        </w:tabs>
        <w:spacing w:after="0" w:line="240" w:lineRule="auto"/>
        <w:jc w:val="both"/>
        <w:rPr>
          <w:rFonts w:ascii="Times New Roman" w:eastAsia="Lucida Sans Unicode" w:hAnsi="Times New Roman" w:cs="Times New Roman"/>
          <w:sz w:val="24"/>
          <w:szCs w:val="24"/>
        </w:rPr>
      </w:pPr>
    </w:p>
    <w:p w14:paraId="06DD3002" w14:textId="77777777" w:rsidR="00280ECB" w:rsidRPr="00E12CDE" w:rsidRDefault="00280ECB" w:rsidP="002131C7">
      <w:pPr>
        <w:widowControl w:val="0"/>
        <w:numPr>
          <w:ilvl w:val="0"/>
          <w:numId w:val="47"/>
        </w:numPr>
        <w:tabs>
          <w:tab w:val="left" w:pos="142"/>
          <w:tab w:val="left" w:pos="284"/>
          <w:tab w:val="left" w:pos="567"/>
          <w:tab w:val="left" w:pos="644"/>
          <w:tab w:val="left" w:pos="851"/>
        </w:tabs>
        <w:spacing w:after="0" w:line="240" w:lineRule="auto"/>
        <w:jc w:val="center"/>
        <w:rPr>
          <w:rFonts w:ascii="Times New Roman" w:eastAsia="Lucida Sans Unicode" w:hAnsi="Times New Roman" w:cs="Times New Roman"/>
          <w:sz w:val="24"/>
          <w:szCs w:val="24"/>
        </w:rPr>
      </w:pPr>
      <w:r w:rsidRPr="00E12CDE">
        <w:rPr>
          <w:rFonts w:ascii="Times New Roman" w:eastAsia="Times New Roman" w:hAnsi="Times New Roman" w:cs="Times New Roman"/>
          <w:b/>
          <w:sz w:val="24"/>
          <w:szCs w:val="24"/>
          <w:lang w:eastAsia="ar-SA"/>
        </w:rPr>
        <w:t>Особые условия</w:t>
      </w:r>
    </w:p>
    <w:p w14:paraId="6E876BDB" w14:textId="77777777" w:rsidR="00280ECB" w:rsidRPr="00E12CDE" w:rsidRDefault="00280ECB" w:rsidP="002131C7">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 в письменной форме в виде дополнительного соглашения.</w:t>
      </w:r>
    </w:p>
    <w:p w14:paraId="5C419410" w14:textId="77777777" w:rsidR="00280ECB" w:rsidRPr="00E12CDE" w:rsidRDefault="00280ECB" w:rsidP="002131C7">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Любые уведомления по настоящему договору даются в письменной форме в виде факсимильного сообщения, письма по</w:t>
      </w:r>
      <w:r w:rsidR="00063581" w:rsidRPr="00E12CDE">
        <w:rPr>
          <w:rFonts w:ascii="Times New Roman" w:eastAsia="Lucida Sans Unicode" w:hAnsi="Times New Roman" w:cs="Times New Roman"/>
          <w:sz w:val="24"/>
          <w:szCs w:val="24"/>
        </w:rPr>
        <w:t xml:space="preserve"> электронной почте или отправляют</w:t>
      </w:r>
      <w:r w:rsidRPr="00E12CDE">
        <w:rPr>
          <w:rFonts w:ascii="Times New Roman" w:eastAsia="Lucida Sans Unicode" w:hAnsi="Times New Roman" w:cs="Times New Roman"/>
          <w:sz w:val="24"/>
          <w:szCs w:val="24"/>
        </w:rPr>
        <w:t>ся заказным письмом получателю по его юридическому адресу.</w:t>
      </w:r>
    </w:p>
    <w:p w14:paraId="5ADA0C0B" w14:textId="77777777" w:rsidR="00280ECB" w:rsidRPr="00E12CDE" w:rsidRDefault="00280ECB" w:rsidP="002131C7">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При выполнении настоящего договора стороны руководствуются нормативными актами и нормами действующего законодательства РФ.</w:t>
      </w:r>
    </w:p>
    <w:p w14:paraId="7A0CE0DA" w14:textId="77777777" w:rsidR="00EF0689" w:rsidRPr="00E12CDE" w:rsidRDefault="00280ECB" w:rsidP="002131C7">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Права и обязанности сторон, не предусмотренные в настоящем договоре, определяются в соответствии с ГК РФ.</w:t>
      </w:r>
    </w:p>
    <w:p w14:paraId="5B1B09BF" w14:textId="77777777" w:rsidR="00280ECB" w:rsidRPr="00E12CDE" w:rsidRDefault="00280ECB" w:rsidP="002131C7">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Все указанные в договоре приложения являются его неотъемлемой частью.</w:t>
      </w:r>
    </w:p>
    <w:p w14:paraId="3751DCA6" w14:textId="77777777" w:rsidR="00280ECB" w:rsidRPr="00E12CDE" w:rsidRDefault="00280ECB" w:rsidP="002131C7">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Настоящий договор составлен в двух экземплярах, имеющих одинаковую юридическую силу.</w:t>
      </w:r>
    </w:p>
    <w:p w14:paraId="5A8A943C" w14:textId="77777777" w:rsidR="00280ECB" w:rsidRPr="00E12CDE" w:rsidRDefault="00280ECB" w:rsidP="002131C7">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Стороны соглашаются в том, что с даты подписания настоящего договора все права на созданную в соответствии с настоящим договором интеллектуальную собственность в полном объеме принадлежат Заказчику.</w:t>
      </w:r>
    </w:p>
    <w:p w14:paraId="1165AA06" w14:textId="77777777" w:rsidR="00280ECB" w:rsidRPr="00E12CDE" w:rsidRDefault="00280ECB" w:rsidP="002131C7">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С момента подписания Сторонами акта сдачи-приемки результата работ, выполняемых по настоящему договору, Подрядчик передает Заказчику в полном объеме все исключительные права на использование результата работ по усмотрению Заказчика в любой форме и любым не противоречащим закону способом.</w:t>
      </w:r>
    </w:p>
    <w:p w14:paraId="0438750F" w14:textId="77777777" w:rsidR="002D1953" w:rsidRPr="00E12CDE" w:rsidRDefault="002D1953" w:rsidP="002131C7">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Настоящий Договор и документы, являющиеся его неотъемлемой частью, оформленные Сторонами в процессе исполнения обязательств по данному Договору, передаваемые посредством факсимильной связи или электронной почты имеют юридическую силу при условии соблюдения требований ст.434 ГК РФ. Документы, направленные по эл</w:t>
      </w:r>
      <w:r w:rsidR="007715BB" w:rsidRPr="00E12CDE">
        <w:rPr>
          <w:rFonts w:ascii="Times New Roman" w:eastAsia="Lucida Sans Unicode" w:hAnsi="Times New Roman" w:cs="Times New Roman"/>
          <w:sz w:val="24"/>
          <w:szCs w:val="24"/>
        </w:rPr>
        <w:t>ектронной почте либо посредство</w:t>
      </w:r>
      <w:r w:rsidRPr="00E12CDE">
        <w:rPr>
          <w:rFonts w:ascii="Times New Roman" w:eastAsia="Lucida Sans Unicode" w:hAnsi="Times New Roman" w:cs="Times New Roman"/>
          <w:sz w:val="24"/>
          <w:szCs w:val="24"/>
        </w:rPr>
        <w:t>м факсимильной связи, имеют полную юридическую силу до обмена Сторонами оригиналами.</w:t>
      </w:r>
    </w:p>
    <w:p w14:paraId="04EF81DE" w14:textId="77777777" w:rsidR="00280ECB" w:rsidRPr="00E12CDE" w:rsidRDefault="00280ECB" w:rsidP="002131C7">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Названия статей настоящего договора не ограничивают, не меняют и не влияют на смысл настоящего договора.</w:t>
      </w:r>
    </w:p>
    <w:p w14:paraId="7355C4B6" w14:textId="77777777" w:rsidR="00280ECB" w:rsidRPr="00E12CDE" w:rsidRDefault="00280ECB" w:rsidP="002131C7">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Во всем остальном, что прямо не урегулировано условиями настоящего договора, Стороны руководствуются законодательством Российской Федерации.</w:t>
      </w:r>
    </w:p>
    <w:p w14:paraId="3C687A9F" w14:textId="77777777" w:rsidR="00280ECB" w:rsidRPr="00E12CDE" w:rsidRDefault="00280ECB" w:rsidP="002131C7">
      <w:pPr>
        <w:widowControl w:val="0"/>
        <w:numPr>
          <w:ilvl w:val="1"/>
          <w:numId w:val="47"/>
        </w:numPr>
        <w:spacing w:after="0" w:line="240" w:lineRule="auto"/>
        <w:ind w:left="0" w:firstLine="0"/>
        <w:jc w:val="both"/>
        <w:rPr>
          <w:rFonts w:ascii="Times New Roman" w:hAnsi="Times New Roman"/>
          <w:sz w:val="24"/>
          <w:szCs w:val="24"/>
        </w:rPr>
      </w:pPr>
      <w:r w:rsidRPr="00E12CDE">
        <w:rPr>
          <w:rFonts w:ascii="Times New Roman" w:eastAsia="Lucida Sans Unicode" w:hAnsi="Times New Roman" w:cs="Times New Roman"/>
          <w:sz w:val="24"/>
          <w:szCs w:val="24"/>
        </w:rPr>
        <w:t>Гарантийный срок на ремонтно-строительные работы по настоящему договору -</w:t>
      </w:r>
      <w:r w:rsidR="0022158F" w:rsidRPr="00E12CDE">
        <w:rPr>
          <w:rFonts w:ascii="Times New Roman" w:eastAsia="Lucida Sans Unicode" w:hAnsi="Times New Roman" w:cs="Times New Roman"/>
          <w:sz w:val="24"/>
          <w:szCs w:val="24"/>
        </w:rPr>
        <w:t xml:space="preserve"> </w:t>
      </w:r>
      <w:r w:rsidRPr="00E12CDE">
        <w:rPr>
          <w:rFonts w:ascii="Times New Roman" w:eastAsia="Lucida Sans Unicode" w:hAnsi="Times New Roman" w:cs="Times New Roman"/>
          <w:sz w:val="24"/>
          <w:szCs w:val="24"/>
        </w:rPr>
        <w:t>24 месяца</w:t>
      </w:r>
      <w:r w:rsidR="003F7A74" w:rsidRPr="00E12CDE">
        <w:rPr>
          <w:rFonts w:ascii="Times New Roman" w:eastAsia="Lucida Sans Unicode" w:hAnsi="Times New Roman" w:cs="Times New Roman"/>
          <w:sz w:val="24"/>
          <w:szCs w:val="24"/>
        </w:rPr>
        <w:t xml:space="preserve"> </w:t>
      </w:r>
      <w:r w:rsidR="003F7A74" w:rsidRPr="00E12CDE">
        <w:rPr>
          <w:rFonts w:ascii="Times New Roman" w:hAnsi="Times New Roman"/>
          <w:sz w:val="24"/>
          <w:szCs w:val="24"/>
        </w:rPr>
        <w:t>с даты подписания Акта сдачи – приемки выполненных работ.</w:t>
      </w:r>
    </w:p>
    <w:p w14:paraId="0F34ED06" w14:textId="77777777" w:rsidR="00160F5D" w:rsidRPr="00E12CDE" w:rsidRDefault="00160F5D" w:rsidP="005B3B66">
      <w:pPr>
        <w:widowControl w:val="0"/>
        <w:tabs>
          <w:tab w:val="left" w:pos="993"/>
        </w:tabs>
        <w:spacing w:after="0" w:line="240" w:lineRule="auto"/>
        <w:jc w:val="both"/>
        <w:rPr>
          <w:rFonts w:ascii="Times New Roman" w:eastAsia="Lucida Sans Unicode" w:hAnsi="Times New Roman" w:cs="Times New Roman"/>
          <w:sz w:val="24"/>
          <w:szCs w:val="24"/>
        </w:rPr>
      </w:pPr>
    </w:p>
    <w:p w14:paraId="7C75A8B0" w14:textId="77777777" w:rsidR="00280ECB" w:rsidRPr="00E12CDE" w:rsidRDefault="00280ECB" w:rsidP="002131C7">
      <w:pPr>
        <w:widowControl w:val="0"/>
        <w:numPr>
          <w:ilvl w:val="0"/>
          <w:numId w:val="47"/>
        </w:numPr>
        <w:spacing w:after="0" w:line="240" w:lineRule="auto"/>
        <w:ind w:left="0" w:firstLine="0"/>
        <w:jc w:val="center"/>
        <w:rPr>
          <w:rFonts w:ascii="Times New Roman" w:eastAsia="Lucida Sans Unicode" w:hAnsi="Times New Roman" w:cs="Times New Roman"/>
          <w:sz w:val="24"/>
          <w:szCs w:val="24"/>
        </w:rPr>
      </w:pPr>
      <w:r w:rsidRPr="00E12CDE">
        <w:rPr>
          <w:rFonts w:ascii="Times New Roman" w:eastAsia="Times New Roman" w:hAnsi="Times New Roman" w:cs="Times New Roman"/>
          <w:b/>
          <w:sz w:val="24"/>
          <w:szCs w:val="24"/>
          <w:lang w:eastAsia="ar-SA"/>
        </w:rPr>
        <w:t>Срок действия договора</w:t>
      </w:r>
    </w:p>
    <w:p w14:paraId="48D559E7" w14:textId="77777777" w:rsidR="00280ECB" w:rsidRPr="00E12CDE" w:rsidRDefault="00280ECB" w:rsidP="002131C7">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Настоящий договор вступает в силу с момента подписания его Сторонами.</w:t>
      </w:r>
    </w:p>
    <w:p w14:paraId="3BE6D766" w14:textId="77777777" w:rsidR="00280ECB" w:rsidRPr="00E12CDE" w:rsidRDefault="00280ECB" w:rsidP="002131C7">
      <w:pPr>
        <w:widowControl w:val="0"/>
        <w:numPr>
          <w:ilvl w:val="1"/>
          <w:numId w:val="47"/>
        </w:numPr>
        <w:spacing w:after="0" w:line="240" w:lineRule="auto"/>
        <w:ind w:left="0" w:firstLine="0"/>
        <w:jc w:val="both"/>
        <w:rPr>
          <w:rFonts w:ascii="Times New Roman" w:eastAsia="Lucida Sans Unicode" w:hAnsi="Times New Roman" w:cs="Times New Roman"/>
          <w:sz w:val="24"/>
          <w:szCs w:val="24"/>
        </w:rPr>
      </w:pPr>
      <w:r w:rsidRPr="00E12CDE">
        <w:rPr>
          <w:rFonts w:ascii="Times New Roman" w:eastAsia="Lucida Sans Unicode" w:hAnsi="Times New Roman" w:cs="Times New Roman"/>
          <w:sz w:val="24"/>
          <w:szCs w:val="24"/>
        </w:rPr>
        <w:t>Настоящий договор действует до полного исполнения Сторонами своих обязательств.</w:t>
      </w:r>
    </w:p>
    <w:p w14:paraId="21E22DC9" w14:textId="77777777" w:rsidR="00280ECB" w:rsidRPr="00E12CDE" w:rsidRDefault="00280ECB" w:rsidP="005B3B66">
      <w:pPr>
        <w:widowControl w:val="0"/>
        <w:tabs>
          <w:tab w:val="left" w:pos="426"/>
        </w:tabs>
        <w:spacing w:after="0" w:line="240" w:lineRule="auto"/>
        <w:jc w:val="both"/>
        <w:rPr>
          <w:rFonts w:ascii="Times New Roman" w:eastAsia="Lucida Sans Unicode" w:hAnsi="Times New Roman" w:cs="Times New Roman"/>
          <w:sz w:val="24"/>
          <w:szCs w:val="24"/>
        </w:rPr>
      </w:pPr>
    </w:p>
    <w:p w14:paraId="7D0347AA" w14:textId="77777777" w:rsidR="004B291D" w:rsidRPr="00E12CDE" w:rsidRDefault="00280ECB" w:rsidP="005B3B66">
      <w:pPr>
        <w:widowControl w:val="0"/>
        <w:tabs>
          <w:tab w:val="left" w:pos="284"/>
          <w:tab w:val="left" w:pos="426"/>
        </w:tabs>
        <w:spacing w:after="0" w:line="240" w:lineRule="auto"/>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Приложение №</w:t>
      </w:r>
      <w:r w:rsidR="0037746A" w:rsidRPr="00E12CDE">
        <w:rPr>
          <w:rFonts w:ascii="Times New Roman" w:eastAsia="Times New Roman" w:hAnsi="Times New Roman" w:cs="Times New Roman"/>
          <w:sz w:val="24"/>
          <w:szCs w:val="24"/>
          <w:lang w:eastAsia="ar-SA"/>
        </w:rPr>
        <w:t xml:space="preserve"> </w:t>
      </w:r>
      <w:r w:rsidRPr="00E12CDE">
        <w:rPr>
          <w:rFonts w:ascii="Times New Roman" w:eastAsia="Times New Roman" w:hAnsi="Times New Roman" w:cs="Times New Roman"/>
          <w:sz w:val="24"/>
          <w:szCs w:val="24"/>
          <w:lang w:eastAsia="ar-SA"/>
        </w:rPr>
        <w:t xml:space="preserve">1 </w:t>
      </w:r>
      <w:r w:rsidR="00A42083" w:rsidRPr="00E12CDE">
        <w:rPr>
          <w:rFonts w:ascii="Times New Roman" w:eastAsia="Times New Roman" w:hAnsi="Times New Roman" w:cs="Times New Roman"/>
          <w:sz w:val="24"/>
          <w:szCs w:val="24"/>
          <w:lang w:eastAsia="ar-SA"/>
        </w:rPr>
        <w:t>Локальны</w:t>
      </w:r>
      <w:r w:rsidR="0090558C" w:rsidRPr="00E12CDE">
        <w:rPr>
          <w:rFonts w:ascii="Times New Roman" w:eastAsia="Times New Roman" w:hAnsi="Times New Roman" w:cs="Times New Roman"/>
          <w:sz w:val="24"/>
          <w:szCs w:val="24"/>
          <w:lang w:eastAsia="ar-SA"/>
        </w:rPr>
        <w:t>й</w:t>
      </w:r>
      <w:r w:rsidR="00A42083" w:rsidRPr="00E12CDE">
        <w:rPr>
          <w:rFonts w:ascii="Times New Roman" w:eastAsia="Times New Roman" w:hAnsi="Times New Roman" w:cs="Times New Roman"/>
          <w:sz w:val="24"/>
          <w:szCs w:val="24"/>
          <w:lang w:eastAsia="ar-SA"/>
        </w:rPr>
        <w:t xml:space="preserve"> сметны</w:t>
      </w:r>
      <w:r w:rsidR="0090558C" w:rsidRPr="00E12CDE">
        <w:rPr>
          <w:rFonts w:ascii="Times New Roman" w:eastAsia="Times New Roman" w:hAnsi="Times New Roman" w:cs="Times New Roman"/>
          <w:sz w:val="24"/>
          <w:szCs w:val="24"/>
          <w:lang w:eastAsia="ar-SA"/>
        </w:rPr>
        <w:t>й</w:t>
      </w:r>
      <w:r w:rsidR="00A42083" w:rsidRPr="00E12CDE">
        <w:rPr>
          <w:rFonts w:ascii="Times New Roman" w:eastAsia="Times New Roman" w:hAnsi="Times New Roman" w:cs="Times New Roman"/>
          <w:sz w:val="24"/>
          <w:szCs w:val="24"/>
          <w:lang w:eastAsia="ar-SA"/>
        </w:rPr>
        <w:t xml:space="preserve"> расчет</w:t>
      </w:r>
      <w:r w:rsidR="003F7A74" w:rsidRPr="00E12CDE">
        <w:rPr>
          <w:rFonts w:ascii="Times New Roman" w:eastAsia="Times New Roman" w:hAnsi="Times New Roman" w:cs="Times New Roman"/>
          <w:sz w:val="24"/>
          <w:szCs w:val="24"/>
          <w:lang w:eastAsia="ar-SA"/>
        </w:rPr>
        <w:t>.</w:t>
      </w:r>
    </w:p>
    <w:p w14:paraId="01E14830" w14:textId="77777777" w:rsidR="004B291D" w:rsidRPr="00E12CDE" w:rsidRDefault="004B291D" w:rsidP="005B3B66">
      <w:pPr>
        <w:widowControl w:val="0"/>
        <w:tabs>
          <w:tab w:val="left" w:pos="284"/>
          <w:tab w:val="left" w:pos="426"/>
        </w:tabs>
        <w:spacing w:after="0" w:line="240" w:lineRule="auto"/>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Приложение №</w:t>
      </w:r>
      <w:r w:rsidR="0037746A" w:rsidRPr="00E12CDE">
        <w:rPr>
          <w:rFonts w:ascii="Times New Roman" w:eastAsia="Times New Roman" w:hAnsi="Times New Roman" w:cs="Times New Roman"/>
          <w:sz w:val="24"/>
          <w:szCs w:val="24"/>
          <w:lang w:eastAsia="ar-SA"/>
        </w:rPr>
        <w:t xml:space="preserve"> </w:t>
      </w:r>
      <w:r w:rsidRPr="00E12CDE">
        <w:rPr>
          <w:rFonts w:ascii="Times New Roman" w:eastAsia="Times New Roman" w:hAnsi="Times New Roman" w:cs="Times New Roman"/>
          <w:sz w:val="24"/>
          <w:szCs w:val="24"/>
          <w:lang w:eastAsia="ar-SA"/>
        </w:rPr>
        <w:t xml:space="preserve">2 </w:t>
      </w:r>
      <w:r w:rsidR="00B35549" w:rsidRPr="00E12CDE">
        <w:rPr>
          <w:rFonts w:ascii="Times New Roman" w:eastAsia="Times New Roman" w:hAnsi="Times New Roman" w:cs="Times New Roman"/>
          <w:sz w:val="24"/>
          <w:szCs w:val="24"/>
          <w:lang w:eastAsia="ar-SA"/>
        </w:rPr>
        <w:t>Техническое задание</w:t>
      </w:r>
      <w:r w:rsidRPr="00E12CDE">
        <w:rPr>
          <w:rFonts w:ascii="Times New Roman" w:eastAsia="Times New Roman" w:hAnsi="Times New Roman" w:cs="Times New Roman"/>
          <w:sz w:val="24"/>
          <w:szCs w:val="24"/>
          <w:lang w:eastAsia="ar-SA"/>
        </w:rPr>
        <w:t>.</w:t>
      </w:r>
    </w:p>
    <w:p w14:paraId="3A9AFDA1" w14:textId="77777777" w:rsidR="00280ECB" w:rsidRPr="00E12CDE" w:rsidRDefault="004B291D" w:rsidP="005B3B66">
      <w:pPr>
        <w:widowControl w:val="0"/>
        <w:tabs>
          <w:tab w:val="left" w:pos="284"/>
          <w:tab w:val="left" w:pos="426"/>
        </w:tabs>
        <w:spacing w:after="0" w:line="240" w:lineRule="auto"/>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Приложение №</w:t>
      </w:r>
      <w:r w:rsidR="0037746A" w:rsidRPr="00E12CDE">
        <w:rPr>
          <w:rFonts w:ascii="Times New Roman" w:eastAsia="Times New Roman" w:hAnsi="Times New Roman" w:cs="Times New Roman"/>
          <w:sz w:val="24"/>
          <w:szCs w:val="24"/>
          <w:lang w:eastAsia="ar-SA"/>
        </w:rPr>
        <w:t xml:space="preserve"> </w:t>
      </w:r>
      <w:r w:rsidR="00794370" w:rsidRPr="00E12CDE">
        <w:rPr>
          <w:rFonts w:ascii="Times New Roman" w:eastAsia="Times New Roman" w:hAnsi="Times New Roman" w:cs="Times New Roman"/>
          <w:sz w:val="24"/>
          <w:szCs w:val="24"/>
          <w:lang w:eastAsia="ar-SA"/>
        </w:rPr>
        <w:t xml:space="preserve">3 </w:t>
      </w:r>
      <w:r w:rsidR="00A42083" w:rsidRPr="00E12CDE">
        <w:rPr>
          <w:rFonts w:ascii="Times New Roman" w:eastAsia="Times New Roman" w:hAnsi="Times New Roman" w:cs="Times New Roman"/>
          <w:sz w:val="24"/>
          <w:szCs w:val="24"/>
          <w:lang w:eastAsia="ar-SA"/>
        </w:rPr>
        <w:t>Итоговый акт сдачи-приемки выполненных работ</w:t>
      </w:r>
      <w:r w:rsidR="001E6CA6" w:rsidRPr="00E12CDE">
        <w:rPr>
          <w:rFonts w:ascii="Times New Roman" w:eastAsia="Times New Roman" w:hAnsi="Times New Roman" w:cs="Times New Roman"/>
          <w:sz w:val="24"/>
          <w:szCs w:val="24"/>
          <w:lang w:eastAsia="ar-SA"/>
        </w:rPr>
        <w:t>.</w:t>
      </w:r>
    </w:p>
    <w:p w14:paraId="6700D910" w14:textId="77777777" w:rsidR="00C8328B" w:rsidRPr="00E12CDE" w:rsidRDefault="00C8328B" w:rsidP="005B3B66">
      <w:pPr>
        <w:widowControl w:val="0"/>
        <w:tabs>
          <w:tab w:val="left" w:pos="284"/>
          <w:tab w:val="left" w:pos="426"/>
        </w:tabs>
        <w:spacing w:after="0" w:line="240" w:lineRule="auto"/>
        <w:jc w:val="both"/>
        <w:rPr>
          <w:rFonts w:ascii="Times New Roman" w:eastAsia="Times New Roman" w:hAnsi="Times New Roman" w:cs="Times New Roman"/>
          <w:sz w:val="24"/>
          <w:szCs w:val="24"/>
          <w:lang w:eastAsia="ar-SA"/>
        </w:rPr>
      </w:pPr>
    </w:p>
    <w:p w14:paraId="269427E9" w14:textId="77777777" w:rsidR="00C8328B" w:rsidRPr="00E12CDE" w:rsidRDefault="00C8328B" w:rsidP="00EF0689">
      <w:pPr>
        <w:pStyle w:val="ad"/>
        <w:widowControl w:val="0"/>
        <w:numPr>
          <w:ilvl w:val="0"/>
          <w:numId w:val="39"/>
        </w:numPr>
        <w:spacing w:after="0" w:line="240" w:lineRule="auto"/>
        <w:ind w:left="0" w:firstLine="0"/>
        <w:jc w:val="center"/>
        <w:rPr>
          <w:rFonts w:ascii="Times New Roman" w:eastAsia="Times New Roman" w:hAnsi="Times New Roman" w:cs="Times New Roman"/>
          <w:b/>
          <w:bCs/>
          <w:sz w:val="24"/>
          <w:szCs w:val="24"/>
          <w:lang w:eastAsia="ar-SA"/>
        </w:rPr>
      </w:pPr>
      <w:r w:rsidRPr="00E12CDE">
        <w:rPr>
          <w:rFonts w:ascii="Times New Roman" w:eastAsia="Times New Roman" w:hAnsi="Times New Roman" w:cs="Times New Roman"/>
          <w:b/>
          <w:bCs/>
          <w:sz w:val="24"/>
          <w:szCs w:val="24"/>
          <w:lang w:eastAsia="ar-SA"/>
        </w:rPr>
        <w:t>Адреса и подписи сторон:</w:t>
      </w:r>
    </w:p>
    <w:p w14:paraId="1CCBDB1B" w14:textId="77777777" w:rsidR="00C8328B" w:rsidRPr="00E12CDE" w:rsidRDefault="00C8328B" w:rsidP="005B3B66">
      <w:pPr>
        <w:widowControl w:val="0"/>
        <w:spacing w:after="0" w:line="240" w:lineRule="auto"/>
        <w:jc w:val="center"/>
        <w:rPr>
          <w:rFonts w:ascii="Times New Roman" w:eastAsia="Times New Roman" w:hAnsi="Times New Roman" w:cs="Times New Roman"/>
          <w:b/>
          <w:bCs/>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7"/>
      </w:tblGrid>
      <w:tr w:rsidR="00E12CDE" w:rsidRPr="00E12CDE" w14:paraId="6B6091DE" w14:textId="77777777" w:rsidTr="001E2961">
        <w:tc>
          <w:tcPr>
            <w:tcW w:w="4926" w:type="dxa"/>
            <w:tcBorders>
              <w:top w:val="single" w:sz="4" w:space="0" w:color="auto"/>
              <w:left w:val="single" w:sz="4" w:space="0" w:color="auto"/>
              <w:bottom w:val="single" w:sz="4" w:space="0" w:color="auto"/>
              <w:right w:val="single" w:sz="4" w:space="0" w:color="auto"/>
            </w:tcBorders>
            <w:hideMark/>
          </w:tcPr>
          <w:p w14:paraId="53A15CE5" w14:textId="77777777" w:rsidR="00C8328B" w:rsidRPr="00E12CDE" w:rsidRDefault="00C8328B" w:rsidP="005B3B66">
            <w:pPr>
              <w:keepNext/>
              <w:widowControl w:val="0"/>
              <w:tabs>
                <w:tab w:val="left" w:pos="284"/>
              </w:tabs>
              <w:spacing w:after="0" w:line="240" w:lineRule="auto"/>
              <w:jc w:val="both"/>
              <w:outlineLvl w:val="0"/>
              <w:rPr>
                <w:rFonts w:ascii="Times New Roman" w:eastAsia="Times New Roman" w:hAnsi="Times New Roman" w:cs="Times New Roman"/>
                <w:b/>
                <w:sz w:val="28"/>
                <w:szCs w:val="28"/>
                <w:lang w:eastAsia="ar-SA"/>
              </w:rPr>
            </w:pPr>
            <w:r w:rsidRPr="00E12CDE">
              <w:rPr>
                <w:rFonts w:ascii="Times New Roman" w:eastAsia="Times New Roman" w:hAnsi="Times New Roman" w:cs="Times New Roman"/>
                <w:b/>
                <w:sz w:val="28"/>
                <w:szCs w:val="28"/>
                <w:lang w:eastAsia="ar-SA"/>
              </w:rPr>
              <w:t>Заказчик:</w:t>
            </w:r>
          </w:p>
        </w:tc>
        <w:tc>
          <w:tcPr>
            <w:tcW w:w="4927" w:type="dxa"/>
            <w:tcBorders>
              <w:top w:val="single" w:sz="4" w:space="0" w:color="auto"/>
              <w:left w:val="single" w:sz="4" w:space="0" w:color="auto"/>
              <w:bottom w:val="single" w:sz="4" w:space="0" w:color="auto"/>
              <w:right w:val="single" w:sz="4" w:space="0" w:color="auto"/>
            </w:tcBorders>
            <w:hideMark/>
          </w:tcPr>
          <w:p w14:paraId="70759EF8" w14:textId="77777777" w:rsidR="00C8328B" w:rsidRPr="00E12CDE" w:rsidRDefault="00C8328B" w:rsidP="005B3B66">
            <w:pPr>
              <w:widowControl w:val="0"/>
              <w:spacing w:after="0" w:line="240" w:lineRule="auto"/>
              <w:rPr>
                <w:rFonts w:ascii="Times New Roman" w:eastAsia="Times New Roman" w:hAnsi="Times New Roman" w:cs="Times New Roman"/>
                <w:b/>
                <w:sz w:val="28"/>
                <w:szCs w:val="28"/>
                <w:lang w:eastAsia="ar-SA"/>
              </w:rPr>
            </w:pPr>
            <w:r w:rsidRPr="00E12CDE">
              <w:rPr>
                <w:rFonts w:ascii="Times New Roman" w:eastAsia="Times New Roman" w:hAnsi="Times New Roman" w:cs="Times New Roman"/>
                <w:b/>
                <w:sz w:val="28"/>
                <w:szCs w:val="28"/>
                <w:lang w:eastAsia="ar-SA"/>
              </w:rPr>
              <w:t>Подрядчик:</w:t>
            </w:r>
          </w:p>
        </w:tc>
      </w:tr>
      <w:tr w:rsidR="00E12CDE" w:rsidRPr="00E12CDE" w14:paraId="71EF1740" w14:textId="77777777" w:rsidTr="001E2961">
        <w:tc>
          <w:tcPr>
            <w:tcW w:w="4926" w:type="dxa"/>
            <w:tcBorders>
              <w:top w:val="single" w:sz="4" w:space="0" w:color="auto"/>
              <w:left w:val="single" w:sz="4" w:space="0" w:color="auto"/>
              <w:bottom w:val="single" w:sz="4" w:space="0" w:color="auto"/>
              <w:right w:val="single" w:sz="4" w:space="0" w:color="auto"/>
            </w:tcBorders>
          </w:tcPr>
          <w:p w14:paraId="72C8E290" w14:textId="77777777" w:rsidR="00C8328B" w:rsidRPr="00E12CDE" w:rsidRDefault="002A280F" w:rsidP="005B3B66">
            <w:pPr>
              <w:widowControl w:val="0"/>
              <w:spacing w:after="0" w:line="240" w:lineRule="auto"/>
              <w:rPr>
                <w:rFonts w:ascii="Times New Roman" w:eastAsia="Times New Roman" w:hAnsi="Times New Roman" w:cs="Times New Roman"/>
                <w:sz w:val="24"/>
                <w:szCs w:val="24"/>
              </w:rPr>
            </w:pPr>
            <w:r w:rsidRPr="00E12CDE">
              <w:rPr>
                <w:rFonts w:ascii="Times New Roman" w:eastAsia="Times New Roman" w:hAnsi="Times New Roman" w:cs="Times New Roman"/>
                <w:bCs/>
                <w:sz w:val="24"/>
                <w:szCs w:val="24"/>
                <w:lang w:eastAsia="ar-SA"/>
              </w:rPr>
              <w:t>Государственное учреждение</w:t>
            </w:r>
            <w:r w:rsidR="00C8328B" w:rsidRPr="00E12CDE">
              <w:rPr>
                <w:rFonts w:ascii="Times New Roman" w:eastAsia="Times New Roman" w:hAnsi="Times New Roman" w:cs="Times New Roman"/>
                <w:sz w:val="24"/>
                <w:szCs w:val="24"/>
              </w:rPr>
              <w:t xml:space="preserve"> санаторий «Белая Русь»</w:t>
            </w:r>
            <w:r w:rsidR="009168AD" w:rsidRPr="00E12CDE">
              <w:rPr>
                <w:rFonts w:ascii="Times New Roman" w:eastAsia="Times New Roman" w:hAnsi="Times New Roman" w:cs="Times New Roman"/>
                <w:sz w:val="24"/>
                <w:szCs w:val="24"/>
              </w:rPr>
              <w:t xml:space="preserve"> Управления делами Президента Республики Беларусь</w:t>
            </w:r>
          </w:p>
          <w:p w14:paraId="1FA8A454" w14:textId="77777777" w:rsidR="00C8328B" w:rsidRPr="00E12CDE" w:rsidRDefault="00C8328B" w:rsidP="005B3B66">
            <w:pPr>
              <w:widowControl w:val="0"/>
              <w:spacing w:after="0" w:line="240" w:lineRule="auto"/>
              <w:rPr>
                <w:rFonts w:ascii="Times New Roman" w:eastAsia="Times New Roman" w:hAnsi="Times New Roman" w:cs="Times New Roman"/>
                <w:sz w:val="24"/>
                <w:szCs w:val="24"/>
              </w:rPr>
            </w:pPr>
            <w:r w:rsidRPr="00E12CDE">
              <w:rPr>
                <w:rFonts w:ascii="Times New Roman" w:eastAsia="Times New Roman" w:hAnsi="Times New Roman" w:cs="Times New Roman"/>
                <w:sz w:val="24"/>
                <w:szCs w:val="24"/>
              </w:rPr>
              <w:t>352832, Краснодарский край,</w:t>
            </w:r>
          </w:p>
          <w:p w14:paraId="23B4E14A" w14:textId="77777777" w:rsidR="004B5C7D" w:rsidRPr="00E12CDE" w:rsidRDefault="00662CD3" w:rsidP="005B3B66">
            <w:pPr>
              <w:widowControl w:val="0"/>
              <w:spacing w:after="0" w:line="240" w:lineRule="auto"/>
              <w:rPr>
                <w:rFonts w:ascii="Times New Roman" w:eastAsia="Times New Roman" w:hAnsi="Times New Roman" w:cs="Times New Roman"/>
                <w:sz w:val="24"/>
                <w:szCs w:val="24"/>
              </w:rPr>
            </w:pPr>
            <w:r w:rsidRPr="00E12CDE">
              <w:rPr>
                <w:rFonts w:ascii="Times New Roman" w:eastAsia="Times New Roman" w:hAnsi="Times New Roman" w:cs="Times New Roman"/>
                <w:sz w:val="24"/>
                <w:szCs w:val="24"/>
              </w:rPr>
              <w:t xml:space="preserve">М.О. </w:t>
            </w:r>
            <w:r w:rsidR="00C8328B" w:rsidRPr="00E12CDE">
              <w:rPr>
                <w:rFonts w:ascii="Times New Roman" w:eastAsia="Times New Roman" w:hAnsi="Times New Roman" w:cs="Times New Roman"/>
                <w:sz w:val="24"/>
                <w:szCs w:val="24"/>
              </w:rPr>
              <w:t>Туапсинский, п. Майский,</w:t>
            </w:r>
          </w:p>
          <w:p w14:paraId="6D33A541" w14:textId="77777777" w:rsidR="00C8328B" w:rsidRPr="00E12CDE" w:rsidRDefault="00662CD3" w:rsidP="005B3B66">
            <w:pPr>
              <w:widowControl w:val="0"/>
              <w:spacing w:after="0" w:line="240" w:lineRule="auto"/>
              <w:rPr>
                <w:rFonts w:ascii="Times New Roman" w:eastAsia="Times New Roman" w:hAnsi="Times New Roman" w:cs="Times New Roman"/>
                <w:sz w:val="24"/>
                <w:szCs w:val="24"/>
              </w:rPr>
            </w:pPr>
            <w:r w:rsidRPr="00E12CDE">
              <w:rPr>
                <w:rFonts w:ascii="Times New Roman" w:eastAsia="Times New Roman" w:hAnsi="Times New Roman" w:cs="Times New Roman"/>
                <w:sz w:val="24"/>
                <w:szCs w:val="24"/>
              </w:rPr>
              <w:t>ул. Центральная, дом 14.</w:t>
            </w:r>
          </w:p>
          <w:p w14:paraId="7157927D" w14:textId="77777777" w:rsidR="00C8328B" w:rsidRPr="00E12CDE" w:rsidRDefault="00C8328B" w:rsidP="005B3B66">
            <w:pPr>
              <w:widowControl w:val="0"/>
              <w:spacing w:after="0" w:line="240" w:lineRule="auto"/>
              <w:rPr>
                <w:rFonts w:ascii="Times New Roman" w:eastAsia="Times New Roman" w:hAnsi="Times New Roman" w:cs="Times New Roman"/>
                <w:sz w:val="24"/>
                <w:szCs w:val="24"/>
              </w:rPr>
            </w:pPr>
            <w:r w:rsidRPr="00E12CDE">
              <w:rPr>
                <w:rFonts w:ascii="Times New Roman" w:eastAsia="Times New Roman" w:hAnsi="Times New Roman" w:cs="Times New Roman"/>
                <w:sz w:val="24"/>
                <w:szCs w:val="24"/>
              </w:rPr>
              <w:t>ИНН 2355008500, КПП 235501001</w:t>
            </w:r>
          </w:p>
          <w:p w14:paraId="479BCA8F" w14:textId="77777777" w:rsidR="00C8328B" w:rsidRPr="00E12CDE" w:rsidRDefault="00C8328B" w:rsidP="005B3B66">
            <w:pPr>
              <w:widowControl w:val="0"/>
              <w:spacing w:after="0" w:line="240" w:lineRule="auto"/>
              <w:rPr>
                <w:rFonts w:ascii="Times New Roman" w:eastAsia="Times New Roman" w:hAnsi="Times New Roman" w:cs="Times New Roman"/>
                <w:sz w:val="24"/>
                <w:szCs w:val="24"/>
              </w:rPr>
            </w:pPr>
            <w:r w:rsidRPr="00E12CDE">
              <w:rPr>
                <w:rFonts w:ascii="Times New Roman" w:eastAsia="Times New Roman" w:hAnsi="Times New Roman" w:cs="Times New Roman"/>
                <w:sz w:val="24"/>
                <w:szCs w:val="24"/>
              </w:rPr>
              <w:t>ОГРН 1022304916259</w:t>
            </w:r>
          </w:p>
          <w:p w14:paraId="3EB6A13F" w14:textId="77777777" w:rsidR="00C8328B" w:rsidRPr="00E12CDE" w:rsidRDefault="00C8328B" w:rsidP="005B3B66">
            <w:pPr>
              <w:widowControl w:val="0"/>
              <w:spacing w:after="0" w:line="240" w:lineRule="auto"/>
              <w:rPr>
                <w:rFonts w:ascii="Times New Roman" w:eastAsia="Times New Roman" w:hAnsi="Times New Roman" w:cs="Times New Roman"/>
                <w:sz w:val="24"/>
                <w:szCs w:val="24"/>
              </w:rPr>
            </w:pPr>
            <w:r w:rsidRPr="00E12CDE">
              <w:rPr>
                <w:rFonts w:ascii="Times New Roman" w:eastAsia="Times New Roman" w:hAnsi="Times New Roman" w:cs="Times New Roman"/>
                <w:sz w:val="24"/>
                <w:szCs w:val="24"/>
              </w:rPr>
              <w:t>Р/с 40703810947870000197</w:t>
            </w:r>
          </w:p>
          <w:p w14:paraId="7F54CACB" w14:textId="77777777" w:rsidR="00C8328B" w:rsidRPr="00E12CDE" w:rsidRDefault="00C8328B" w:rsidP="005B3B66">
            <w:pPr>
              <w:widowControl w:val="0"/>
              <w:spacing w:after="0" w:line="240" w:lineRule="auto"/>
              <w:rPr>
                <w:rFonts w:ascii="Times New Roman" w:eastAsia="Times New Roman" w:hAnsi="Times New Roman" w:cs="Times New Roman"/>
                <w:sz w:val="24"/>
                <w:szCs w:val="24"/>
              </w:rPr>
            </w:pPr>
            <w:r w:rsidRPr="00E12CDE">
              <w:rPr>
                <w:rFonts w:ascii="Times New Roman" w:eastAsia="Times New Roman" w:hAnsi="Times New Roman" w:cs="Times New Roman"/>
                <w:sz w:val="24"/>
                <w:szCs w:val="24"/>
              </w:rPr>
              <w:t>К/с 30101810400000000700</w:t>
            </w:r>
          </w:p>
          <w:p w14:paraId="72F4D6F0" w14:textId="77777777" w:rsidR="00C8328B" w:rsidRPr="00E12CDE" w:rsidRDefault="00C8328B" w:rsidP="005B3B66">
            <w:pPr>
              <w:widowControl w:val="0"/>
              <w:spacing w:after="0" w:line="240" w:lineRule="auto"/>
              <w:rPr>
                <w:rFonts w:ascii="Times New Roman" w:eastAsia="Times New Roman" w:hAnsi="Times New Roman" w:cs="Times New Roman"/>
                <w:sz w:val="24"/>
                <w:szCs w:val="24"/>
              </w:rPr>
            </w:pPr>
            <w:r w:rsidRPr="00E12CDE">
              <w:rPr>
                <w:rFonts w:ascii="Times New Roman" w:eastAsia="Times New Roman" w:hAnsi="Times New Roman" w:cs="Times New Roman"/>
                <w:sz w:val="24"/>
                <w:szCs w:val="24"/>
              </w:rPr>
              <w:t>Филиал «Южный» ПАО «БАНК УРАЛСИБ»</w:t>
            </w:r>
          </w:p>
          <w:p w14:paraId="35E6A582" w14:textId="77777777" w:rsidR="00C8328B" w:rsidRPr="00E12CDE" w:rsidRDefault="00C8328B" w:rsidP="005B3B66">
            <w:pPr>
              <w:widowControl w:val="0"/>
              <w:spacing w:after="0" w:line="240" w:lineRule="auto"/>
              <w:rPr>
                <w:rFonts w:ascii="Times New Roman" w:eastAsia="Times New Roman" w:hAnsi="Times New Roman" w:cs="Times New Roman"/>
                <w:sz w:val="24"/>
                <w:szCs w:val="24"/>
                <w:lang w:val="en-US"/>
              </w:rPr>
            </w:pPr>
            <w:r w:rsidRPr="00E12CDE">
              <w:rPr>
                <w:rFonts w:ascii="Times New Roman" w:eastAsia="Times New Roman" w:hAnsi="Times New Roman" w:cs="Times New Roman"/>
                <w:sz w:val="24"/>
                <w:szCs w:val="24"/>
              </w:rPr>
              <w:t>БИК</w:t>
            </w:r>
            <w:r w:rsidRPr="00E12CDE">
              <w:rPr>
                <w:rFonts w:ascii="Times New Roman" w:eastAsia="Times New Roman" w:hAnsi="Times New Roman" w:cs="Times New Roman"/>
                <w:sz w:val="24"/>
                <w:szCs w:val="24"/>
                <w:lang w:val="en-US"/>
              </w:rPr>
              <w:t xml:space="preserve"> 040349700, </w:t>
            </w:r>
            <w:r w:rsidRPr="00E12CDE">
              <w:rPr>
                <w:rFonts w:ascii="Times New Roman" w:eastAsia="Times New Roman" w:hAnsi="Times New Roman" w:cs="Times New Roman"/>
                <w:sz w:val="24"/>
                <w:szCs w:val="24"/>
              </w:rPr>
              <w:t>Тел</w:t>
            </w:r>
            <w:r w:rsidRPr="00E12CDE">
              <w:rPr>
                <w:rFonts w:ascii="Times New Roman" w:eastAsia="Times New Roman" w:hAnsi="Times New Roman" w:cs="Times New Roman"/>
                <w:sz w:val="24"/>
                <w:szCs w:val="24"/>
                <w:lang w:val="en-US"/>
              </w:rPr>
              <w:t>.: (86167) 69-1-70</w:t>
            </w:r>
          </w:p>
          <w:p w14:paraId="6C682A7D" w14:textId="77777777" w:rsidR="002D1953" w:rsidRPr="00E12CDE" w:rsidRDefault="002D1953" w:rsidP="005B3B66">
            <w:pPr>
              <w:widowControl w:val="0"/>
              <w:spacing w:after="0" w:line="240" w:lineRule="auto"/>
              <w:rPr>
                <w:rFonts w:ascii="Times New Roman" w:eastAsia="Times New Roman" w:hAnsi="Times New Roman" w:cs="Times New Roman"/>
                <w:sz w:val="24"/>
                <w:szCs w:val="24"/>
                <w:lang w:val="en-US"/>
              </w:rPr>
            </w:pPr>
            <w:r w:rsidRPr="00E12CDE">
              <w:rPr>
                <w:rFonts w:ascii="Times New Roman" w:eastAsia="Times New Roman" w:hAnsi="Times New Roman" w:cs="Times New Roman"/>
                <w:sz w:val="24"/>
                <w:szCs w:val="24"/>
                <w:lang w:val="en-US"/>
              </w:rPr>
              <w:t xml:space="preserve">E-mail: </w:t>
            </w:r>
            <w:hyperlink r:id="rId8" w:history="1">
              <w:r w:rsidR="00171576" w:rsidRPr="00E12CDE">
                <w:rPr>
                  <w:rStyle w:val="af2"/>
                  <w:rFonts w:ascii="Times New Roman" w:eastAsia="Times New Roman" w:hAnsi="Times New Roman" w:cs="Times New Roman"/>
                  <w:color w:val="auto"/>
                  <w:sz w:val="24"/>
                  <w:szCs w:val="24"/>
                  <w:lang w:val="en-US"/>
                </w:rPr>
                <w:t>belrus17@mail.ru</w:t>
              </w:r>
            </w:hyperlink>
          </w:p>
          <w:p w14:paraId="7332FB70" w14:textId="77777777" w:rsidR="00171576" w:rsidRPr="00E12CDE" w:rsidRDefault="00171576" w:rsidP="005B3B66">
            <w:pPr>
              <w:widowControl w:val="0"/>
              <w:spacing w:after="0" w:line="240" w:lineRule="auto"/>
              <w:rPr>
                <w:rFonts w:ascii="Times New Roman" w:eastAsia="Lucida Sans Unicode" w:hAnsi="Times New Roman" w:cs="Times New Roman"/>
                <w:sz w:val="24"/>
                <w:szCs w:val="24"/>
                <w:lang w:val="en-US"/>
              </w:rPr>
            </w:pPr>
          </w:p>
          <w:p w14:paraId="05E4E59C" w14:textId="77777777" w:rsidR="00C6565E" w:rsidRPr="00E12CDE" w:rsidRDefault="00C6565E" w:rsidP="005B3B66">
            <w:pPr>
              <w:widowControl w:val="0"/>
              <w:spacing w:after="0" w:line="240" w:lineRule="auto"/>
              <w:rPr>
                <w:rFonts w:ascii="Times New Roman" w:eastAsia="Lucida Sans Unicode" w:hAnsi="Times New Roman" w:cs="Times New Roman"/>
                <w:sz w:val="24"/>
                <w:szCs w:val="24"/>
                <w:lang w:val="en-US"/>
              </w:rPr>
            </w:pPr>
          </w:p>
          <w:p w14:paraId="39495722" w14:textId="77777777" w:rsidR="00C8328B" w:rsidRPr="00E12CDE" w:rsidRDefault="00150915" w:rsidP="005B3B66">
            <w:pPr>
              <w:widowControl w:val="0"/>
              <w:spacing w:after="0" w:line="240" w:lineRule="auto"/>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Д</w:t>
            </w:r>
            <w:r w:rsidR="00C8328B" w:rsidRPr="00E12CDE">
              <w:rPr>
                <w:rFonts w:ascii="Times New Roman" w:eastAsia="Times New Roman" w:hAnsi="Times New Roman" w:cs="Times New Roman"/>
                <w:sz w:val="24"/>
                <w:szCs w:val="24"/>
                <w:lang w:eastAsia="ar-SA"/>
              </w:rPr>
              <w:t>иректор</w:t>
            </w:r>
          </w:p>
          <w:p w14:paraId="4DA07570" w14:textId="77777777" w:rsidR="00171576" w:rsidRPr="00E12CDE" w:rsidRDefault="00171576" w:rsidP="005B3B66">
            <w:pPr>
              <w:widowControl w:val="0"/>
              <w:spacing w:after="0" w:line="240" w:lineRule="auto"/>
              <w:jc w:val="both"/>
              <w:rPr>
                <w:rFonts w:ascii="Times New Roman" w:eastAsia="Times New Roman" w:hAnsi="Times New Roman" w:cs="Times New Roman"/>
                <w:sz w:val="24"/>
                <w:szCs w:val="24"/>
                <w:lang w:eastAsia="ar-SA"/>
              </w:rPr>
            </w:pPr>
          </w:p>
          <w:p w14:paraId="1FC62B79" w14:textId="77777777" w:rsidR="00DD342C" w:rsidRPr="00E12CDE" w:rsidRDefault="00DD342C" w:rsidP="005B3B66">
            <w:pPr>
              <w:widowControl w:val="0"/>
              <w:spacing w:after="0" w:line="240" w:lineRule="auto"/>
              <w:jc w:val="both"/>
              <w:rPr>
                <w:rFonts w:ascii="Times New Roman" w:eastAsia="Times New Roman" w:hAnsi="Times New Roman" w:cs="Times New Roman"/>
                <w:sz w:val="24"/>
                <w:szCs w:val="24"/>
                <w:lang w:eastAsia="ar-SA"/>
              </w:rPr>
            </w:pPr>
          </w:p>
          <w:p w14:paraId="107E7602" w14:textId="77777777" w:rsidR="00C8328B" w:rsidRPr="00E12CDE" w:rsidRDefault="00C8328B" w:rsidP="005B3B66">
            <w:pPr>
              <w:widowControl w:val="0"/>
              <w:spacing w:after="0" w:line="240" w:lineRule="auto"/>
              <w:jc w:val="both"/>
              <w:rPr>
                <w:rFonts w:ascii="Times New Roman" w:eastAsia="Times New Roman" w:hAnsi="Times New Roman" w:cs="Times New Roman"/>
                <w:b/>
                <w:sz w:val="24"/>
                <w:szCs w:val="24"/>
                <w:lang w:eastAsia="ar-SA"/>
              </w:rPr>
            </w:pPr>
            <w:r w:rsidRPr="00E12CDE">
              <w:rPr>
                <w:rFonts w:ascii="Times New Roman" w:eastAsia="Times New Roman" w:hAnsi="Times New Roman" w:cs="Times New Roman"/>
                <w:sz w:val="24"/>
                <w:szCs w:val="24"/>
                <w:lang w:eastAsia="ar-SA"/>
              </w:rPr>
              <w:t xml:space="preserve">___________________ </w:t>
            </w:r>
            <w:r w:rsidR="00171576" w:rsidRPr="00E12CDE">
              <w:rPr>
                <w:rFonts w:ascii="Times New Roman" w:eastAsia="Times New Roman" w:hAnsi="Times New Roman" w:cs="Times New Roman"/>
                <w:sz w:val="24"/>
                <w:szCs w:val="24"/>
                <w:lang w:eastAsia="ar-SA"/>
              </w:rPr>
              <w:t>С.М. Северин</w:t>
            </w:r>
          </w:p>
          <w:p w14:paraId="5E81F547" w14:textId="77777777" w:rsidR="00C8328B" w:rsidRPr="00E12CDE" w:rsidRDefault="00C8328B" w:rsidP="005B3B66">
            <w:pPr>
              <w:widowControl w:val="0"/>
              <w:spacing w:after="0" w:line="240" w:lineRule="auto"/>
              <w:jc w:val="both"/>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М.П.</w:t>
            </w:r>
          </w:p>
        </w:tc>
        <w:tc>
          <w:tcPr>
            <w:tcW w:w="4927" w:type="dxa"/>
            <w:tcBorders>
              <w:top w:val="single" w:sz="4" w:space="0" w:color="auto"/>
              <w:left w:val="single" w:sz="4" w:space="0" w:color="auto"/>
              <w:bottom w:val="single" w:sz="4" w:space="0" w:color="auto"/>
              <w:right w:val="single" w:sz="4" w:space="0" w:color="auto"/>
            </w:tcBorders>
          </w:tcPr>
          <w:p w14:paraId="3AAB9ABB" w14:textId="77777777" w:rsidR="00C8328B" w:rsidRPr="00E12CDE" w:rsidRDefault="00302207" w:rsidP="005B3B66">
            <w:pPr>
              <w:widowControl w:val="0"/>
              <w:spacing w:after="0" w:line="240" w:lineRule="auto"/>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________________________________</w:t>
            </w:r>
          </w:p>
          <w:p w14:paraId="645BCE06" w14:textId="77777777" w:rsidR="00141326" w:rsidRPr="00E12CDE" w:rsidRDefault="00141326" w:rsidP="005B3B66">
            <w:pPr>
              <w:widowControl w:val="0"/>
              <w:spacing w:after="0" w:line="240" w:lineRule="auto"/>
              <w:rPr>
                <w:rFonts w:ascii="Times New Roman" w:eastAsia="Times New Roman" w:hAnsi="Times New Roman" w:cs="Times New Roman"/>
                <w:sz w:val="24"/>
                <w:szCs w:val="24"/>
                <w:lang w:eastAsia="ar-SA"/>
              </w:rPr>
            </w:pPr>
          </w:p>
          <w:p w14:paraId="30FBB112" w14:textId="77777777" w:rsidR="001E6CA6" w:rsidRPr="00E12CDE" w:rsidRDefault="001E6CA6" w:rsidP="005B3B66">
            <w:pPr>
              <w:widowControl w:val="0"/>
              <w:spacing w:after="0" w:line="240" w:lineRule="auto"/>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ИНН</w:t>
            </w:r>
            <w:r w:rsidR="00171576" w:rsidRPr="00E12CDE">
              <w:rPr>
                <w:rFonts w:ascii="Times New Roman" w:eastAsia="Times New Roman" w:hAnsi="Times New Roman" w:cs="Times New Roman"/>
                <w:sz w:val="24"/>
                <w:szCs w:val="24"/>
                <w:lang w:eastAsia="ar-SA"/>
              </w:rPr>
              <w:t>:</w:t>
            </w:r>
            <w:r w:rsidRPr="00E12CDE">
              <w:rPr>
                <w:rFonts w:ascii="Times New Roman" w:eastAsia="Times New Roman" w:hAnsi="Times New Roman" w:cs="Times New Roman"/>
                <w:sz w:val="24"/>
                <w:szCs w:val="24"/>
                <w:lang w:eastAsia="ar-SA"/>
              </w:rPr>
              <w:t xml:space="preserve"> </w:t>
            </w:r>
            <w:r w:rsidR="00141326" w:rsidRPr="00E12CDE">
              <w:rPr>
                <w:rFonts w:ascii="Times New Roman" w:eastAsia="Times New Roman" w:hAnsi="Times New Roman" w:cs="Times New Roman"/>
                <w:sz w:val="24"/>
                <w:szCs w:val="24"/>
                <w:lang w:eastAsia="ar-SA"/>
              </w:rPr>
              <w:t>__________________________</w:t>
            </w:r>
            <w:r w:rsidRPr="00E12CDE">
              <w:rPr>
                <w:rFonts w:ascii="Times New Roman" w:eastAsia="Times New Roman" w:hAnsi="Times New Roman" w:cs="Times New Roman"/>
                <w:sz w:val="24"/>
                <w:szCs w:val="24"/>
                <w:lang w:eastAsia="ar-SA"/>
              </w:rPr>
              <w:t xml:space="preserve">, </w:t>
            </w:r>
            <w:r w:rsidR="0027143D" w:rsidRPr="00E12CDE">
              <w:rPr>
                <w:rFonts w:ascii="Times New Roman" w:eastAsia="Times New Roman" w:hAnsi="Times New Roman" w:cs="Times New Roman"/>
                <w:sz w:val="24"/>
                <w:szCs w:val="24"/>
                <w:lang w:eastAsia="ar-SA"/>
              </w:rPr>
              <w:t>________________________________</w:t>
            </w:r>
            <w:r w:rsidR="00171576" w:rsidRPr="00E12CDE">
              <w:rPr>
                <w:rFonts w:ascii="Times New Roman" w:eastAsia="Times New Roman" w:hAnsi="Times New Roman" w:cs="Times New Roman"/>
                <w:sz w:val="24"/>
                <w:szCs w:val="24"/>
                <w:lang w:eastAsia="ar-SA"/>
              </w:rPr>
              <w:t>:</w:t>
            </w:r>
            <w:r w:rsidRPr="00E12CDE">
              <w:rPr>
                <w:rFonts w:ascii="Times New Roman" w:eastAsia="Times New Roman" w:hAnsi="Times New Roman" w:cs="Times New Roman"/>
                <w:sz w:val="24"/>
                <w:szCs w:val="24"/>
                <w:lang w:eastAsia="ar-SA"/>
              </w:rPr>
              <w:t xml:space="preserve"> </w:t>
            </w:r>
            <w:r w:rsidR="00141326" w:rsidRPr="00E12CDE">
              <w:rPr>
                <w:rFonts w:ascii="Times New Roman" w:eastAsia="Times New Roman" w:hAnsi="Times New Roman" w:cs="Times New Roman"/>
                <w:sz w:val="24"/>
                <w:szCs w:val="24"/>
                <w:lang w:eastAsia="ar-SA"/>
              </w:rPr>
              <w:t>______________________</w:t>
            </w:r>
            <w:r w:rsidR="009C00D9" w:rsidRPr="00E12CDE">
              <w:rPr>
                <w:rFonts w:ascii="Times New Roman" w:eastAsia="Times New Roman" w:hAnsi="Times New Roman" w:cs="Times New Roman"/>
                <w:sz w:val="24"/>
                <w:szCs w:val="24"/>
                <w:lang w:eastAsia="ar-SA"/>
              </w:rPr>
              <w:t>,</w:t>
            </w:r>
            <w:r w:rsidRPr="00E12CDE">
              <w:rPr>
                <w:rFonts w:ascii="Times New Roman" w:eastAsia="Times New Roman" w:hAnsi="Times New Roman" w:cs="Times New Roman"/>
                <w:sz w:val="24"/>
                <w:szCs w:val="24"/>
                <w:lang w:eastAsia="ar-SA"/>
              </w:rPr>
              <w:t xml:space="preserve"> Юридический адрес:</w:t>
            </w:r>
          </w:p>
          <w:p w14:paraId="42C4C0CD" w14:textId="77777777" w:rsidR="001E6CA6" w:rsidRPr="00E12CDE" w:rsidRDefault="00141326" w:rsidP="005B3B66">
            <w:pPr>
              <w:widowControl w:val="0"/>
              <w:spacing w:after="0" w:line="240" w:lineRule="auto"/>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________________</w:t>
            </w:r>
            <w:r w:rsidR="001E6CA6" w:rsidRPr="00E12CDE">
              <w:rPr>
                <w:rFonts w:ascii="Times New Roman" w:eastAsia="Times New Roman" w:hAnsi="Times New Roman" w:cs="Times New Roman"/>
                <w:sz w:val="24"/>
                <w:szCs w:val="24"/>
                <w:lang w:eastAsia="ar-SA"/>
              </w:rPr>
              <w:t xml:space="preserve">, </w:t>
            </w:r>
            <w:r w:rsidR="0027143D" w:rsidRPr="00E12CDE">
              <w:rPr>
                <w:rFonts w:ascii="Times New Roman" w:eastAsia="Times New Roman" w:hAnsi="Times New Roman" w:cs="Times New Roman"/>
                <w:sz w:val="24"/>
                <w:szCs w:val="24"/>
                <w:lang w:eastAsia="ar-SA"/>
              </w:rPr>
              <w:t>__________________</w:t>
            </w:r>
            <w:r w:rsidR="001E6CA6" w:rsidRPr="00E12CDE">
              <w:rPr>
                <w:rFonts w:ascii="Times New Roman" w:eastAsia="Times New Roman" w:hAnsi="Times New Roman" w:cs="Times New Roman"/>
                <w:sz w:val="24"/>
                <w:szCs w:val="24"/>
                <w:lang w:eastAsia="ar-SA"/>
              </w:rPr>
              <w:t xml:space="preserve">, </w:t>
            </w:r>
            <w:r w:rsidR="0027143D" w:rsidRPr="00E12CDE">
              <w:rPr>
                <w:rFonts w:ascii="Times New Roman" w:eastAsia="Times New Roman" w:hAnsi="Times New Roman" w:cs="Times New Roman"/>
                <w:sz w:val="24"/>
                <w:szCs w:val="24"/>
                <w:lang w:eastAsia="ar-SA"/>
              </w:rPr>
              <w:t>________________</w:t>
            </w:r>
            <w:r w:rsidRPr="00E12CDE">
              <w:rPr>
                <w:rFonts w:ascii="Times New Roman" w:eastAsia="Times New Roman" w:hAnsi="Times New Roman" w:cs="Times New Roman"/>
                <w:sz w:val="24"/>
                <w:szCs w:val="24"/>
                <w:lang w:eastAsia="ar-SA"/>
              </w:rPr>
              <w:t>, ________________</w:t>
            </w:r>
            <w:r w:rsidR="00C6565E" w:rsidRPr="00E12CDE">
              <w:rPr>
                <w:rFonts w:ascii="Times New Roman" w:eastAsia="Times New Roman" w:hAnsi="Times New Roman" w:cs="Times New Roman"/>
                <w:sz w:val="24"/>
                <w:szCs w:val="24"/>
                <w:lang w:eastAsia="ar-SA"/>
              </w:rPr>
              <w:t>__</w:t>
            </w:r>
            <w:r w:rsidR="009C00D9" w:rsidRPr="00E12CDE">
              <w:rPr>
                <w:rFonts w:ascii="Times New Roman" w:eastAsia="Times New Roman" w:hAnsi="Times New Roman" w:cs="Times New Roman"/>
                <w:sz w:val="24"/>
                <w:szCs w:val="24"/>
                <w:lang w:eastAsia="ar-SA"/>
              </w:rPr>
              <w:t xml:space="preserve">, </w:t>
            </w:r>
          </w:p>
          <w:p w14:paraId="11255A55" w14:textId="77777777" w:rsidR="00C6565E" w:rsidRPr="00E12CDE" w:rsidRDefault="00C6565E" w:rsidP="005B3B66">
            <w:pPr>
              <w:widowControl w:val="0"/>
              <w:spacing w:after="0" w:line="240" w:lineRule="auto"/>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___________________________________</w:t>
            </w:r>
          </w:p>
          <w:p w14:paraId="61072AE5" w14:textId="77777777" w:rsidR="001E6CA6" w:rsidRPr="00E12CDE" w:rsidRDefault="001E6CA6" w:rsidP="005B3B66">
            <w:pPr>
              <w:widowControl w:val="0"/>
              <w:spacing w:after="0" w:line="240" w:lineRule="auto"/>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 xml:space="preserve">Расчетный счет: </w:t>
            </w:r>
            <w:r w:rsidR="00C6565E" w:rsidRPr="00E12CDE">
              <w:rPr>
                <w:rFonts w:ascii="Times New Roman" w:eastAsia="Times New Roman" w:hAnsi="Times New Roman" w:cs="Times New Roman"/>
                <w:sz w:val="24"/>
                <w:szCs w:val="24"/>
                <w:lang w:eastAsia="ar-SA"/>
              </w:rPr>
              <w:t>_____________________</w:t>
            </w:r>
          </w:p>
          <w:p w14:paraId="6B057FFC" w14:textId="77777777" w:rsidR="00171576" w:rsidRPr="00E12CDE" w:rsidRDefault="001E6CA6" w:rsidP="005B3B66">
            <w:pPr>
              <w:widowControl w:val="0"/>
              <w:spacing w:after="0" w:line="240" w:lineRule="auto"/>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 xml:space="preserve">Банк: </w:t>
            </w:r>
            <w:r w:rsidR="00C6565E" w:rsidRPr="00E12CDE">
              <w:rPr>
                <w:rFonts w:ascii="Times New Roman" w:eastAsia="Times New Roman" w:hAnsi="Times New Roman" w:cs="Times New Roman"/>
                <w:sz w:val="24"/>
                <w:szCs w:val="24"/>
                <w:lang w:eastAsia="ar-SA"/>
              </w:rPr>
              <w:t>______________________________</w:t>
            </w:r>
          </w:p>
          <w:p w14:paraId="4D0BDCDC" w14:textId="77777777" w:rsidR="00C6565E" w:rsidRPr="00E12CDE" w:rsidRDefault="00C6565E" w:rsidP="005B3B66">
            <w:pPr>
              <w:widowControl w:val="0"/>
              <w:spacing w:after="0" w:line="240" w:lineRule="auto"/>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___________________________________</w:t>
            </w:r>
          </w:p>
          <w:p w14:paraId="5B24B691" w14:textId="77777777" w:rsidR="001E6CA6" w:rsidRPr="00E12CDE" w:rsidRDefault="00171576" w:rsidP="005B3B66">
            <w:pPr>
              <w:widowControl w:val="0"/>
              <w:spacing w:after="0" w:line="240" w:lineRule="auto"/>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БИК:</w:t>
            </w:r>
            <w:r w:rsidR="001E6CA6" w:rsidRPr="00E12CDE">
              <w:rPr>
                <w:rFonts w:ascii="Times New Roman" w:eastAsia="Times New Roman" w:hAnsi="Times New Roman" w:cs="Times New Roman"/>
                <w:sz w:val="24"/>
                <w:szCs w:val="24"/>
                <w:lang w:eastAsia="ar-SA"/>
              </w:rPr>
              <w:t xml:space="preserve"> </w:t>
            </w:r>
            <w:r w:rsidR="00C6565E" w:rsidRPr="00E12CDE">
              <w:rPr>
                <w:rFonts w:ascii="Times New Roman" w:eastAsia="Times New Roman" w:hAnsi="Times New Roman" w:cs="Times New Roman"/>
                <w:sz w:val="24"/>
                <w:szCs w:val="24"/>
                <w:lang w:eastAsia="ar-SA"/>
              </w:rPr>
              <w:t>______________________________</w:t>
            </w:r>
          </w:p>
          <w:p w14:paraId="2A7CBFEE" w14:textId="77777777" w:rsidR="00171576" w:rsidRPr="00E12CDE" w:rsidRDefault="00171576" w:rsidP="005B3B66">
            <w:pPr>
              <w:widowControl w:val="0"/>
              <w:spacing w:after="0" w:line="240" w:lineRule="auto"/>
              <w:rPr>
                <w:rFonts w:ascii="Times New Roman" w:eastAsia="Times New Roman" w:hAnsi="Times New Roman" w:cs="Times New Roman"/>
                <w:sz w:val="24"/>
                <w:szCs w:val="24"/>
                <w:lang w:eastAsia="ar-SA"/>
              </w:rPr>
            </w:pPr>
            <w:r w:rsidRPr="00E12CDE">
              <w:rPr>
                <w:rFonts w:ascii="Times New Roman" w:eastAsia="Times New Roman" w:hAnsi="Times New Roman" w:cs="Times New Roman"/>
                <w:sz w:val="24"/>
                <w:szCs w:val="24"/>
                <w:lang w:eastAsia="ar-SA"/>
              </w:rPr>
              <w:t xml:space="preserve">Корр. Счёт </w:t>
            </w:r>
            <w:r w:rsidR="00C6565E" w:rsidRPr="00E12CDE">
              <w:rPr>
                <w:rFonts w:ascii="Times New Roman" w:eastAsia="Times New Roman" w:hAnsi="Times New Roman" w:cs="Times New Roman"/>
                <w:sz w:val="24"/>
                <w:szCs w:val="24"/>
                <w:lang w:eastAsia="ar-SA"/>
              </w:rPr>
              <w:t>_________________________</w:t>
            </w:r>
          </w:p>
          <w:p w14:paraId="0EDBCC7B" w14:textId="77777777" w:rsidR="00171576" w:rsidRPr="00E12CDE" w:rsidRDefault="00171576" w:rsidP="005B3B66">
            <w:pPr>
              <w:widowControl w:val="0"/>
              <w:spacing w:after="0" w:line="240" w:lineRule="auto"/>
              <w:rPr>
                <w:rFonts w:ascii="Times New Roman" w:eastAsia="Times New Roman" w:hAnsi="Times New Roman" w:cs="Times New Roman"/>
                <w:sz w:val="24"/>
                <w:szCs w:val="24"/>
              </w:rPr>
            </w:pPr>
            <w:r w:rsidRPr="00E12CDE">
              <w:rPr>
                <w:rFonts w:ascii="Times New Roman" w:eastAsia="Times New Roman" w:hAnsi="Times New Roman" w:cs="Times New Roman"/>
                <w:sz w:val="24"/>
                <w:szCs w:val="24"/>
                <w:lang w:val="en-US"/>
              </w:rPr>
              <w:t>E</w:t>
            </w:r>
            <w:r w:rsidRPr="00E12CDE">
              <w:rPr>
                <w:rFonts w:ascii="Times New Roman" w:eastAsia="Times New Roman" w:hAnsi="Times New Roman" w:cs="Times New Roman"/>
                <w:sz w:val="24"/>
                <w:szCs w:val="24"/>
              </w:rPr>
              <w:t>-</w:t>
            </w:r>
            <w:r w:rsidRPr="00E12CDE">
              <w:rPr>
                <w:rFonts w:ascii="Times New Roman" w:eastAsia="Times New Roman" w:hAnsi="Times New Roman" w:cs="Times New Roman"/>
                <w:sz w:val="24"/>
                <w:szCs w:val="24"/>
                <w:lang w:val="en-US"/>
              </w:rPr>
              <w:t>mail</w:t>
            </w:r>
            <w:r w:rsidRPr="00E12CDE">
              <w:rPr>
                <w:rFonts w:ascii="Times New Roman" w:eastAsia="Times New Roman" w:hAnsi="Times New Roman" w:cs="Times New Roman"/>
                <w:sz w:val="24"/>
                <w:szCs w:val="24"/>
              </w:rPr>
              <w:t xml:space="preserve">: </w:t>
            </w:r>
            <w:r w:rsidR="00C6565E" w:rsidRPr="00E12CDE">
              <w:rPr>
                <w:rFonts w:ascii="Times New Roman" w:eastAsia="Times New Roman" w:hAnsi="Times New Roman" w:cs="Times New Roman"/>
                <w:sz w:val="24"/>
                <w:szCs w:val="24"/>
              </w:rPr>
              <w:t>_____________________________</w:t>
            </w:r>
          </w:p>
          <w:p w14:paraId="214034F2" w14:textId="77777777" w:rsidR="00171576" w:rsidRPr="00E12CDE" w:rsidRDefault="00171576" w:rsidP="005B3B66">
            <w:pPr>
              <w:widowControl w:val="0"/>
              <w:spacing w:after="0" w:line="240" w:lineRule="auto"/>
              <w:rPr>
                <w:rFonts w:ascii="Times New Roman" w:eastAsia="Times New Roman" w:hAnsi="Times New Roman" w:cs="Times New Roman"/>
                <w:sz w:val="24"/>
                <w:szCs w:val="24"/>
                <w:lang w:eastAsia="ar-SA"/>
              </w:rPr>
            </w:pPr>
          </w:p>
          <w:p w14:paraId="373BEC79" w14:textId="77777777" w:rsidR="00171576" w:rsidRPr="00E12CDE" w:rsidRDefault="0027143D" w:rsidP="005B3B66">
            <w:pPr>
              <w:widowControl w:val="0"/>
              <w:spacing w:after="0" w:line="240" w:lineRule="auto"/>
              <w:rPr>
                <w:rFonts w:ascii="Times New Roman" w:eastAsia="Times New Roman" w:hAnsi="Times New Roman" w:cs="Times New Roman"/>
                <w:sz w:val="24"/>
                <w:szCs w:val="24"/>
                <w:lang w:val="en-US" w:eastAsia="ar-SA"/>
              </w:rPr>
            </w:pPr>
            <w:r w:rsidRPr="00E12CDE">
              <w:rPr>
                <w:rFonts w:ascii="Times New Roman" w:eastAsia="Times New Roman" w:hAnsi="Times New Roman" w:cs="Times New Roman"/>
                <w:sz w:val="24"/>
                <w:szCs w:val="24"/>
                <w:lang w:val="en-US" w:eastAsia="ar-SA"/>
              </w:rPr>
              <w:t>_________________________________</w:t>
            </w:r>
          </w:p>
          <w:p w14:paraId="10EBBF84" w14:textId="77777777" w:rsidR="00171576" w:rsidRPr="00E12CDE" w:rsidRDefault="00171576" w:rsidP="005B3B66">
            <w:pPr>
              <w:widowControl w:val="0"/>
              <w:spacing w:after="0" w:line="240" w:lineRule="auto"/>
              <w:rPr>
                <w:rFonts w:ascii="Times New Roman" w:eastAsia="Times New Roman" w:hAnsi="Times New Roman" w:cs="Times New Roman"/>
                <w:sz w:val="24"/>
                <w:szCs w:val="24"/>
                <w:lang w:val="en-US" w:eastAsia="ar-SA"/>
              </w:rPr>
            </w:pPr>
          </w:p>
          <w:p w14:paraId="3F1EF176" w14:textId="77777777" w:rsidR="002A280F" w:rsidRPr="00E12CDE" w:rsidRDefault="002A280F" w:rsidP="005B3B66">
            <w:pPr>
              <w:widowControl w:val="0"/>
              <w:spacing w:after="0" w:line="240" w:lineRule="auto"/>
              <w:rPr>
                <w:rFonts w:ascii="Times New Roman" w:eastAsia="Times New Roman" w:hAnsi="Times New Roman" w:cs="Times New Roman"/>
                <w:sz w:val="24"/>
                <w:szCs w:val="24"/>
                <w:lang w:val="en-US" w:eastAsia="ar-SA"/>
              </w:rPr>
            </w:pPr>
          </w:p>
          <w:p w14:paraId="212212C9" w14:textId="77777777" w:rsidR="00171576" w:rsidRPr="00E12CDE" w:rsidRDefault="00171576" w:rsidP="005B3B66">
            <w:pPr>
              <w:widowControl w:val="0"/>
              <w:spacing w:after="0" w:line="240" w:lineRule="auto"/>
              <w:rPr>
                <w:rFonts w:ascii="Times New Roman" w:eastAsia="Times New Roman" w:hAnsi="Times New Roman" w:cs="Times New Roman"/>
                <w:sz w:val="24"/>
                <w:szCs w:val="24"/>
                <w:lang w:val="en-US" w:eastAsia="ar-SA"/>
              </w:rPr>
            </w:pPr>
            <w:r w:rsidRPr="00E12CDE">
              <w:rPr>
                <w:rFonts w:ascii="Times New Roman" w:eastAsia="Times New Roman" w:hAnsi="Times New Roman" w:cs="Times New Roman"/>
                <w:sz w:val="24"/>
                <w:szCs w:val="24"/>
                <w:lang w:val="en-US" w:eastAsia="ar-SA"/>
              </w:rPr>
              <w:t>__________</w:t>
            </w:r>
            <w:r w:rsidR="00C6565E" w:rsidRPr="00E12CDE">
              <w:rPr>
                <w:rFonts w:ascii="Times New Roman" w:eastAsia="Times New Roman" w:hAnsi="Times New Roman" w:cs="Times New Roman"/>
                <w:sz w:val="24"/>
                <w:szCs w:val="24"/>
                <w:lang w:val="en-US" w:eastAsia="ar-SA"/>
              </w:rPr>
              <w:t>____</w:t>
            </w:r>
            <w:r w:rsidRPr="00E12CDE">
              <w:rPr>
                <w:rFonts w:ascii="Times New Roman" w:eastAsia="Times New Roman" w:hAnsi="Times New Roman" w:cs="Times New Roman"/>
                <w:sz w:val="24"/>
                <w:szCs w:val="24"/>
                <w:lang w:val="en-US" w:eastAsia="ar-SA"/>
              </w:rPr>
              <w:t xml:space="preserve">____ </w:t>
            </w:r>
            <w:r w:rsidR="00C6565E" w:rsidRPr="00E12CDE">
              <w:rPr>
                <w:rFonts w:ascii="Times New Roman" w:eastAsia="Times New Roman" w:hAnsi="Times New Roman" w:cs="Times New Roman"/>
                <w:sz w:val="24"/>
                <w:szCs w:val="24"/>
                <w:lang w:val="en-US" w:eastAsia="ar-SA"/>
              </w:rPr>
              <w:t>________________</w:t>
            </w:r>
          </w:p>
          <w:p w14:paraId="33377778" w14:textId="77777777" w:rsidR="00171576" w:rsidRPr="00E12CDE" w:rsidRDefault="00171576" w:rsidP="005B3B66">
            <w:pPr>
              <w:widowControl w:val="0"/>
              <w:spacing w:after="0" w:line="240" w:lineRule="auto"/>
              <w:rPr>
                <w:rFonts w:ascii="Times New Roman" w:eastAsia="Times New Roman" w:hAnsi="Times New Roman" w:cs="Times New Roman"/>
                <w:sz w:val="24"/>
                <w:szCs w:val="24"/>
                <w:lang w:val="en-US" w:eastAsia="ar-SA"/>
              </w:rPr>
            </w:pPr>
            <w:r w:rsidRPr="00E12CDE">
              <w:rPr>
                <w:rFonts w:ascii="Times New Roman" w:eastAsia="Times New Roman" w:hAnsi="Times New Roman" w:cs="Times New Roman"/>
                <w:sz w:val="24"/>
                <w:szCs w:val="24"/>
                <w:lang w:eastAsia="ar-SA"/>
              </w:rPr>
              <w:t>М</w:t>
            </w:r>
            <w:r w:rsidRPr="00E12CDE">
              <w:rPr>
                <w:rFonts w:ascii="Times New Roman" w:eastAsia="Times New Roman" w:hAnsi="Times New Roman" w:cs="Times New Roman"/>
                <w:sz w:val="24"/>
                <w:szCs w:val="24"/>
                <w:lang w:val="en-US" w:eastAsia="ar-SA"/>
              </w:rPr>
              <w:t>.</w:t>
            </w:r>
            <w:r w:rsidRPr="00E12CDE">
              <w:rPr>
                <w:rFonts w:ascii="Times New Roman" w:eastAsia="Times New Roman" w:hAnsi="Times New Roman" w:cs="Times New Roman"/>
                <w:sz w:val="24"/>
                <w:szCs w:val="24"/>
                <w:lang w:eastAsia="ar-SA"/>
              </w:rPr>
              <w:t>П</w:t>
            </w:r>
            <w:r w:rsidRPr="00E12CDE">
              <w:rPr>
                <w:rFonts w:ascii="Times New Roman" w:eastAsia="Times New Roman" w:hAnsi="Times New Roman" w:cs="Times New Roman"/>
                <w:sz w:val="24"/>
                <w:szCs w:val="24"/>
                <w:lang w:val="en-US" w:eastAsia="ar-SA"/>
              </w:rPr>
              <w:t>.</w:t>
            </w:r>
          </w:p>
        </w:tc>
      </w:tr>
    </w:tbl>
    <w:p w14:paraId="7C5BD839" w14:textId="77777777" w:rsidR="00C8328B" w:rsidRPr="00E12CDE" w:rsidRDefault="00C8328B" w:rsidP="005B3B66">
      <w:pPr>
        <w:tabs>
          <w:tab w:val="left" w:pos="709"/>
        </w:tabs>
        <w:spacing w:after="0" w:line="240" w:lineRule="auto"/>
        <w:jc w:val="both"/>
        <w:rPr>
          <w:rFonts w:ascii="Times New Roman" w:eastAsia="Times New Roman" w:hAnsi="Times New Roman" w:cs="Times New Roman"/>
          <w:sz w:val="24"/>
          <w:szCs w:val="24"/>
          <w:shd w:val="clear" w:color="auto" w:fill="FFFFFF"/>
          <w:lang w:val="en-US" w:eastAsia="ru-RU"/>
        </w:rPr>
      </w:pPr>
    </w:p>
    <w:p w14:paraId="6A830B26" w14:textId="77777777" w:rsidR="00910C34" w:rsidRPr="00E12CDE" w:rsidRDefault="00C8328B" w:rsidP="00910C34">
      <w:pPr>
        <w:spacing w:after="0" w:line="240" w:lineRule="auto"/>
        <w:jc w:val="right"/>
        <w:rPr>
          <w:rFonts w:ascii="Times New Roman" w:hAnsi="Times New Roman" w:cs="Times New Roman"/>
          <w:sz w:val="24"/>
          <w:szCs w:val="24"/>
        </w:rPr>
      </w:pPr>
      <w:r w:rsidRPr="00E12CDE">
        <w:rPr>
          <w:rFonts w:ascii="Times New Roman" w:hAnsi="Times New Roman" w:cs="Times New Roman"/>
          <w:sz w:val="24"/>
          <w:szCs w:val="24"/>
        </w:rPr>
        <w:br w:type="page"/>
      </w:r>
      <w:r w:rsidR="00910C34" w:rsidRPr="00E12CDE">
        <w:rPr>
          <w:rFonts w:ascii="Times New Roman" w:hAnsi="Times New Roman" w:cs="Times New Roman"/>
          <w:sz w:val="24"/>
          <w:szCs w:val="24"/>
        </w:rPr>
        <w:t>Приложение №</w:t>
      </w:r>
      <w:r w:rsidR="001A3CBC" w:rsidRPr="00E12CDE">
        <w:rPr>
          <w:rFonts w:ascii="Times New Roman" w:hAnsi="Times New Roman" w:cs="Times New Roman"/>
          <w:sz w:val="24"/>
          <w:szCs w:val="24"/>
        </w:rPr>
        <w:t xml:space="preserve"> </w:t>
      </w:r>
      <w:r w:rsidR="00910C34" w:rsidRPr="00E12CDE">
        <w:rPr>
          <w:rFonts w:ascii="Times New Roman" w:hAnsi="Times New Roman" w:cs="Times New Roman"/>
          <w:sz w:val="24"/>
          <w:szCs w:val="24"/>
        </w:rPr>
        <w:t xml:space="preserve">3 </w:t>
      </w:r>
    </w:p>
    <w:p w14:paraId="404FA82A" w14:textId="77777777" w:rsidR="00910C34" w:rsidRPr="00E12CDE" w:rsidRDefault="00910C34" w:rsidP="00910C34">
      <w:pPr>
        <w:spacing w:after="0" w:line="240" w:lineRule="auto"/>
        <w:jc w:val="right"/>
        <w:rPr>
          <w:rFonts w:ascii="Times New Roman" w:hAnsi="Times New Roman" w:cs="Times New Roman"/>
          <w:sz w:val="24"/>
          <w:szCs w:val="24"/>
        </w:rPr>
      </w:pPr>
      <w:r w:rsidRPr="00E12CDE">
        <w:rPr>
          <w:rFonts w:ascii="Times New Roman" w:hAnsi="Times New Roman" w:cs="Times New Roman"/>
          <w:sz w:val="24"/>
          <w:szCs w:val="24"/>
        </w:rPr>
        <w:t xml:space="preserve">к договору подряда № </w:t>
      </w:r>
      <w:r w:rsidR="001A3CBC" w:rsidRPr="00E12CDE">
        <w:rPr>
          <w:rFonts w:ascii="Times New Roman" w:hAnsi="Times New Roman" w:cs="Times New Roman"/>
          <w:sz w:val="24"/>
          <w:szCs w:val="24"/>
        </w:rPr>
        <w:t>___________</w:t>
      </w:r>
      <w:r w:rsidRPr="00E12CDE">
        <w:rPr>
          <w:rFonts w:ascii="Times New Roman" w:hAnsi="Times New Roman" w:cs="Times New Roman"/>
          <w:sz w:val="24"/>
          <w:szCs w:val="24"/>
        </w:rPr>
        <w:t xml:space="preserve"> от «</w:t>
      </w:r>
      <w:r w:rsidR="001A3CBC" w:rsidRPr="00E12CDE">
        <w:rPr>
          <w:rFonts w:ascii="Times New Roman" w:hAnsi="Times New Roman" w:cs="Times New Roman"/>
          <w:sz w:val="24"/>
          <w:szCs w:val="24"/>
        </w:rPr>
        <w:t>_____</w:t>
      </w:r>
      <w:r w:rsidRPr="00E12CDE">
        <w:rPr>
          <w:rFonts w:ascii="Times New Roman" w:hAnsi="Times New Roman" w:cs="Times New Roman"/>
          <w:sz w:val="24"/>
          <w:szCs w:val="24"/>
        </w:rPr>
        <w:t xml:space="preserve">» </w:t>
      </w:r>
      <w:r w:rsidR="001A3CBC" w:rsidRPr="00E12CDE">
        <w:rPr>
          <w:rFonts w:ascii="Times New Roman" w:hAnsi="Times New Roman" w:cs="Times New Roman"/>
          <w:sz w:val="24"/>
          <w:szCs w:val="24"/>
        </w:rPr>
        <w:t>__________</w:t>
      </w:r>
      <w:r w:rsidRPr="00E12CDE">
        <w:rPr>
          <w:rFonts w:ascii="Times New Roman" w:hAnsi="Times New Roman" w:cs="Times New Roman"/>
          <w:sz w:val="24"/>
          <w:szCs w:val="24"/>
        </w:rPr>
        <w:t xml:space="preserve"> </w:t>
      </w:r>
      <w:r w:rsidRPr="00E12CDE">
        <w:rPr>
          <w:rFonts w:ascii="Times New Roman" w:eastAsia="Times New Roman" w:hAnsi="Times New Roman" w:cs="Times New Roman"/>
          <w:sz w:val="24"/>
          <w:szCs w:val="24"/>
          <w:lang w:eastAsia="ar-SA"/>
        </w:rPr>
        <w:t>2026г.</w:t>
      </w:r>
    </w:p>
    <w:p w14:paraId="4AF33AA9" w14:textId="77777777" w:rsidR="00910C34" w:rsidRPr="00E12CDE" w:rsidRDefault="00910C34" w:rsidP="00910C34">
      <w:pPr>
        <w:widowControl w:val="0"/>
        <w:spacing w:after="0" w:line="276" w:lineRule="auto"/>
        <w:jc w:val="center"/>
        <w:rPr>
          <w:rFonts w:ascii="Times New Roman" w:eastAsia="Courier New" w:hAnsi="Times New Roman" w:cs="Times New Roman"/>
          <w:sz w:val="24"/>
          <w:szCs w:val="24"/>
        </w:rPr>
      </w:pPr>
    </w:p>
    <w:p w14:paraId="701E3258" w14:textId="77777777" w:rsidR="00910C34" w:rsidRPr="00E12CDE" w:rsidRDefault="00910C34" w:rsidP="00910C34">
      <w:pPr>
        <w:widowControl w:val="0"/>
        <w:spacing w:after="0" w:line="276" w:lineRule="auto"/>
        <w:jc w:val="center"/>
        <w:rPr>
          <w:rFonts w:ascii="Times New Roman" w:eastAsia="Courier New" w:hAnsi="Times New Roman" w:cs="Times New Roman"/>
          <w:sz w:val="24"/>
          <w:szCs w:val="24"/>
        </w:rPr>
      </w:pPr>
      <w:r w:rsidRPr="00E12CDE">
        <w:rPr>
          <w:rFonts w:ascii="Times New Roman" w:eastAsia="Courier New" w:hAnsi="Times New Roman" w:cs="Times New Roman"/>
          <w:sz w:val="24"/>
          <w:szCs w:val="24"/>
        </w:rPr>
        <w:t xml:space="preserve">Итоговый акт сдачи-приемки выполненных работ </w:t>
      </w:r>
    </w:p>
    <w:p w14:paraId="517E48B6" w14:textId="77777777" w:rsidR="00910C34" w:rsidRPr="00E12CDE" w:rsidRDefault="00910C34" w:rsidP="00910C34">
      <w:pPr>
        <w:widowControl w:val="0"/>
        <w:spacing w:after="0" w:line="276" w:lineRule="auto"/>
        <w:jc w:val="center"/>
        <w:rPr>
          <w:rFonts w:ascii="Times New Roman" w:eastAsia="Courier New" w:hAnsi="Times New Roman" w:cs="Times New Roman"/>
          <w:sz w:val="24"/>
          <w:szCs w:val="24"/>
        </w:rPr>
      </w:pPr>
      <w:r w:rsidRPr="00E12CDE">
        <w:rPr>
          <w:rFonts w:ascii="Times New Roman" w:eastAsia="Courier New" w:hAnsi="Times New Roman" w:cs="Times New Roman"/>
          <w:sz w:val="24"/>
          <w:szCs w:val="24"/>
        </w:rPr>
        <w:t xml:space="preserve">к договору подряда </w:t>
      </w:r>
      <w:r w:rsidRPr="00E12CDE">
        <w:rPr>
          <w:rFonts w:ascii="Times New Roman" w:hAnsi="Times New Roman" w:cs="Times New Roman"/>
          <w:sz w:val="24"/>
          <w:szCs w:val="24"/>
        </w:rPr>
        <w:t xml:space="preserve">№ </w:t>
      </w:r>
      <w:r w:rsidR="001A3CBC" w:rsidRPr="00E12CDE">
        <w:rPr>
          <w:rFonts w:ascii="Times New Roman" w:hAnsi="Times New Roman" w:cs="Times New Roman"/>
          <w:sz w:val="24"/>
          <w:szCs w:val="24"/>
        </w:rPr>
        <w:t>______________</w:t>
      </w:r>
      <w:r w:rsidRPr="00E12CDE">
        <w:rPr>
          <w:rFonts w:ascii="Times New Roman" w:hAnsi="Times New Roman" w:cs="Times New Roman"/>
          <w:sz w:val="24"/>
          <w:szCs w:val="24"/>
        </w:rPr>
        <w:t xml:space="preserve"> от «</w:t>
      </w:r>
      <w:r w:rsidR="001A3CBC" w:rsidRPr="00E12CDE">
        <w:rPr>
          <w:rFonts w:ascii="Times New Roman" w:hAnsi="Times New Roman" w:cs="Times New Roman"/>
          <w:sz w:val="24"/>
          <w:szCs w:val="24"/>
        </w:rPr>
        <w:t>___</w:t>
      </w:r>
      <w:r w:rsidRPr="00E12CDE">
        <w:rPr>
          <w:rFonts w:ascii="Times New Roman" w:hAnsi="Times New Roman" w:cs="Times New Roman"/>
          <w:sz w:val="24"/>
          <w:szCs w:val="24"/>
        </w:rPr>
        <w:t xml:space="preserve">» </w:t>
      </w:r>
      <w:r w:rsidR="001A3CBC" w:rsidRPr="00E12CDE">
        <w:rPr>
          <w:rFonts w:ascii="Times New Roman" w:hAnsi="Times New Roman" w:cs="Times New Roman"/>
          <w:sz w:val="24"/>
          <w:szCs w:val="24"/>
        </w:rPr>
        <w:t>________</w:t>
      </w:r>
      <w:r w:rsidRPr="00E12CDE">
        <w:rPr>
          <w:rFonts w:ascii="Times New Roman" w:hAnsi="Times New Roman" w:cs="Times New Roman"/>
          <w:sz w:val="24"/>
          <w:szCs w:val="24"/>
        </w:rPr>
        <w:t xml:space="preserve"> </w:t>
      </w:r>
      <w:r w:rsidRPr="00E12CDE">
        <w:rPr>
          <w:rFonts w:ascii="Times New Roman" w:hAnsi="Times New Roman" w:cs="Times New Roman"/>
          <w:sz w:val="24"/>
          <w:szCs w:val="24"/>
          <w:lang w:eastAsia="ar-SA"/>
        </w:rPr>
        <w:t>2026</w:t>
      </w:r>
      <w:r w:rsidR="001A3CBC" w:rsidRPr="00E12CDE">
        <w:rPr>
          <w:rFonts w:ascii="Times New Roman" w:hAnsi="Times New Roman" w:cs="Times New Roman"/>
          <w:sz w:val="24"/>
          <w:szCs w:val="24"/>
          <w:lang w:eastAsia="ar-SA"/>
        </w:rPr>
        <w:t xml:space="preserve"> </w:t>
      </w:r>
      <w:r w:rsidRPr="00E12CDE">
        <w:rPr>
          <w:rFonts w:ascii="Times New Roman" w:hAnsi="Times New Roman" w:cs="Times New Roman"/>
          <w:sz w:val="24"/>
          <w:szCs w:val="24"/>
          <w:lang w:eastAsia="ar-SA"/>
        </w:rPr>
        <w:t>г</w:t>
      </w:r>
      <w:r w:rsidRPr="00E12CDE">
        <w:rPr>
          <w:rFonts w:ascii="Times New Roman" w:eastAsia="Courier New" w:hAnsi="Times New Roman" w:cs="Times New Roman"/>
          <w:sz w:val="24"/>
          <w:szCs w:val="24"/>
        </w:rPr>
        <w:t xml:space="preserve">. </w:t>
      </w:r>
    </w:p>
    <w:p w14:paraId="74B859F0" w14:textId="77777777" w:rsidR="00910C34" w:rsidRPr="00E12CDE" w:rsidRDefault="00910C34" w:rsidP="00910C34">
      <w:pPr>
        <w:widowControl w:val="0"/>
        <w:spacing w:line="276" w:lineRule="auto"/>
        <w:jc w:val="center"/>
        <w:rPr>
          <w:rFonts w:ascii="Times New Roman" w:eastAsia="Courier New" w:hAnsi="Times New Roman" w:cs="Times New Roman"/>
          <w:sz w:val="24"/>
          <w:szCs w:val="24"/>
        </w:rPr>
      </w:pPr>
    </w:p>
    <w:tbl>
      <w:tblPr>
        <w:tblW w:w="4929" w:type="pct"/>
        <w:tblCellMar>
          <w:top w:w="15" w:type="dxa"/>
          <w:left w:w="15" w:type="dxa"/>
          <w:bottom w:w="15" w:type="dxa"/>
          <w:right w:w="15" w:type="dxa"/>
        </w:tblCellMar>
        <w:tblLook w:val="04A0" w:firstRow="1" w:lastRow="0" w:firstColumn="1" w:lastColumn="0" w:noHBand="0" w:noVBand="1"/>
      </w:tblPr>
      <w:tblGrid>
        <w:gridCol w:w="3401"/>
        <w:gridCol w:w="3384"/>
        <w:gridCol w:w="2995"/>
      </w:tblGrid>
      <w:tr w:rsidR="00E12CDE" w:rsidRPr="00E12CDE" w14:paraId="14315D10" w14:textId="77777777" w:rsidTr="004E517F">
        <w:tc>
          <w:tcPr>
            <w:tcW w:w="1739" w:type="pct"/>
            <w:tcMar>
              <w:top w:w="60" w:type="dxa"/>
              <w:left w:w="60" w:type="dxa"/>
              <w:bottom w:w="60" w:type="dxa"/>
              <w:right w:w="60" w:type="dxa"/>
            </w:tcMar>
            <w:hideMark/>
          </w:tcPr>
          <w:p w14:paraId="5F5F34A3" w14:textId="77777777" w:rsidR="00910C34" w:rsidRPr="00E12CDE" w:rsidRDefault="00910C34" w:rsidP="004E517F">
            <w:pPr>
              <w:rPr>
                <w:rFonts w:ascii="Times New Roman" w:hAnsi="Times New Roman" w:cs="Times New Roman"/>
                <w:sz w:val="24"/>
                <w:szCs w:val="24"/>
              </w:rPr>
            </w:pPr>
            <w:r w:rsidRPr="00E12CDE">
              <w:rPr>
                <w:rStyle w:val="fill"/>
                <w:rFonts w:ascii="Times New Roman" w:hAnsi="Times New Roman" w:cs="Times New Roman"/>
                <w:b w:val="0"/>
                <w:i w:val="0"/>
                <w:color w:val="auto"/>
                <w:sz w:val="24"/>
                <w:szCs w:val="24"/>
              </w:rPr>
              <w:t>М.О. Туапсинский</w:t>
            </w:r>
            <w:r w:rsidR="001A3CBC" w:rsidRPr="00E12CDE">
              <w:rPr>
                <w:rStyle w:val="fill"/>
                <w:rFonts w:ascii="Times New Roman" w:hAnsi="Times New Roman" w:cs="Times New Roman"/>
                <w:b w:val="0"/>
                <w:i w:val="0"/>
                <w:color w:val="auto"/>
                <w:sz w:val="24"/>
                <w:szCs w:val="24"/>
              </w:rPr>
              <w:t>,</w:t>
            </w:r>
            <w:r w:rsidRPr="00E12CDE">
              <w:rPr>
                <w:rStyle w:val="fill"/>
                <w:rFonts w:ascii="Times New Roman" w:hAnsi="Times New Roman" w:cs="Times New Roman"/>
                <w:b w:val="0"/>
                <w:i w:val="0"/>
                <w:color w:val="auto"/>
                <w:sz w:val="24"/>
                <w:szCs w:val="24"/>
              </w:rPr>
              <w:t xml:space="preserve"> п. Майский</w:t>
            </w:r>
          </w:p>
        </w:tc>
        <w:tc>
          <w:tcPr>
            <w:tcW w:w="1730" w:type="pct"/>
          </w:tcPr>
          <w:p w14:paraId="62733325" w14:textId="77777777" w:rsidR="00910C34" w:rsidRPr="00E12CDE" w:rsidRDefault="00910C34" w:rsidP="004E517F">
            <w:pPr>
              <w:jc w:val="right"/>
              <w:rPr>
                <w:rStyle w:val="fill"/>
                <w:rFonts w:ascii="Times New Roman" w:hAnsi="Times New Roman" w:cs="Times New Roman"/>
                <w:b w:val="0"/>
                <w:i w:val="0"/>
                <w:color w:val="auto"/>
                <w:sz w:val="24"/>
                <w:szCs w:val="24"/>
              </w:rPr>
            </w:pPr>
          </w:p>
        </w:tc>
        <w:tc>
          <w:tcPr>
            <w:tcW w:w="1532" w:type="pct"/>
            <w:tcMar>
              <w:top w:w="60" w:type="dxa"/>
              <w:left w:w="60" w:type="dxa"/>
              <w:bottom w:w="60" w:type="dxa"/>
              <w:right w:w="60" w:type="dxa"/>
            </w:tcMar>
            <w:hideMark/>
          </w:tcPr>
          <w:p w14:paraId="787DFBCA" w14:textId="77777777" w:rsidR="00910C34" w:rsidRPr="00E12CDE" w:rsidRDefault="001A3CBC" w:rsidP="001A3CBC">
            <w:pPr>
              <w:jc w:val="right"/>
              <w:rPr>
                <w:rFonts w:ascii="Times New Roman" w:hAnsi="Times New Roman" w:cs="Times New Roman"/>
                <w:sz w:val="24"/>
                <w:szCs w:val="24"/>
              </w:rPr>
            </w:pPr>
            <w:r w:rsidRPr="00E12CDE">
              <w:rPr>
                <w:rStyle w:val="fill"/>
                <w:rFonts w:ascii="Times New Roman" w:hAnsi="Times New Roman" w:cs="Times New Roman"/>
                <w:b w:val="0"/>
                <w:i w:val="0"/>
                <w:color w:val="auto"/>
                <w:sz w:val="24"/>
                <w:szCs w:val="24"/>
              </w:rPr>
              <w:t>«_____» __________</w:t>
            </w:r>
            <w:r w:rsidR="00910C34" w:rsidRPr="00E12CDE">
              <w:rPr>
                <w:rStyle w:val="fill"/>
                <w:rFonts w:ascii="Times New Roman" w:hAnsi="Times New Roman" w:cs="Times New Roman"/>
                <w:b w:val="0"/>
                <w:i w:val="0"/>
                <w:color w:val="auto"/>
                <w:sz w:val="24"/>
                <w:szCs w:val="24"/>
              </w:rPr>
              <w:t>2026 г.</w:t>
            </w:r>
          </w:p>
        </w:tc>
      </w:tr>
    </w:tbl>
    <w:p w14:paraId="44CBD8D9" w14:textId="77777777" w:rsidR="00910C34" w:rsidRPr="00E12CDE" w:rsidRDefault="00910C34" w:rsidP="00910C34">
      <w:pPr>
        <w:widowControl w:val="0"/>
        <w:spacing w:line="276" w:lineRule="auto"/>
        <w:jc w:val="both"/>
        <w:rPr>
          <w:rFonts w:ascii="Times New Roman" w:eastAsia="Courier New" w:hAnsi="Times New Roman" w:cs="Times New Roman"/>
          <w:sz w:val="24"/>
          <w:szCs w:val="24"/>
        </w:rPr>
      </w:pPr>
      <w:r w:rsidRPr="00E12CDE">
        <w:rPr>
          <w:rFonts w:ascii="Times New Roman" w:eastAsia="Courier New" w:hAnsi="Times New Roman" w:cs="Times New Roman"/>
          <w:sz w:val="24"/>
          <w:szCs w:val="24"/>
        </w:rPr>
        <w:tab/>
      </w:r>
      <w:r w:rsidR="004C179D" w:rsidRPr="00E12CDE">
        <w:rPr>
          <w:rFonts w:ascii="Times New Roman" w:eastAsia="Times New Roman" w:hAnsi="Times New Roman" w:cs="Times New Roman"/>
          <w:bCs/>
          <w:sz w:val="24"/>
          <w:szCs w:val="24"/>
          <w:lang w:eastAsia="ar-SA"/>
        </w:rPr>
        <w:t>Государственное учреждение санаторий «Белая Русь» Управления делами Президента Республики Беларусь (далее – ГУ санаторий «Белая Русь»), именуемое в дальнейшем «Заказчик», в лице директора Северина Сергея Михайловича, действующего на основании Устава</w:t>
      </w:r>
      <w:r w:rsidR="004C179D" w:rsidRPr="00E12CDE">
        <w:rPr>
          <w:rFonts w:ascii="Times New Roman" w:eastAsia="Times New Roman" w:hAnsi="Times New Roman" w:cs="Times New Roman"/>
          <w:sz w:val="24"/>
          <w:szCs w:val="24"/>
          <w:lang w:eastAsia="ar-SA"/>
        </w:rPr>
        <w:t xml:space="preserve">, и </w:t>
      </w:r>
      <w:r w:rsidR="001A3CBC" w:rsidRPr="00E12CDE">
        <w:rPr>
          <w:rFonts w:ascii="Times New Roman" w:eastAsia="Times New Roman" w:hAnsi="Times New Roman" w:cs="Times New Roman"/>
          <w:sz w:val="24"/>
          <w:szCs w:val="24"/>
          <w:lang w:eastAsia="ar-SA"/>
        </w:rPr>
        <w:t>____________________________________________</w:t>
      </w:r>
      <w:r w:rsidR="004C179D" w:rsidRPr="00E12CDE">
        <w:rPr>
          <w:rFonts w:ascii="Times New Roman" w:eastAsia="Times New Roman" w:hAnsi="Times New Roman" w:cs="Times New Roman"/>
          <w:sz w:val="24"/>
          <w:szCs w:val="24"/>
          <w:lang w:eastAsia="ar-SA"/>
        </w:rPr>
        <w:t xml:space="preserve">, именуемый в дальнейшем «Подрядчик», действующий на основании </w:t>
      </w:r>
      <w:r w:rsidR="0027143D" w:rsidRPr="00E12CDE">
        <w:rPr>
          <w:rFonts w:ascii="Times New Roman" w:eastAsia="Times New Roman" w:hAnsi="Times New Roman"/>
          <w:sz w:val="24"/>
          <w:szCs w:val="24"/>
          <w:lang w:eastAsia="ar-SA"/>
        </w:rPr>
        <w:t>_____</w:t>
      </w:r>
      <w:r w:rsidR="004C179D" w:rsidRPr="00E12CDE">
        <w:rPr>
          <w:rFonts w:ascii="Times New Roman" w:eastAsia="Times New Roman" w:hAnsi="Times New Roman"/>
          <w:sz w:val="24"/>
          <w:szCs w:val="24"/>
          <w:lang w:eastAsia="ar-SA"/>
        </w:rPr>
        <w:t xml:space="preserve"> </w:t>
      </w:r>
      <w:r w:rsidR="001A3CBC" w:rsidRPr="00E12CDE">
        <w:rPr>
          <w:rFonts w:ascii="Times New Roman" w:eastAsia="Times New Roman" w:hAnsi="Times New Roman"/>
          <w:sz w:val="24"/>
          <w:szCs w:val="24"/>
          <w:lang w:eastAsia="ar-SA"/>
        </w:rPr>
        <w:t>_____________________</w:t>
      </w:r>
      <w:r w:rsidRPr="00E12CDE">
        <w:rPr>
          <w:rFonts w:ascii="Times New Roman" w:eastAsia="Courier New" w:hAnsi="Times New Roman" w:cs="Times New Roman"/>
          <w:sz w:val="24"/>
          <w:szCs w:val="24"/>
        </w:rPr>
        <w:t>, с другой стороны, составили настоящий акт о том, что нижеследующая работа</w:t>
      </w:r>
      <w:r w:rsidR="00080FA0" w:rsidRPr="00E12CDE">
        <w:rPr>
          <w:rFonts w:ascii="Times New Roman" w:eastAsia="Courier New" w:hAnsi="Times New Roman" w:cs="Times New Roman"/>
          <w:sz w:val="24"/>
          <w:szCs w:val="24"/>
        </w:rPr>
        <w:t xml:space="preserve"> по</w:t>
      </w:r>
      <w:r w:rsidRPr="00E12CDE">
        <w:rPr>
          <w:rFonts w:ascii="Times New Roman" w:eastAsia="Courier New" w:hAnsi="Times New Roman" w:cs="Times New Roman"/>
          <w:sz w:val="24"/>
          <w:szCs w:val="24"/>
        </w:rPr>
        <w:t xml:space="preserve"> договору подряда </w:t>
      </w:r>
      <w:r w:rsidRPr="00E12CDE">
        <w:rPr>
          <w:rFonts w:ascii="Times New Roman" w:hAnsi="Times New Roman" w:cs="Times New Roman"/>
          <w:sz w:val="24"/>
          <w:szCs w:val="24"/>
        </w:rPr>
        <w:t xml:space="preserve">№ </w:t>
      </w:r>
      <w:r w:rsidR="001A3CBC" w:rsidRPr="00E12CDE">
        <w:rPr>
          <w:rFonts w:ascii="Times New Roman" w:hAnsi="Times New Roman" w:cs="Times New Roman"/>
          <w:sz w:val="24"/>
          <w:szCs w:val="24"/>
        </w:rPr>
        <w:t>_______________</w:t>
      </w:r>
      <w:r w:rsidRPr="00E12CDE">
        <w:rPr>
          <w:rFonts w:ascii="Times New Roman" w:hAnsi="Times New Roman" w:cs="Times New Roman"/>
          <w:sz w:val="24"/>
          <w:szCs w:val="24"/>
        </w:rPr>
        <w:t xml:space="preserve"> от «</w:t>
      </w:r>
      <w:r w:rsidR="001A3CBC" w:rsidRPr="00E12CDE">
        <w:rPr>
          <w:rFonts w:ascii="Times New Roman" w:hAnsi="Times New Roman" w:cs="Times New Roman"/>
          <w:sz w:val="24"/>
          <w:szCs w:val="24"/>
        </w:rPr>
        <w:t>_____» ________________</w:t>
      </w:r>
      <w:r w:rsidRPr="00E12CDE">
        <w:rPr>
          <w:rFonts w:ascii="Times New Roman" w:hAnsi="Times New Roman" w:cs="Times New Roman"/>
          <w:sz w:val="24"/>
          <w:szCs w:val="24"/>
        </w:rPr>
        <w:t xml:space="preserve"> </w:t>
      </w:r>
      <w:r w:rsidRPr="00E12CDE">
        <w:rPr>
          <w:rFonts w:ascii="Times New Roman" w:eastAsia="Times New Roman" w:hAnsi="Times New Roman" w:cs="Times New Roman"/>
          <w:sz w:val="24"/>
          <w:szCs w:val="24"/>
          <w:lang w:eastAsia="ar-SA"/>
        </w:rPr>
        <w:t>2026</w:t>
      </w:r>
      <w:r w:rsidR="001A3CBC" w:rsidRPr="00E12CDE">
        <w:rPr>
          <w:rFonts w:ascii="Times New Roman" w:eastAsia="Times New Roman" w:hAnsi="Times New Roman" w:cs="Times New Roman"/>
          <w:sz w:val="24"/>
          <w:szCs w:val="24"/>
          <w:lang w:eastAsia="ar-SA"/>
        </w:rPr>
        <w:t xml:space="preserve"> </w:t>
      </w:r>
      <w:r w:rsidRPr="00E12CDE">
        <w:rPr>
          <w:rFonts w:ascii="Times New Roman" w:eastAsia="Times New Roman" w:hAnsi="Times New Roman" w:cs="Times New Roman"/>
          <w:sz w:val="24"/>
          <w:szCs w:val="24"/>
          <w:lang w:eastAsia="ar-SA"/>
        </w:rPr>
        <w:t>г</w:t>
      </w:r>
      <w:r w:rsidRPr="00E12CDE">
        <w:rPr>
          <w:rFonts w:ascii="Times New Roman" w:eastAsia="Courier New" w:hAnsi="Times New Roman" w:cs="Times New Roman"/>
          <w:sz w:val="24"/>
          <w:szCs w:val="24"/>
        </w:rPr>
        <w:t>. выполнена в соответствии с условиями указанного Договора, Подрядчиком сдана, а Заказчиком принята.</w:t>
      </w:r>
    </w:p>
    <w:p w14:paraId="5B4AD2D9" w14:textId="72A12B61" w:rsidR="00B32169" w:rsidRPr="00E12CDE" w:rsidRDefault="005504EA" w:rsidP="00302207">
      <w:pPr>
        <w:widowControl w:val="0"/>
        <w:autoSpaceDE w:val="0"/>
        <w:autoSpaceDN w:val="0"/>
        <w:adjustRightInd w:val="0"/>
        <w:spacing w:line="276" w:lineRule="auto"/>
        <w:ind w:firstLine="540"/>
        <w:jc w:val="both"/>
        <w:rPr>
          <w:rFonts w:ascii="Times New Roman" w:hAnsi="Times New Roman" w:cs="Times New Roman"/>
          <w:iCs/>
          <w:sz w:val="24"/>
          <w:szCs w:val="24"/>
        </w:rPr>
      </w:pPr>
      <w:r w:rsidRPr="00C33D43">
        <w:rPr>
          <w:rFonts w:ascii="Times New Roman" w:hAnsi="Times New Roman" w:cs="Times New Roman"/>
          <w:iCs/>
          <w:noProof/>
          <w:sz w:val="24"/>
          <w:szCs w:val="24"/>
        </w:rPr>
        <mc:AlternateContent>
          <mc:Choice Requires="wps">
            <w:drawing>
              <wp:anchor distT="0" distB="0" distL="114300" distR="114300" simplePos="0" relativeHeight="251657728" behindDoc="1" locked="0" layoutInCell="0" allowOverlap="1" wp14:anchorId="4DC264C0" wp14:editId="4FA47173">
                <wp:simplePos x="0" y="0"/>
                <wp:positionH relativeFrom="margin">
                  <wp:align>center</wp:align>
                </wp:positionH>
                <wp:positionV relativeFrom="margin">
                  <wp:align>center</wp:align>
                </wp:positionV>
                <wp:extent cx="5865495" cy="2513965"/>
                <wp:effectExtent l="0" t="1409700" r="0" b="1010285"/>
                <wp:wrapNone/>
                <wp:docPr id="1723300940" name="PowerPlusWaterMarkObject357922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12E5BA5" w14:textId="77777777" w:rsidR="005504EA" w:rsidRDefault="005504EA" w:rsidP="005504EA">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ОБРАЗЕЦ</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DC264C0" id="_x0000_t202" coordsize="21600,21600" o:spt="202" path="m,l,21600r21600,l21600,xe">
                <v:stroke joinstyle="miter"/>
                <v:path gradientshapeok="t" o:connecttype="rect"/>
              </v:shapetype>
              <v:shape id="PowerPlusWaterMarkObject357922611" o:spid="_x0000_s1026" type="#_x0000_t202" style="position:absolute;left:0;text-align:left;margin-left:0;margin-top:0;width:461.85pt;height:197.9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" o:allowincell="f" filled="f" stroked="f">
                <v:stroke joinstyle="round"/>
                <o:lock v:ext="edit" shapetype="t"/>
                <v:textbox style="mso-fit-shape-to-text:t">
                  <w:txbxContent>
                    <w:p w14:paraId="112E5BA5" w14:textId="77777777" w:rsidR="005504EA" w:rsidRDefault="005504EA" w:rsidP="005504EA">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ОБРАЗЕЦ</w:t>
                      </w:r>
                    </w:p>
                  </w:txbxContent>
                </v:textbox>
                <w10:wrap anchorx="margin" anchory="margin"/>
              </v:shape>
            </w:pict>
          </mc:Fallback>
        </mc:AlternateContent>
      </w:r>
      <w:r w:rsidR="00B32169" w:rsidRPr="00E12CDE">
        <w:rPr>
          <w:rFonts w:ascii="Times New Roman" w:hAnsi="Times New Roman" w:cs="Times New Roman"/>
          <w:iCs/>
          <w:sz w:val="24"/>
          <w:szCs w:val="24"/>
        </w:rPr>
        <w:t xml:space="preserve">Сведения о выполненных работах по </w:t>
      </w:r>
      <w:r w:rsidR="0025258E" w:rsidRPr="00E12CDE">
        <w:rPr>
          <w:rFonts w:ascii="Times New Roman" w:hAnsi="Times New Roman" w:cs="Times New Roman"/>
          <w:iCs/>
          <w:sz w:val="24"/>
          <w:szCs w:val="24"/>
        </w:rPr>
        <w:t>О</w:t>
      </w:r>
      <w:r w:rsidR="00A14A7B">
        <w:rPr>
          <w:rFonts w:ascii="Times New Roman" w:hAnsi="Times New Roman" w:cs="Times New Roman"/>
          <w:iCs/>
          <w:sz w:val="24"/>
          <w:szCs w:val="24"/>
        </w:rPr>
        <w:t>бъекту</w:t>
      </w:r>
      <w:r w:rsidR="0036140B" w:rsidRPr="00E12CDE">
        <w:rPr>
          <w:rFonts w:ascii="Times New Roman" w:hAnsi="Times New Roman"/>
          <w:sz w:val="24"/>
          <w:szCs w:val="24"/>
        </w:rPr>
        <w:t xml:space="preserve"> «</w:t>
      </w:r>
      <w:r w:rsidR="00816CE9" w:rsidRPr="00816CE9">
        <w:rPr>
          <w:rFonts w:ascii="Times New Roman" w:eastAsia="Times New Roman" w:hAnsi="Times New Roman" w:cs="Times New Roman"/>
          <w:sz w:val="24"/>
          <w:szCs w:val="24"/>
          <w:lang w:eastAsia="ar-SA"/>
        </w:rPr>
        <w:t>Текущий ремонт помещения № 55 (кабинет инструктора), № 56 (тренажёрный зал) медицинского корпуса</w:t>
      </w:r>
      <w:r w:rsidR="004D47CF">
        <w:rPr>
          <w:rFonts w:ascii="Times New Roman" w:hAnsi="Times New Roman"/>
          <w:sz w:val="24"/>
          <w:szCs w:val="24"/>
        </w:rPr>
        <w:t>»</w:t>
      </w:r>
      <w:r w:rsidR="0036140B" w:rsidRPr="00E12CDE">
        <w:rPr>
          <w:rFonts w:ascii="Times New Roman" w:eastAsia="Times New Roman" w:hAnsi="Times New Roman" w:cs="Times New Roman"/>
          <w:bCs/>
          <w:sz w:val="24"/>
          <w:szCs w:val="24"/>
          <w:lang w:eastAsia="ar-SA"/>
        </w:rPr>
        <w:t>.</w:t>
      </w:r>
    </w:p>
    <w:tbl>
      <w:tblPr>
        <w:tblW w:w="1046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
        <w:gridCol w:w="8154"/>
        <w:gridCol w:w="1811"/>
      </w:tblGrid>
      <w:tr w:rsidR="00E12CDE" w:rsidRPr="00E12CDE" w14:paraId="76C7772A" w14:textId="77777777" w:rsidTr="00B32169">
        <w:trPr>
          <w:cantSplit/>
          <w:trHeight w:val="511"/>
        </w:trPr>
        <w:tc>
          <w:tcPr>
            <w:tcW w:w="497" w:type="dxa"/>
            <w:vAlign w:val="center"/>
          </w:tcPr>
          <w:p w14:paraId="6087BCC0" w14:textId="77777777" w:rsidR="00B32169" w:rsidRPr="00E12CDE" w:rsidRDefault="00B32169" w:rsidP="001E2961">
            <w:pPr>
              <w:widowControl w:val="0"/>
              <w:spacing w:line="276" w:lineRule="auto"/>
              <w:ind w:left="-43"/>
              <w:jc w:val="center"/>
              <w:rPr>
                <w:rFonts w:ascii="Times New Roman" w:eastAsia="Courier New" w:hAnsi="Times New Roman" w:cs="Times New Roman"/>
                <w:bCs/>
                <w:sz w:val="24"/>
                <w:szCs w:val="24"/>
              </w:rPr>
            </w:pPr>
            <w:r w:rsidRPr="00E12CDE">
              <w:rPr>
                <w:rFonts w:ascii="Times New Roman" w:eastAsia="Courier New" w:hAnsi="Times New Roman" w:cs="Times New Roman"/>
                <w:bCs/>
                <w:sz w:val="24"/>
                <w:szCs w:val="24"/>
              </w:rPr>
              <w:t>№</w:t>
            </w:r>
          </w:p>
          <w:p w14:paraId="5260FD7F" w14:textId="77777777" w:rsidR="00B32169" w:rsidRPr="00E12CDE" w:rsidRDefault="00B32169" w:rsidP="001E2961">
            <w:pPr>
              <w:widowControl w:val="0"/>
              <w:spacing w:line="276" w:lineRule="auto"/>
              <w:ind w:left="-43"/>
              <w:jc w:val="center"/>
              <w:rPr>
                <w:rFonts w:ascii="Times New Roman" w:eastAsia="Courier New" w:hAnsi="Times New Roman" w:cs="Times New Roman"/>
                <w:bCs/>
                <w:sz w:val="24"/>
                <w:szCs w:val="24"/>
              </w:rPr>
            </w:pPr>
            <w:r w:rsidRPr="00E12CDE">
              <w:rPr>
                <w:rFonts w:ascii="Times New Roman" w:eastAsia="Courier New" w:hAnsi="Times New Roman" w:cs="Times New Roman"/>
                <w:bCs/>
                <w:sz w:val="24"/>
                <w:szCs w:val="24"/>
              </w:rPr>
              <w:t>п/п</w:t>
            </w:r>
          </w:p>
        </w:tc>
        <w:tc>
          <w:tcPr>
            <w:tcW w:w="8154" w:type="dxa"/>
            <w:vAlign w:val="center"/>
          </w:tcPr>
          <w:p w14:paraId="6DE9D29E" w14:textId="77777777" w:rsidR="00B32169" w:rsidRPr="00E12CDE" w:rsidRDefault="00B32169" w:rsidP="001E2961">
            <w:pPr>
              <w:widowControl w:val="0"/>
              <w:spacing w:line="276" w:lineRule="auto"/>
              <w:jc w:val="center"/>
              <w:rPr>
                <w:rFonts w:ascii="Times New Roman" w:eastAsia="Courier New" w:hAnsi="Times New Roman" w:cs="Times New Roman"/>
                <w:sz w:val="24"/>
                <w:szCs w:val="24"/>
              </w:rPr>
            </w:pPr>
            <w:r w:rsidRPr="00E12CDE">
              <w:rPr>
                <w:rFonts w:ascii="Times New Roman" w:eastAsia="Courier New" w:hAnsi="Times New Roman" w:cs="Times New Roman"/>
                <w:sz w:val="24"/>
                <w:szCs w:val="24"/>
              </w:rPr>
              <w:t>Наименование выполненных работ</w:t>
            </w:r>
          </w:p>
        </w:tc>
        <w:tc>
          <w:tcPr>
            <w:tcW w:w="1811" w:type="dxa"/>
            <w:vAlign w:val="center"/>
          </w:tcPr>
          <w:p w14:paraId="3E41DD4D" w14:textId="77777777" w:rsidR="00B32169" w:rsidRPr="00E12CDE" w:rsidRDefault="00B32169" w:rsidP="001E2961">
            <w:pPr>
              <w:widowControl w:val="0"/>
              <w:spacing w:line="276" w:lineRule="auto"/>
              <w:jc w:val="center"/>
              <w:rPr>
                <w:rFonts w:ascii="Times New Roman" w:eastAsia="Courier New" w:hAnsi="Times New Roman" w:cs="Times New Roman"/>
                <w:sz w:val="24"/>
                <w:szCs w:val="24"/>
              </w:rPr>
            </w:pPr>
            <w:r w:rsidRPr="00E12CDE">
              <w:rPr>
                <w:rFonts w:ascii="Times New Roman" w:eastAsia="Courier New" w:hAnsi="Times New Roman" w:cs="Times New Roman"/>
                <w:sz w:val="24"/>
                <w:szCs w:val="24"/>
              </w:rPr>
              <w:t>Сумма, руб.</w:t>
            </w:r>
          </w:p>
          <w:p w14:paraId="7FD3AE02" w14:textId="77777777" w:rsidR="00B32169" w:rsidRPr="00E12CDE" w:rsidRDefault="00B32169" w:rsidP="001E2961">
            <w:pPr>
              <w:widowControl w:val="0"/>
              <w:spacing w:line="276" w:lineRule="auto"/>
              <w:jc w:val="center"/>
              <w:rPr>
                <w:rFonts w:ascii="Times New Roman" w:eastAsia="Courier New" w:hAnsi="Times New Roman" w:cs="Times New Roman"/>
                <w:sz w:val="24"/>
                <w:szCs w:val="24"/>
              </w:rPr>
            </w:pPr>
          </w:p>
        </w:tc>
      </w:tr>
      <w:tr w:rsidR="00E12CDE" w:rsidRPr="00E12CDE" w14:paraId="67DEEA5D" w14:textId="77777777" w:rsidTr="00B32169">
        <w:trPr>
          <w:cantSplit/>
          <w:trHeight w:val="390"/>
        </w:trPr>
        <w:tc>
          <w:tcPr>
            <w:tcW w:w="497" w:type="dxa"/>
            <w:vAlign w:val="center"/>
          </w:tcPr>
          <w:p w14:paraId="5D336A96" w14:textId="77777777" w:rsidR="00B32169" w:rsidRPr="00E12CDE" w:rsidRDefault="00B32169" w:rsidP="001E2961">
            <w:pPr>
              <w:widowControl w:val="0"/>
              <w:spacing w:line="276" w:lineRule="auto"/>
              <w:ind w:left="-43"/>
              <w:jc w:val="center"/>
              <w:rPr>
                <w:rFonts w:ascii="Times New Roman" w:eastAsia="Courier New" w:hAnsi="Times New Roman" w:cs="Times New Roman"/>
                <w:bCs/>
                <w:sz w:val="24"/>
                <w:szCs w:val="24"/>
              </w:rPr>
            </w:pPr>
            <w:r w:rsidRPr="00E12CDE">
              <w:rPr>
                <w:rFonts w:ascii="Times New Roman" w:eastAsia="Courier New" w:hAnsi="Times New Roman" w:cs="Times New Roman"/>
                <w:bCs/>
                <w:sz w:val="24"/>
                <w:szCs w:val="24"/>
              </w:rPr>
              <w:t>1.</w:t>
            </w:r>
          </w:p>
        </w:tc>
        <w:tc>
          <w:tcPr>
            <w:tcW w:w="8154" w:type="dxa"/>
            <w:vAlign w:val="center"/>
          </w:tcPr>
          <w:p w14:paraId="188CDEBA" w14:textId="77777777" w:rsidR="00B32169" w:rsidRPr="00E12CDE" w:rsidRDefault="004E4E9B" w:rsidP="001E2961">
            <w:pPr>
              <w:widowControl w:val="0"/>
              <w:spacing w:line="276" w:lineRule="auto"/>
              <w:rPr>
                <w:rFonts w:ascii="Times New Roman" w:eastAsia="Courier New" w:hAnsi="Times New Roman" w:cs="Times New Roman"/>
                <w:sz w:val="24"/>
                <w:szCs w:val="24"/>
              </w:rPr>
            </w:pPr>
            <w:r w:rsidRPr="00E12CDE">
              <w:rPr>
                <w:rFonts w:ascii="Times New Roman" w:eastAsia="Courier New" w:hAnsi="Times New Roman" w:cs="Times New Roman"/>
                <w:sz w:val="24"/>
                <w:szCs w:val="24"/>
              </w:rPr>
              <w:t>-----------------------------</w:t>
            </w:r>
          </w:p>
        </w:tc>
        <w:tc>
          <w:tcPr>
            <w:tcW w:w="1811" w:type="dxa"/>
            <w:vAlign w:val="center"/>
          </w:tcPr>
          <w:p w14:paraId="6F493E10" w14:textId="77777777" w:rsidR="00B32169" w:rsidRPr="00E12CDE" w:rsidRDefault="00B32169" w:rsidP="001E2961">
            <w:pPr>
              <w:widowControl w:val="0"/>
              <w:spacing w:line="276" w:lineRule="auto"/>
              <w:jc w:val="center"/>
              <w:rPr>
                <w:rFonts w:ascii="Times New Roman" w:eastAsia="Courier New" w:hAnsi="Times New Roman" w:cs="Times New Roman"/>
                <w:sz w:val="24"/>
                <w:szCs w:val="24"/>
              </w:rPr>
            </w:pPr>
          </w:p>
        </w:tc>
      </w:tr>
      <w:tr w:rsidR="00E12CDE" w:rsidRPr="00E12CDE" w14:paraId="7242680C" w14:textId="77777777" w:rsidTr="00B32169">
        <w:trPr>
          <w:cantSplit/>
          <w:trHeight w:val="291"/>
        </w:trPr>
        <w:tc>
          <w:tcPr>
            <w:tcW w:w="497" w:type="dxa"/>
            <w:vAlign w:val="center"/>
          </w:tcPr>
          <w:p w14:paraId="6DD1EA0B" w14:textId="77777777" w:rsidR="00B32169" w:rsidRPr="00E12CDE" w:rsidRDefault="00B32169" w:rsidP="001E2961">
            <w:pPr>
              <w:widowControl w:val="0"/>
              <w:spacing w:line="276" w:lineRule="auto"/>
              <w:ind w:left="-43"/>
              <w:jc w:val="center"/>
              <w:rPr>
                <w:rFonts w:ascii="Times New Roman" w:eastAsia="Courier New" w:hAnsi="Times New Roman" w:cs="Times New Roman"/>
                <w:bCs/>
                <w:sz w:val="24"/>
                <w:szCs w:val="24"/>
              </w:rPr>
            </w:pPr>
            <w:r w:rsidRPr="00E12CDE">
              <w:rPr>
                <w:rFonts w:ascii="Times New Roman" w:eastAsia="Courier New" w:hAnsi="Times New Roman" w:cs="Times New Roman"/>
                <w:bCs/>
                <w:sz w:val="24"/>
                <w:szCs w:val="24"/>
              </w:rPr>
              <w:t>2.</w:t>
            </w:r>
          </w:p>
        </w:tc>
        <w:tc>
          <w:tcPr>
            <w:tcW w:w="8154" w:type="dxa"/>
            <w:vAlign w:val="center"/>
          </w:tcPr>
          <w:p w14:paraId="290C964B" w14:textId="77777777" w:rsidR="00B32169" w:rsidRPr="00E12CDE" w:rsidRDefault="004E4E9B" w:rsidP="001E2961">
            <w:pPr>
              <w:widowControl w:val="0"/>
              <w:spacing w:line="276" w:lineRule="auto"/>
              <w:rPr>
                <w:rFonts w:ascii="Times New Roman" w:eastAsia="Courier New" w:hAnsi="Times New Roman" w:cs="Times New Roman"/>
                <w:sz w:val="24"/>
                <w:szCs w:val="24"/>
              </w:rPr>
            </w:pPr>
            <w:r w:rsidRPr="00E12CDE">
              <w:rPr>
                <w:rFonts w:ascii="Times New Roman" w:eastAsia="Courier New" w:hAnsi="Times New Roman" w:cs="Times New Roman"/>
                <w:sz w:val="24"/>
                <w:szCs w:val="24"/>
              </w:rPr>
              <w:t>-----------------------------</w:t>
            </w:r>
          </w:p>
        </w:tc>
        <w:tc>
          <w:tcPr>
            <w:tcW w:w="1811" w:type="dxa"/>
            <w:vAlign w:val="center"/>
          </w:tcPr>
          <w:p w14:paraId="62EE7D1B" w14:textId="77777777" w:rsidR="00B32169" w:rsidRPr="00E12CDE" w:rsidRDefault="00B32169" w:rsidP="001E2961">
            <w:pPr>
              <w:widowControl w:val="0"/>
              <w:spacing w:line="276" w:lineRule="auto"/>
              <w:jc w:val="center"/>
              <w:rPr>
                <w:rFonts w:ascii="Times New Roman" w:eastAsia="Courier New" w:hAnsi="Times New Roman" w:cs="Times New Roman"/>
                <w:sz w:val="24"/>
                <w:szCs w:val="24"/>
              </w:rPr>
            </w:pPr>
          </w:p>
        </w:tc>
      </w:tr>
      <w:tr w:rsidR="00E12CDE" w:rsidRPr="00E12CDE" w14:paraId="0321CA27" w14:textId="77777777" w:rsidTr="00B32169">
        <w:trPr>
          <w:cantSplit/>
          <w:trHeight w:val="272"/>
        </w:trPr>
        <w:tc>
          <w:tcPr>
            <w:tcW w:w="497" w:type="dxa"/>
            <w:vAlign w:val="center"/>
          </w:tcPr>
          <w:p w14:paraId="789E7C22" w14:textId="77777777" w:rsidR="00B32169" w:rsidRPr="00E12CDE" w:rsidRDefault="00B32169" w:rsidP="001E2961">
            <w:pPr>
              <w:widowControl w:val="0"/>
              <w:spacing w:line="276" w:lineRule="auto"/>
              <w:ind w:left="-43"/>
              <w:jc w:val="center"/>
              <w:rPr>
                <w:rFonts w:ascii="Times New Roman" w:eastAsia="Courier New" w:hAnsi="Times New Roman" w:cs="Times New Roman"/>
                <w:sz w:val="24"/>
                <w:szCs w:val="24"/>
              </w:rPr>
            </w:pPr>
          </w:p>
        </w:tc>
        <w:tc>
          <w:tcPr>
            <w:tcW w:w="8154" w:type="dxa"/>
            <w:vAlign w:val="center"/>
          </w:tcPr>
          <w:p w14:paraId="730D1437" w14:textId="77777777" w:rsidR="00B32169" w:rsidRPr="00E12CDE" w:rsidRDefault="00B32169" w:rsidP="00B32169">
            <w:pPr>
              <w:widowControl w:val="0"/>
              <w:spacing w:line="276" w:lineRule="auto"/>
              <w:jc w:val="right"/>
              <w:rPr>
                <w:rFonts w:ascii="Times New Roman" w:eastAsia="Courier New" w:hAnsi="Times New Roman" w:cs="Times New Roman"/>
                <w:sz w:val="24"/>
                <w:szCs w:val="24"/>
              </w:rPr>
            </w:pPr>
            <w:r w:rsidRPr="00E12CDE">
              <w:rPr>
                <w:rFonts w:ascii="Times New Roman" w:eastAsia="Courier New" w:hAnsi="Times New Roman" w:cs="Times New Roman"/>
                <w:sz w:val="24"/>
                <w:szCs w:val="24"/>
              </w:rPr>
              <w:t xml:space="preserve">Итого </w:t>
            </w:r>
          </w:p>
        </w:tc>
        <w:tc>
          <w:tcPr>
            <w:tcW w:w="1811" w:type="dxa"/>
            <w:vAlign w:val="center"/>
          </w:tcPr>
          <w:p w14:paraId="57CD8986" w14:textId="77777777" w:rsidR="00B32169" w:rsidRPr="00E12CDE" w:rsidRDefault="00B32169" w:rsidP="001E2961">
            <w:pPr>
              <w:widowControl w:val="0"/>
              <w:spacing w:line="276" w:lineRule="auto"/>
              <w:jc w:val="center"/>
              <w:rPr>
                <w:rFonts w:ascii="Times New Roman" w:eastAsia="Courier New" w:hAnsi="Times New Roman" w:cs="Times New Roman"/>
                <w:bCs/>
                <w:sz w:val="24"/>
                <w:szCs w:val="24"/>
              </w:rPr>
            </w:pPr>
          </w:p>
        </w:tc>
      </w:tr>
    </w:tbl>
    <w:p w14:paraId="4254DFEF" w14:textId="77777777" w:rsidR="00B32169" w:rsidRPr="00E12CDE" w:rsidRDefault="00B32169" w:rsidP="00B32169">
      <w:pPr>
        <w:widowControl w:val="0"/>
        <w:autoSpaceDE w:val="0"/>
        <w:autoSpaceDN w:val="0"/>
        <w:adjustRightInd w:val="0"/>
        <w:spacing w:line="276" w:lineRule="auto"/>
        <w:ind w:firstLine="540"/>
        <w:rPr>
          <w:rFonts w:ascii="Times New Roman" w:hAnsi="Times New Roman" w:cs="Times New Roman"/>
          <w:bCs/>
          <w:sz w:val="24"/>
          <w:szCs w:val="24"/>
        </w:rPr>
      </w:pPr>
    </w:p>
    <w:p w14:paraId="4D1F9C48" w14:textId="77777777" w:rsidR="00B32169" w:rsidRPr="00E12CDE" w:rsidRDefault="00B32169" w:rsidP="00B32169">
      <w:pPr>
        <w:widowControl w:val="0"/>
        <w:autoSpaceDE w:val="0"/>
        <w:autoSpaceDN w:val="0"/>
        <w:adjustRightInd w:val="0"/>
        <w:spacing w:line="276" w:lineRule="auto"/>
        <w:ind w:firstLine="540"/>
        <w:rPr>
          <w:rFonts w:ascii="Times New Roman" w:hAnsi="Times New Roman" w:cs="Times New Roman"/>
          <w:bCs/>
          <w:sz w:val="24"/>
          <w:szCs w:val="24"/>
        </w:rPr>
      </w:pPr>
      <w:r w:rsidRPr="00E12CDE">
        <w:rPr>
          <w:rFonts w:ascii="Times New Roman" w:hAnsi="Times New Roman" w:cs="Times New Roman"/>
          <w:bCs/>
          <w:sz w:val="24"/>
          <w:szCs w:val="24"/>
        </w:rPr>
        <w:t>Всего выполнено работ на сумму _</w:t>
      </w:r>
      <w:r w:rsidR="00C34D4C" w:rsidRPr="00E12CDE">
        <w:rPr>
          <w:rFonts w:ascii="Times New Roman" w:hAnsi="Times New Roman" w:cs="Times New Roman"/>
          <w:bCs/>
          <w:sz w:val="24"/>
          <w:szCs w:val="24"/>
        </w:rPr>
        <w:t>____</w:t>
      </w:r>
      <w:r w:rsidRPr="00E12CDE">
        <w:rPr>
          <w:rFonts w:ascii="Times New Roman" w:hAnsi="Times New Roman" w:cs="Times New Roman"/>
          <w:bCs/>
          <w:sz w:val="24"/>
          <w:szCs w:val="24"/>
        </w:rPr>
        <w:t>_</w:t>
      </w:r>
      <w:r w:rsidR="00C34D4C" w:rsidRPr="00E12CDE">
        <w:rPr>
          <w:rFonts w:ascii="Times New Roman" w:hAnsi="Times New Roman" w:cs="Times New Roman"/>
          <w:bCs/>
          <w:sz w:val="24"/>
          <w:szCs w:val="24"/>
        </w:rPr>
        <w:t xml:space="preserve">____ (___________) рублей __ </w:t>
      </w:r>
      <w:r w:rsidRPr="00E12CDE">
        <w:rPr>
          <w:rFonts w:ascii="Times New Roman" w:hAnsi="Times New Roman" w:cs="Times New Roman"/>
          <w:bCs/>
          <w:sz w:val="24"/>
          <w:szCs w:val="24"/>
        </w:rPr>
        <w:t>копеек</w:t>
      </w:r>
      <w:r w:rsidR="004C179D" w:rsidRPr="00E12CDE">
        <w:rPr>
          <w:rFonts w:ascii="Times New Roman" w:hAnsi="Times New Roman" w:cs="Times New Roman"/>
          <w:bCs/>
          <w:sz w:val="24"/>
          <w:szCs w:val="24"/>
        </w:rPr>
        <w:t>, в том числе НДС</w:t>
      </w:r>
      <w:r w:rsidR="0025258E" w:rsidRPr="00E12CDE">
        <w:rPr>
          <w:rFonts w:ascii="Times New Roman" w:hAnsi="Times New Roman" w:cs="Times New Roman"/>
          <w:bCs/>
          <w:sz w:val="24"/>
          <w:szCs w:val="24"/>
        </w:rPr>
        <w:t xml:space="preserve"> __% </w:t>
      </w:r>
      <w:r w:rsidR="00080FA0" w:rsidRPr="00E12CDE">
        <w:rPr>
          <w:rFonts w:ascii="Times New Roman" w:hAnsi="Times New Roman" w:cs="Times New Roman"/>
          <w:bCs/>
          <w:sz w:val="24"/>
          <w:szCs w:val="24"/>
        </w:rPr>
        <w:t>-</w:t>
      </w:r>
      <w:r w:rsidR="004C179D" w:rsidRPr="00E12CDE">
        <w:rPr>
          <w:rFonts w:ascii="Times New Roman" w:hAnsi="Times New Roman" w:cs="Times New Roman"/>
          <w:bCs/>
          <w:sz w:val="24"/>
          <w:szCs w:val="24"/>
        </w:rPr>
        <w:t xml:space="preserve"> </w:t>
      </w:r>
      <w:r w:rsidR="00C34D4C" w:rsidRPr="00E12CDE">
        <w:rPr>
          <w:rFonts w:ascii="Times New Roman" w:hAnsi="Times New Roman" w:cs="Times New Roman"/>
          <w:bCs/>
          <w:sz w:val="24"/>
          <w:szCs w:val="24"/>
        </w:rPr>
        <w:t xml:space="preserve">__________ (___________) </w:t>
      </w:r>
      <w:r w:rsidR="004C179D" w:rsidRPr="00E12CDE">
        <w:rPr>
          <w:rFonts w:ascii="Times New Roman" w:hAnsi="Times New Roman" w:cs="Times New Roman"/>
          <w:bCs/>
          <w:sz w:val="24"/>
          <w:szCs w:val="24"/>
        </w:rPr>
        <w:t xml:space="preserve">рублей </w:t>
      </w:r>
      <w:r w:rsidR="00C34D4C" w:rsidRPr="00E12CDE">
        <w:rPr>
          <w:rFonts w:ascii="Times New Roman" w:hAnsi="Times New Roman" w:cs="Times New Roman"/>
          <w:bCs/>
          <w:sz w:val="24"/>
          <w:szCs w:val="24"/>
        </w:rPr>
        <w:t xml:space="preserve">__ </w:t>
      </w:r>
      <w:r w:rsidR="004C179D" w:rsidRPr="00E12CDE">
        <w:rPr>
          <w:rFonts w:ascii="Times New Roman" w:hAnsi="Times New Roman" w:cs="Times New Roman"/>
          <w:bCs/>
          <w:sz w:val="24"/>
          <w:szCs w:val="24"/>
        </w:rPr>
        <w:t>копеек</w:t>
      </w:r>
      <w:r w:rsidR="00910C34" w:rsidRPr="00E12CDE">
        <w:rPr>
          <w:rFonts w:ascii="Times New Roman" w:hAnsi="Times New Roman" w:cs="Times New Roman"/>
          <w:bCs/>
          <w:sz w:val="24"/>
          <w:szCs w:val="24"/>
        </w:rPr>
        <w:t>.</w:t>
      </w:r>
    </w:p>
    <w:p w14:paraId="50BB596F" w14:textId="77777777" w:rsidR="00B32169" w:rsidRPr="00E12CDE" w:rsidRDefault="00B32169" w:rsidP="00910C34">
      <w:pPr>
        <w:widowControl w:val="0"/>
        <w:autoSpaceDE w:val="0"/>
        <w:autoSpaceDN w:val="0"/>
        <w:adjustRightInd w:val="0"/>
        <w:spacing w:line="276" w:lineRule="auto"/>
        <w:ind w:firstLine="540"/>
        <w:jc w:val="both"/>
        <w:rPr>
          <w:rFonts w:ascii="Times New Roman" w:hAnsi="Times New Roman" w:cs="Times New Roman"/>
          <w:bCs/>
          <w:sz w:val="24"/>
          <w:szCs w:val="24"/>
        </w:rPr>
      </w:pPr>
      <w:r w:rsidRPr="00E12CDE">
        <w:rPr>
          <w:rFonts w:ascii="Times New Roman" w:hAnsi="Times New Roman" w:cs="Times New Roman"/>
          <w:bCs/>
          <w:sz w:val="24"/>
          <w:szCs w:val="24"/>
        </w:rPr>
        <w:t>Указанные Работы выполнены полностью и в срок. Заказчик претензий по объему, качеству результата Работ и срокам выполнения Работ не имеет.</w:t>
      </w:r>
    </w:p>
    <w:p w14:paraId="3E62EB04" w14:textId="77777777" w:rsidR="00B32169" w:rsidRPr="00E12CDE" w:rsidRDefault="003C4383" w:rsidP="00910C34">
      <w:pPr>
        <w:widowControl w:val="0"/>
        <w:autoSpaceDE w:val="0"/>
        <w:autoSpaceDN w:val="0"/>
        <w:adjustRightInd w:val="0"/>
        <w:spacing w:line="276" w:lineRule="auto"/>
        <w:ind w:firstLine="540"/>
        <w:jc w:val="both"/>
        <w:rPr>
          <w:rFonts w:ascii="Times New Roman" w:hAnsi="Times New Roman" w:cs="Times New Roman"/>
          <w:sz w:val="24"/>
          <w:szCs w:val="24"/>
        </w:rPr>
      </w:pPr>
      <w:r w:rsidRPr="00E12CDE">
        <w:rPr>
          <w:rFonts w:ascii="Times New Roman" w:hAnsi="Times New Roman" w:cs="Times New Roman"/>
          <w:sz w:val="24"/>
          <w:szCs w:val="24"/>
        </w:rPr>
        <w:t>Настоящий Акт составлен в 2 (д</w:t>
      </w:r>
      <w:r w:rsidR="00B32169" w:rsidRPr="00E12CDE">
        <w:rPr>
          <w:rFonts w:ascii="Times New Roman" w:hAnsi="Times New Roman" w:cs="Times New Roman"/>
          <w:sz w:val="24"/>
          <w:szCs w:val="24"/>
        </w:rPr>
        <w:t>вух) экземплярах, по одному для Подрядчика и Заказчика.</w:t>
      </w:r>
    </w:p>
    <w:tbl>
      <w:tblPr>
        <w:tblpPr w:leftFromText="180" w:rightFromText="180" w:vertAnchor="text" w:horzAnchor="margin" w:tblpY="342"/>
        <w:tblW w:w="9176" w:type="dxa"/>
        <w:tblLayout w:type="fixed"/>
        <w:tblLook w:val="0000" w:firstRow="0" w:lastRow="0" w:firstColumn="0" w:lastColumn="0" w:noHBand="0" w:noVBand="0"/>
      </w:tblPr>
      <w:tblGrid>
        <w:gridCol w:w="4820"/>
        <w:gridCol w:w="4356"/>
      </w:tblGrid>
      <w:tr w:rsidR="00E12CDE" w:rsidRPr="00E12CDE" w14:paraId="0B4A0242" w14:textId="77777777" w:rsidTr="001E2961">
        <w:trPr>
          <w:trHeight w:val="2168"/>
        </w:trPr>
        <w:tc>
          <w:tcPr>
            <w:tcW w:w="4820" w:type="dxa"/>
          </w:tcPr>
          <w:p w14:paraId="73DEBD4F" w14:textId="77777777" w:rsidR="009C00D9" w:rsidRPr="00E12CDE" w:rsidRDefault="00F35C15" w:rsidP="009C00D9">
            <w:pPr>
              <w:spacing w:line="240" w:lineRule="auto"/>
              <w:rPr>
                <w:rFonts w:ascii="Times New Roman" w:hAnsi="Times New Roman" w:cs="Times New Roman"/>
                <w:sz w:val="24"/>
                <w:szCs w:val="24"/>
              </w:rPr>
            </w:pPr>
            <w:r w:rsidRPr="00E12CDE">
              <w:rPr>
                <w:rFonts w:ascii="Times New Roman" w:hAnsi="Times New Roman" w:cs="Times New Roman"/>
                <w:sz w:val="24"/>
                <w:szCs w:val="24"/>
              </w:rPr>
              <w:t>Заказчик</w:t>
            </w:r>
            <w:r w:rsidR="009C00D9" w:rsidRPr="00E12CDE">
              <w:rPr>
                <w:rFonts w:ascii="Times New Roman" w:hAnsi="Times New Roman" w:cs="Times New Roman"/>
                <w:sz w:val="24"/>
                <w:szCs w:val="24"/>
              </w:rPr>
              <w:t>:</w:t>
            </w:r>
          </w:p>
          <w:p w14:paraId="43117D21" w14:textId="77777777" w:rsidR="009C00D9" w:rsidRPr="00E12CDE" w:rsidRDefault="009C00D9" w:rsidP="009C00D9">
            <w:pPr>
              <w:spacing w:line="240" w:lineRule="auto"/>
              <w:rPr>
                <w:rFonts w:ascii="Times New Roman" w:hAnsi="Times New Roman" w:cs="Times New Roman"/>
                <w:sz w:val="24"/>
                <w:szCs w:val="24"/>
              </w:rPr>
            </w:pPr>
            <w:r w:rsidRPr="00E12CDE">
              <w:rPr>
                <w:rFonts w:ascii="Times New Roman" w:hAnsi="Times New Roman" w:cs="Times New Roman"/>
                <w:sz w:val="26"/>
                <w:szCs w:val="26"/>
              </w:rPr>
              <w:t xml:space="preserve">Директор                                             </w:t>
            </w:r>
          </w:p>
          <w:p w14:paraId="10FA3787" w14:textId="77777777" w:rsidR="009C00D9" w:rsidRPr="00E12CDE" w:rsidRDefault="009C00D9" w:rsidP="009C00D9">
            <w:pPr>
              <w:spacing w:line="240" w:lineRule="auto"/>
              <w:rPr>
                <w:rFonts w:ascii="Times New Roman" w:hAnsi="Times New Roman" w:cs="Times New Roman"/>
                <w:sz w:val="24"/>
                <w:szCs w:val="24"/>
              </w:rPr>
            </w:pPr>
          </w:p>
          <w:p w14:paraId="6A30F608" w14:textId="77777777" w:rsidR="009C00D9" w:rsidRPr="00E12CDE" w:rsidRDefault="009C00D9" w:rsidP="009C00D9">
            <w:pPr>
              <w:spacing w:line="240" w:lineRule="auto"/>
              <w:rPr>
                <w:rFonts w:ascii="Times New Roman" w:hAnsi="Times New Roman" w:cs="Times New Roman"/>
                <w:sz w:val="24"/>
                <w:szCs w:val="24"/>
              </w:rPr>
            </w:pPr>
            <w:r w:rsidRPr="00E12CDE">
              <w:rPr>
                <w:rFonts w:ascii="Times New Roman" w:hAnsi="Times New Roman" w:cs="Times New Roman"/>
                <w:sz w:val="24"/>
                <w:szCs w:val="24"/>
              </w:rPr>
              <w:t>_________________   С.М. Северин</w:t>
            </w:r>
          </w:p>
          <w:p w14:paraId="735B6F63" w14:textId="77777777" w:rsidR="009C00D9" w:rsidRPr="00E12CDE" w:rsidRDefault="009C00D9" w:rsidP="009C00D9">
            <w:pPr>
              <w:spacing w:line="240" w:lineRule="auto"/>
              <w:rPr>
                <w:rFonts w:ascii="Times New Roman" w:hAnsi="Times New Roman" w:cs="Times New Roman"/>
                <w:sz w:val="24"/>
                <w:szCs w:val="24"/>
              </w:rPr>
            </w:pPr>
            <w:r w:rsidRPr="00E12CDE">
              <w:rPr>
                <w:rFonts w:ascii="Times New Roman" w:hAnsi="Times New Roman" w:cs="Times New Roman"/>
                <w:sz w:val="24"/>
                <w:szCs w:val="24"/>
              </w:rPr>
              <w:t>М.П.</w:t>
            </w:r>
          </w:p>
        </w:tc>
        <w:tc>
          <w:tcPr>
            <w:tcW w:w="4356" w:type="dxa"/>
          </w:tcPr>
          <w:p w14:paraId="15CD2B0B" w14:textId="77777777" w:rsidR="009C00D9" w:rsidRPr="00E12CDE" w:rsidRDefault="00F35C15" w:rsidP="009C00D9">
            <w:pPr>
              <w:spacing w:line="240" w:lineRule="auto"/>
              <w:rPr>
                <w:rFonts w:ascii="Times New Roman" w:hAnsi="Times New Roman" w:cs="Times New Roman"/>
                <w:sz w:val="24"/>
                <w:szCs w:val="24"/>
              </w:rPr>
            </w:pPr>
            <w:r w:rsidRPr="00E12CDE">
              <w:rPr>
                <w:rFonts w:ascii="Times New Roman" w:hAnsi="Times New Roman" w:cs="Times New Roman"/>
                <w:sz w:val="24"/>
                <w:szCs w:val="24"/>
              </w:rPr>
              <w:t>Подрядчик</w:t>
            </w:r>
            <w:r w:rsidR="009C00D9" w:rsidRPr="00E12CDE">
              <w:rPr>
                <w:rFonts w:ascii="Times New Roman" w:hAnsi="Times New Roman" w:cs="Times New Roman"/>
                <w:sz w:val="24"/>
                <w:szCs w:val="24"/>
              </w:rPr>
              <w:t>:</w:t>
            </w:r>
          </w:p>
          <w:p w14:paraId="7AF9050E" w14:textId="77777777" w:rsidR="009C00D9" w:rsidRPr="00E12CDE" w:rsidRDefault="0027143D" w:rsidP="009C00D9">
            <w:pPr>
              <w:spacing w:line="240" w:lineRule="auto"/>
              <w:rPr>
                <w:rFonts w:ascii="Times New Roman" w:hAnsi="Times New Roman" w:cs="Times New Roman"/>
                <w:sz w:val="24"/>
                <w:szCs w:val="24"/>
              </w:rPr>
            </w:pPr>
            <w:r w:rsidRPr="00E12CDE">
              <w:rPr>
                <w:rFonts w:ascii="Times New Roman" w:hAnsi="Times New Roman" w:cs="Times New Roman"/>
                <w:sz w:val="24"/>
                <w:szCs w:val="24"/>
              </w:rPr>
              <w:t>__________________________________</w:t>
            </w:r>
          </w:p>
          <w:p w14:paraId="3E43F5E7" w14:textId="77777777" w:rsidR="009C00D9" w:rsidRPr="00E12CDE" w:rsidRDefault="009C00D9" w:rsidP="009C00D9">
            <w:pPr>
              <w:spacing w:line="240" w:lineRule="auto"/>
              <w:rPr>
                <w:rFonts w:ascii="Times New Roman" w:hAnsi="Times New Roman" w:cs="Times New Roman"/>
                <w:sz w:val="24"/>
                <w:szCs w:val="24"/>
              </w:rPr>
            </w:pPr>
          </w:p>
          <w:p w14:paraId="503D76A9" w14:textId="77777777" w:rsidR="009C00D9" w:rsidRPr="00E12CDE" w:rsidRDefault="009C00D9" w:rsidP="009C00D9">
            <w:pPr>
              <w:spacing w:line="240" w:lineRule="auto"/>
              <w:rPr>
                <w:rFonts w:ascii="Times New Roman" w:hAnsi="Times New Roman" w:cs="Times New Roman"/>
                <w:sz w:val="24"/>
                <w:szCs w:val="24"/>
              </w:rPr>
            </w:pPr>
            <w:r w:rsidRPr="00E12CDE">
              <w:rPr>
                <w:rFonts w:ascii="Times New Roman" w:hAnsi="Times New Roman" w:cs="Times New Roman"/>
                <w:sz w:val="24"/>
                <w:szCs w:val="24"/>
              </w:rPr>
              <w:t xml:space="preserve">__________________  </w:t>
            </w:r>
            <w:r w:rsidRPr="00E12CDE">
              <w:rPr>
                <w:rFonts w:ascii="Times New Roman" w:eastAsia="Times New Roman" w:hAnsi="Times New Roman" w:cs="Times New Roman"/>
                <w:sz w:val="24"/>
                <w:szCs w:val="24"/>
                <w:lang w:eastAsia="ar-SA"/>
              </w:rPr>
              <w:t xml:space="preserve">  </w:t>
            </w:r>
            <w:r w:rsidR="00705590" w:rsidRPr="00E12CDE">
              <w:rPr>
                <w:rFonts w:ascii="Times New Roman" w:eastAsia="Times New Roman" w:hAnsi="Times New Roman" w:cs="Times New Roman"/>
                <w:sz w:val="24"/>
                <w:szCs w:val="24"/>
                <w:lang w:eastAsia="ar-SA"/>
              </w:rPr>
              <w:t>_____________</w:t>
            </w:r>
          </w:p>
          <w:p w14:paraId="60FDFFC5" w14:textId="77777777" w:rsidR="009C00D9" w:rsidRPr="00E12CDE" w:rsidRDefault="009C00D9" w:rsidP="009C00D9">
            <w:pPr>
              <w:spacing w:line="240" w:lineRule="auto"/>
              <w:rPr>
                <w:rFonts w:ascii="Times New Roman" w:hAnsi="Times New Roman" w:cs="Times New Roman"/>
                <w:sz w:val="24"/>
                <w:szCs w:val="24"/>
              </w:rPr>
            </w:pPr>
            <w:r w:rsidRPr="00E12CDE">
              <w:rPr>
                <w:rFonts w:ascii="Times New Roman" w:hAnsi="Times New Roman" w:cs="Times New Roman"/>
                <w:sz w:val="24"/>
                <w:szCs w:val="24"/>
              </w:rPr>
              <w:t>М.П.</w:t>
            </w:r>
          </w:p>
        </w:tc>
      </w:tr>
    </w:tbl>
    <w:p w14:paraId="314561B7" w14:textId="77777777" w:rsidR="00B32169" w:rsidRPr="00E12CDE" w:rsidRDefault="00B32169" w:rsidP="00A84FE8">
      <w:pPr>
        <w:spacing w:after="0" w:line="240" w:lineRule="auto"/>
        <w:rPr>
          <w:rFonts w:ascii="Times New Roman" w:hAnsi="Times New Roman" w:cs="Times New Roman"/>
          <w:sz w:val="24"/>
          <w:szCs w:val="24"/>
        </w:rPr>
      </w:pPr>
    </w:p>
    <w:sectPr w:rsidR="00B32169" w:rsidRPr="00E12CDE" w:rsidSect="001E6CA6">
      <w:footerReference w:type="default" r:id="rId9"/>
      <w:pgSz w:w="11906" w:h="16838"/>
      <w:pgMar w:top="993" w:right="567" w:bottom="1560" w:left="1418" w:header="0" w:footer="56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EC9A5" w14:textId="77777777" w:rsidR="00611939" w:rsidRDefault="00611939" w:rsidP="009F17A6">
      <w:pPr>
        <w:spacing w:after="0" w:line="240" w:lineRule="auto"/>
      </w:pPr>
      <w:r>
        <w:separator/>
      </w:r>
    </w:p>
  </w:endnote>
  <w:endnote w:type="continuationSeparator" w:id="0">
    <w:p w14:paraId="0B5AFD0C" w14:textId="77777777" w:rsidR="00611939" w:rsidRDefault="00611939" w:rsidP="009F1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MS Gothic"/>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F02D7" w14:textId="77777777" w:rsidR="001E2961" w:rsidRDefault="001E2961" w:rsidP="00664586">
    <w:pPr>
      <w:spacing w:after="0"/>
    </w:pPr>
  </w:p>
  <w:tbl>
    <w:tblPr>
      <w:tblW w:w="5000" w:type="pct"/>
      <w:tblCellMar>
        <w:left w:w="0" w:type="dxa"/>
        <w:right w:w="0" w:type="dxa"/>
      </w:tblCellMar>
      <w:tblLook w:val="04A0" w:firstRow="1" w:lastRow="0" w:firstColumn="1" w:lastColumn="0" w:noHBand="0" w:noVBand="1"/>
    </w:tblPr>
    <w:tblGrid>
      <w:gridCol w:w="4764"/>
      <w:gridCol w:w="397"/>
      <w:gridCol w:w="4760"/>
    </w:tblGrid>
    <w:tr w:rsidR="001E2961" w:rsidRPr="00201C4E" w14:paraId="6333BDC4" w14:textId="77777777" w:rsidTr="006E45F0">
      <w:tc>
        <w:tcPr>
          <w:tcW w:w="2401" w:type="pct"/>
        </w:tcPr>
        <w:p w14:paraId="6C4C94A5" w14:textId="77777777" w:rsidR="001E2961" w:rsidRPr="00E12CDE" w:rsidRDefault="001E2961" w:rsidP="00664586">
          <w:pPr>
            <w:pStyle w:val="af5"/>
            <w:tabs>
              <w:tab w:val="clear" w:pos="4677"/>
              <w:tab w:val="clear" w:pos="9355"/>
            </w:tabs>
            <w:rPr>
              <w:rFonts w:ascii="Times New Roman" w:hAnsi="Times New Roman" w:cs="Times New Roman"/>
              <w:caps/>
              <w:sz w:val="16"/>
              <w:szCs w:val="18"/>
            </w:rPr>
          </w:pPr>
          <w:r w:rsidRPr="00E12CDE">
            <w:rPr>
              <w:rFonts w:ascii="Times New Roman" w:hAnsi="Times New Roman" w:cs="Times New Roman"/>
              <w:caps/>
              <w:sz w:val="16"/>
              <w:szCs w:val="18"/>
            </w:rPr>
            <w:t>Заказчик __________________</w:t>
          </w:r>
        </w:p>
      </w:tc>
      <w:tc>
        <w:tcPr>
          <w:tcW w:w="200" w:type="pct"/>
        </w:tcPr>
        <w:p w14:paraId="50EF7407" w14:textId="77777777" w:rsidR="001E2961" w:rsidRPr="00E12CDE" w:rsidRDefault="001E2961" w:rsidP="00664586">
          <w:pPr>
            <w:pStyle w:val="af5"/>
            <w:tabs>
              <w:tab w:val="clear" w:pos="4677"/>
              <w:tab w:val="clear" w:pos="9355"/>
            </w:tabs>
            <w:rPr>
              <w:rFonts w:ascii="Times New Roman" w:hAnsi="Times New Roman" w:cs="Times New Roman"/>
              <w:caps/>
              <w:sz w:val="16"/>
              <w:szCs w:val="18"/>
            </w:rPr>
          </w:pPr>
        </w:p>
      </w:tc>
      <w:tc>
        <w:tcPr>
          <w:tcW w:w="2399" w:type="pct"/>
        </w:tcPr>
        <w:p w14:paraId="0D43201D" w14:textId="77777777" w:rsidR="001E2961" w:rsidRPr="00E12CDE" w:rsidRDefault="001E2961" w:rsidP="00664586">
          <w:pPr>
            <w:pStyle w:val="af5"/>
            <w:tabs>
              <w:tab w:val="clear" w:pos="4677"/>
              <w:tab w:val="clear" w:pos="9355"/>
            </w:tabs>
            <w:jc w:val="right"/>
            <w:rPr>
              <w:rFonts w:ascii="Times New Roman" w:hAnsi="Times New Roman" w:cs="Times New Roman"/>
              <w:caps/>
              <w:sz w:val="16"/>
              <w:szCs w:val="18"/>
            </w:rPr>
          </w:pPr>
          <w:r w:rsidRPr="00E12CDE">
            <w:rPr>
              <w:rFonts w:ascii="Times New Roman" w:hAnsi="Times New Roman" w:cs="Times New Roman"/>
              <w:caps/>
              <w:sz w:val="16"/>
              <w:szCs w:val="18"/>
            </w:rPr>
            <w:t>ПОДРЯДЧИК ____________________</w:t>
          </w:r>
        </w:p>
      </w:tc>
    </w:tr>
  </w:tbl>
  <w:p w14:paraId="5304021C" w14:textId="77777777" w:rsidR="001E2961" w:rsidRDefault="001E2961" w:rsidP="00664586">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5DC2A" w14:textId="77777777" w:rsidR="00611939" w:rsidRDefault="00611939" w:rsidP="009F17A6">
      <w:pPr>
        <w:spacing w:after="0" w:line="240" w:lineRule="auto"/>
      </w:pPr>
      <w:r>
        <w:separator/>
      </w:r>
    </w:p>
  </w:footnote>
  <w:footnote w:type="continuationSeparator" w:id="0">
    <w:p w14:paraId="57181C04" w14:textId="77777777" w:rsidR="00611939" w:rsidRDefault="00611939" w:rsidP="009F17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75ACDC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000003"/>
    <w:multiLevelType w:val="multilevel"/>
    <w:tmpl w:val="00000003"/>
    <w:lvl w:ilvl="0">
      <w:start w:val="4"/>
      <w:numFmt w:val="decimal"/>
      <w:lvlText w:val="%1."/>
      <w:lvlJc w:val="left"/>
      <w:pPr>
        <w:tabs>
          <w:tab w:val="num" w:pos="3801"/>
        </w:tabs>
        <w:ind w:left="3801" w:hanging="540"/>
      </w:pPr>
    </w:lvl>
    <w:lvl w:ilvl="1">
      <w:start w:val="2"/>
      <w:numFmt w:val="decimal"/>
      <w:lvlText w:val="%1.%2."/>
      <w:lvlJc w:val="left"/>
      <w:pPr>
        <w:tabs>
          <w:tab w:val="num" w:pos="540"/>
        </w:tabs>
        <w:ind w:left="540" w:hanging="540"/>
      </w:pPr>
    </w:lvl>
    <w:lvl w:ilvl="2">
      <w:start w:val="1"/>
      <w:numFmt w:val="decimal"/>
      <w:lvlText w:val="%1.%2.%3."/>
      <w:lvlJc w:val="left"/>
      <w:pPr>
        <w:tabs>
          <w:tab w:val="num" w:pos="900"/>
        </w:tabs>
        <w:ind w:left="900" w:hanging="720"/>
      </w:pPr>
    </w:lvl>
    <w:lvl w:ilvl="3">
      <w:start w:val="1"/>
      <w:numFmt w:val="decimal"/>
      <w:lvlText w:val="%1.%2.%3.%4."/>
      <w:lvlJc w:val="left"/>
      <w:pPr>
        <w:tabs>
          <w:tab w:val="num" w:pos="990"/>
        </w:tabs>
        <w:ind w:left="99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530"/>
        </w:tabs>
        <w:ind w:left="1530" w:hanging="1080"/>
      </w:pPr>
    </w:lvl>
    <w:lvl w:ilvl="6">
      <w:start w:val="1"/>
      <w:numFmt w:val="decimal"/>
      <w:lvlText w:val="%1.%2.%3.%4.%5.%6.%7."/>
      <w:lvlJc w:val="left"/>
      <w:pPr>
        <w:tabs>
          <w:tab w:val="num" w:pos="1980"/>
        </w:tabs>
        <w:ind w:left="1980" w:hanging="1440"/>
      </w:pPr>
    </w:lvl>
    <w:lvl w:ilvl="7">
      <w:start w:val="1"/>
      <w:numFmt w:val="decimal"/>
      <w:lvlText w:val="%1.%2.%3.%4.%5.%6.%7.%8."/>
      <w:lvlJc w:val="left"/>
      <w:pPr>
        <w:tabs>
          <w:tab w:val="num" w:pos="2070"/>
        </w:tabs>
        <w:ind w:left="2070" w:hanging="1440"/>
      </w:pPr>
    </w:lvl>
    <w:lvl w:ilvl="8">
      <w:start w:val="1"/>
      <w:numFmt w:val="decimal"/>
      <w:lvlText w:val="%1.%2.%3.%4.%5.%6.%7.%8.%9."/>
      <w:lvlJc w:val="left"/>
      <w:pPr>
        <w:tabs>
          <w:tab w:val="num" w:pos="2520"/>
        </w:tabs>
        <w:ind w:left="2520" w:hanging="1800"/>
      </w:pPr>
    </w:lvl>
  </w:abstractNum>
  <w:abstractNum w:abstractNumId="2" w15:restartNumberingAfterBreak="0">
    <w:nsid w:val="00000004"/>
    <w:multiLevelType w:val="multilevel"/>
    <w:tmpl w:val="00000004"/>
    <w:lvl w:ilvl="0">
      <w:start w:val="6"/>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15:restartNumberingAfterBreak="0">
    <w:nsid w:val="00000005"/>
    <w:multiLevelType w:val="multilevel"/>
    <w:tmpl w:val="00000005"/>
    <w:lvl w:ilvl="0">
      <w:start w:val="7"/>
      <w:numFmt w:val="decimal"/>
      <w:lvlText w:val="%1."/>
      <w:lvlJc w:val="left"/>
      <w:pPr>
        <w:tabs>
          <w:tab w:val="num" w:pos="360"/>
        </w:tabs>
        <w:ind w:left="360" w:hanging="360"/>
      </w:pPr>
    </w:lvl>
    <w:lvl w:ilvl="1">
      <w:start w:val="1"/>
      <w:numFmt w:val="decimal"/>
      <w:lvlText w:val="%1.%2."/>
      <w:lvlJc w:val="left"/>
      <w:pPr>
        <w:tabs>
          <w:tab w:val="num" w:pos="502"/>
        </w:tabs>
        <w:ind w:left="502"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 w15:restartNumberingAfterBreak="0">
    <w:nsid w:val="00000006"/>
    <w:multiLevelType w:val="multilevel"/>
    <w:tmpl w:val="00000006"/>
    <w:name w:val="WW8Num6"/>
    <w:lvl w:ilvl="0">
      <w:start w:val="12"/>
      <w:numFmt w:val="decimal"/>
      <w:lvlText w:val="%1."/>
      <w:lvlJc w:val="left"/>
      <w:pPr>
        <w:tabs>
          <w:tab w:val="num" w:pos="4098"/>
        </w:tabs>
        <w:ind w:left="4098" w:hanging="555"/>
      </w:pPr>
    </w:lvl>
    <w:lvl w:ilvl="1">
      <w:start w:val="1"/>
      <w:numFmt w:val="decimal"/>
      <w:lvlText w:val="%1.%2."/>
      <w:lvlJc w:val="left"/>
      <w:pPr>
        <w:tabs>
          <w:tab w:val="num" w:pos="4263"/>
        </w:tabs>
        <w:ind w:left="4263" w:hanging="720"/>
      </w:pPr>
    </w:lvl>
    <w:lvl w:ilvl="2">
      <w:start w:val="1"/>
      <w:numFmt w:val="decimal"/>
      <w:lvlText w:val="%1.%2.%3."/>
      <w:lvlJc w:val="left"/>
      <w:pPr>
        <w:tabs>
          <w:tab w:val="num" w:pos="4263"/>
        </w:tabs>
        <w:ind w:left="4263" w:hanging="720"/>
      </w:pPr>
    </w:lvl>
    <w:lvl w:ilvl="3">
      <w:start w:val="1"/>
      <w:numFmt w:val="decimal"/>
      <w:lvlText w:val="%1.%2.%3.%4."/>
      <w:lvlJc w:val="left"/>
      <w:pPr>
        <w:tabs>
          <w:tab w:val="num" w:pos="4623"/>
        </w:tabs>
        <w:ind w:left="4623" w:hanging="1080"/>
      </w:pPr>
    </w:lvl>
    <w:lvl w:ilvl="4">
      <w:start w:val="1"/>
      <w:numFmt w:val="decimal"/>
      <w:lvlText w:val="%1.%2.%3.%4.%5."/>
      <w:lvlJc w:val="left"/>
      <w:pPr>
        <w:tabs>
          <w:tab w:val="num" w:pos="4623"/>
        </w:tabs>
        <w:ind w:left="4623" w:hanging="1080"/>
      </w:pPr>
    </w:lvl>
    <w:lvl w:ilvl="5">
      <w:start w:val="1"/>
      <w:numFmt w:val="decimal"/>
      <w:lvlText w:val="%1.%2.%3.%4.%5.%6."/>
      <w:lvlJc w:val="left"/>
      <w:pPr>
        <w:tabs>
          <w:tab w:val="num" w:pos="4983"/>
        </w:tabs>
        <w:ind w:left="4983" w:hanging="1440"/>
      </w:pPr>
    </w:lvl>
    <w:lvl w:ilvl="6">
      <w:start w:val="1"/>
      <w:numFmt w:val="decimal"/>
      <w:lvlText w:val="%1.%2.%3.%4.%5.%6.%7."/>
      <w:lvlJc w:val="left"/>
      <w:pPr>
        <w:tabs>
          <w:tab w:val="num" w:pos="5343"/>
        </w:tabs>
        <w:ind w:left="5343" w:hanging="1800"/>
      </w:pPr>
    </w:lvl>
    <w:lvl w:ilvl="7">
      <w:start w:val="1"/>
      <w:numFmt w:val="decimal"/>
      <w:lvlText w:val="%1.%2.%3.%4.%5.%6.%7.%8."/>
      <w:lvlJc w:val="left"/>
      <w:pPr>
        <w:tabs>
          <w:tab w:val="num" w:pos="5343"/>
        </w:tabs>
        <w:ind w:left="5343" w:hanging="1800"/>
      </w:pPr>
    </w:lvl>
    <w:lvl w:ilvl="8">
      <w:start w:val="1"/>
      <w:numFmt w:val="decimal"/>
      <w:lvlText w:val="%1.%2.%3.%4.%5.%6.%7.%8.%9."/>
      <w:lvlJc w:val="left"/>
      <w:pPr>
        <w:tabs>
          <w:tab w:val="num" w:pos="5703"/>
        </w:tabs>
        <w:ind w:left="5703" w:hanging="2160"/>
      </w:pPr>
    </w:lvl>
  </w:abstractNum>
  <w:abstractNum w:abstractNumId="5" w15:restartNumberingAfterBreak="0">
    <w:nsid w:val="00000007"/>
    <w:multiLevelType w:val="multilevel"/>
    <w:tmpl w:val="00000007"/>
    <w:name w:val="WW8Num13"/>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6" w15:restartNumberingAfterBreak="0">
    <w:nsid w:val="0000000B"/>
    <w:multiLevelType w:val="multilevel"/>
    <w:tmpl w:val="0000000B"/>
    <w:name w:val="WW8Num17"/>
    <w:lvl w:ilvl="0">
      <w:start w:val="6"/>
      <w:numFmt w:val="decimal"/>
      <w:lvlText w:val="%1."/>
      <w:lvlJc w:val="left"/>
      <w:pPr>
        <w:tabs>
          <w:tab w:val="num" w:pos="502"/>
        </w:tabs>
        <w:ind w:left="502" w:hanging="360"/>
      </w:pPr>
    </w:lvl>
    <w:lvl w:ilvl="1">
      <w:start w:val="1"/>
      <w:numFmt w:val="decimal"/>
      <w:lvlText w:val="%1.%2."/>
      <w:lvlJc w:val="left"/>
      <w:pPr>
        <w:tabs>
          <w:tab w:val="num" w:pos="839"/>
        </w:tabs>
        <w:ind w:left="839" w:hanging="360"/>
      </w:pPr>
    </w:lvl>
    <w:lvl w:ilvl="2">
      <w:start w:val="1"/>
      <w:numFmt w:val="decimal"/>
      <w:lvlText w:val="%1.%2.%3."/>
      <w:lvlJc w:val="left"/>
      <w:pPr>
        <w:tabs>
          <w:tab w:val="num" w:pos="1176"/>
        </w:tabs>
        <w:ind w:left="1176" w:hanging="360"/>
      </w:pPr>
    </w:lvl>
    <w:lvl w:ilvl="3">
      <w:start w:val="1"/>
      <w:numFmt w:val="decimal"/>
      <w:lvlText w:val="%1.%2.%3.%4."/>
      <w:lvlJc w:val="left"/>
      <w:pPr>
        <w:tabs>
          <w:tab w:val="num" w:pos="1513"/>
        </w:tabs>
        <w:ind w:left="1513" w:hanging="360"/>
      </w:pPr>
    </w:lvl>
    <w:lvl w:ilvl="4">
      <w:start w:val="1"/>
      <w:numFmt w:val="decimal"/>
      <w:lvlText w:val="%1.%2.%3.%4.%5."/>
      <w:lvlJc w:val="left"/>
      <w:pPr>
        <w:tabs>
          <w:tab w:val="num" w:pos="1850"/>
        </w:tabs>
        <w:ind w:left="1850" w:hanging="360"/>
      </w:pPr>
    </w:lvl>
    <w:lvl w:ilvl="5">
      <w:start w:val="1"/>
      <w:numFmt w:val="decimal"/>
      <w:lvlText w:val="%1.%2.%3.%4.%5.%6."/>
      <w:lvlJc w:val="left"/>
      <w:pPr>
        <w:tabs>
          <w:tab w:val="num" w:pos="2187"/>
        </w:tabs>
        <w:ind w:left="2187" w:hanging="360"/>
      </w:pPr>
    </w:lvl>
    <w:lvl w:ilvl="6">
      <w:start w:val="1"/>
      <w:numFmt w:val="decimal"/>
      <w:lvlText w:val="%1.%2.%3.%4.%5.%6.%7."/>
      <w:lvlJc w:val="left"/>
      <w:pPr>
        <w:tabs>
          <w:tab w:val="num" w:pos="2524"/>
        </w:tabs>
        <w:ind w:left="2524" w:hanging="360"/>
      </w:pPr>
    </w:lvl>
    <w:lvl w:ilvl="7">
      <w:start w:val="1"/>
      <w:numFmt w:val="decimal"/>
      <w:lvlText w:val="%1.%2.%3.%4.%5.%6.%7.%8."/>
      <w:lvlJc w:val="left"/>
      <w:pPr>
        <w:tabs>
          <w:tab w:val="num" w:pos="2861"/>
        </w:tabs>
        <w:ind w:left="2861" w:hanging="360"/>
      </w:pPr>
    </w:lvl>
    <w:lvl w:ilvl="8">
      <w:start w:val="1"/>
      <w:numFmt w:val="decimal"/>
      <w:lvlText w:val="%1.%2.%3.%4.%5.%6.%7.%8.%9."/>
      <w:lvlJc w:val="left"/>
      <w:pPr>
        <w:tabs>
          <w:tab w:val="num" w:pos="3198"/>
        </w:tabs>
        <w:ind w:left="3198" w:hanging="360"/>
      </w:pPr>
    </w:lvl>
  </w:abstractNum>
  <w:abstractNum w:abstractNumId="7" w15:restartNumberingAfterBreak="0">
    <w:nsid w:val="012B6DBE"/>
    <w:multiLevelType w:val="multilevel"/>
    <w:tmpl w:val="B97EB4E4"/>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8" w15:restartNumberingAfterBreak="0">
    <w:nsid w:val="028854ED"/>
    <w:multiLevelType w:val="hybridMultilevel"/>
    <w:tmpl w:val="E2C2D246"/>
    <w:lvl w:ilvl="0" w:tplc="1E922050">
      <w:start w:val="1"/>
      <w:numFmt w:val="decimal"/>
      <w:lvlText w:val="%1."/>
      <w:lvlJc w:val="left"/>
      <w:pPr>
        <w:ind w:left="386" w:hanging="360"/>
      </w:pPr>
      <w:rPr>
        <w:rFonts w:hint="default"/>
      </w:rPr>
    </w:lvl>
    <w:lvl w:ilvl="1" w:tplc="04190019" w:tentative="1">
      <w:start w:val="1"/>
      <w:numFmt w:val="lowerLetter"/>
      <w:lvlText w:val="%2."/>
      <w:lvlJc w:val="left"/>
      <w:pPr>
        <w:ind w:left="1106" w:hanging="360"/>
      </w:pPr>
    </w:lvl>
    <w:lvl w:ilvl="2" w:tplc="0419001B" w:tentative="1">
      <w:start w:val="1"/>
      <w:numFmt w:val="lowerRoman"/>
      <w:lvlText w:val="%3."/>
      <w:lvlJc w:val="right"/>
      <w:pPr>
        <w:ind w:left="1826" w:hanging="180"/>
      </w:pPr>
    </w:lvl>
    <w:lvl w:ilvl="3" w:tplc="0419000F" w:tentative="1">
      <w:start w:val="1"/>
      <w:numFmt w:val="decimal"/>
      <w:lvlText w:val="%4."/>
      <w:lvlJc w:val="left"/>
      <w:pPr>
        <w:ind w:left="2546" w:hanging="360"/>
      </w:pPr>
    </w:lvl>
    <w:lvl w:ilvl="4" w:tplc="04190019" w:tentative="1">
      <w:start w:val="1"/>
      <w:numFmt w:val="lowerLetter"/>
      <w:lvlText w:val="%5."/>
      <w:lvlJc w:val="left"/>
      <w:pPr>
        <w:ind w:left="3266" w:hanging="360"/>
      </w:pPr>
    </w:lvl>
    <w:lvl w:ilvl="5" w:tplc="0419001B" w:tentative="1">
      <w:start w:val="1"/>
      <w:numFmt w:val="lowerRoman"/>
      <w:lvlText w:val="%6."/>
      <w:lvlJc w:val="right"/>
      <w:pPr>
        <w:ind w:left="3986" w:hanging="180"/>
      </w:pPr>
    </w:lvl>
    <w:lvl w:ilvl="6" w:tplc="0419000F" w:tentative="1">
      <w:start w:val="1"/>
      <w:numFmt w:val="decimal"/>
      <w:lvlText w:val="%7."/>
      <w:lvlJc w:val="left"/>
      <w:pPr>
        <w:ind w:left="4706" w:hanging="360"/>
      </w:pPr>
    </w:lvl>
    <w:lvl w:ilvl="7" w:tplc="04190019" w:tentative="1">
      <w:start w:val="1"/>
      <w:numFmt w:val="lowerLetter"/>
      <w:lvlText w:val="%8."/>
      <w:lvlJc w:val="left"/>
      <w:pPr>
        <w:ind w:left="5426" w:hanging="360"/>
      </w:pPr>
    </w:lvl>
    <w:lvl w:ilvl="8" w:tplc="0419001B" w:tentative="1">
      <w:start w:val="1"/>
      <w:numFmt w:val="lowerRoman"/>
      <w:lvlText w:val="%9."/>
      <w:lvlJc w:val="right"/>
      <w:pPr>
        <w:ind w:left="6146" w:hanging="180"/>
      </w:pPr>
    </w:lvl>
  </w:abstractNum>
  <w:abstractNum w:abstractNumId="9" w15:restartNumberingAfterBreak="0">
    <w:nsid w:val="05A12E95"/>
    <w:multiLevelType w:val="multilevel"/>
    <w:tmpl w:val="5B9E1F78"/>
    <w:lvl w:ilvl="0">
      <w:start w:val="4"/>
      <w:numFmt w:val="decimal"/>
      <w:lvlText w:val="%1."/>
      <w:lvlJc w:val="left"/>
      <w:pPr>
        <w:tabs>
          <w:tab w:val="num" w:pos="615"/>
        </w:tabs>
        <w:ind w:left="615" w:hanging="615"/>
      </w:pPr>
      <w:rPr>
        <w:rFonts w:hint="default"/>
      </w:rPr>
    </w:lvl>
    <w:lvl w:ilvl="1">
      <w:start w:val="2"/>
      <w:numFmt w:val="decimal"/>
      <w:lvlText w:val="%1.%2."/>
      <w:lvlJc w:val="left"/>
      <w:pPr>
        <w:tabs>
          <w:tab w:val="num" w:pos="877"/>
        </w:tabs>
        <w:ind w:left="877" w:hanging="720"/>
      </w:pPr>
      <w:rPr>
        <w:rFonts w:hint="default"/>
      </w:rPr>
    </w:lvl>
    <w:lvl w:ilvl="2">
      <w:start w:val="3"/>
      <w:numFmt w:val="decimal"/>
      <w:lvlText w:val="%1.%2.%3."/>
      <w:lvlJc w:val="left"/>
      <w:pPr>
        <w:tabs>
          <w:tab w:val="num" w:pos="1034"/>
        </w:tabs>
        <w:ind w:left="1034" w:hanging="720"/>
      </w:pPr>
      <w:rPr>
        <w:rFonts w:hint="default"/>
      </w:rPr>
    </w:lvl>
    <w:lvl w:ilvl="3">
      <w:start w:val="1"/>
      <w:numFmt w:val="decimal"/>
      <w:lvlText w:val="%1.%2.%3.%4."/>
      <w:lvlJc w:val="left"/>
      <w:pPr>
        <w:tabs>
          <w:tab w:val="num" w:pos="1551"/>
        </w:tabs>
        <w:ind w:left="1551" w:hanging="1080"/>
      </w:pPr>
      <w:rPr>
        <w:rFonts w:hint="default"/>
      </w:rPr>
    </w:lvl>
    <w:lvl w:ilvl="4">
      <w:start w:val="1"/>
      <w:numFmt w:val="decimal"/>
      <w:lvlText w:val="%1.%2.%3.%4.%5."/>
      <w:lvlJc w:val="left"/>
      <w:pPr>
        <w:tabs>
          <w:tab w:val="num" w:pos="1708"/>
        </w:tabs>
        <w:ind w:left="1708" w:hanging="1080"/>
      </w:pPr>
      <w:rPr>
        <w:rFonts w:hint="default"/>
      </w:rPr>
    </w:lvl>
    <w:lvl w:ilvl="5">
      <w:start w:val="1"/>
      <w:numFmt w:val="decimal"/>
      <w:lvlText w:val="%1.%2.%3.%4.%5.%6."/>
      <w:lvlJc w:val="left"/>
      <w:pPr>
        <w:tabs>
          <w:tab w:val="num" w:pos="2225"/>
        </w:tabs>
        <w:ind w:left="2225" w:hanging="1440"/>
      </w:pPr>
      <w:rPr>
        <w:rFonts w:hint="default"/>
      </w:rPr>
    </w:lvl>
    <w:lvl w:ilvl="6">
      <w:start w:val="1"/>
      <w:numFmt w:val="decimal"/>
      <w:lvlText w:val="%1.%2.%3.%4.%5.%6.%7."/>
      <w:lvlJc w:val="left"/>
      <w:pPr>
        <w:tabs>
          <w:tab w:val="num" w:pos="2382"/>
        </w:tabs>
        <w:ind w:left="2382" w:hanging="1440"/>
      </w:pPr>
      <w:rPr>
        <w:rFonts w:hint="default"/>
      </w:rPr>
    </w:lvl>
    <w:lvl w:ilvl="7">
      <w:start w:val="1"/>
      <w:numFmt w:val="decimal"/>
      <w:lvlText w:val="%1.%2.%3.%4.%5.%6.%7.%8."/>
      <w:lvlJc w:val="left"/>
      <w:pPr>
        <w:tabs>
          <w:tab w:val="num" w:pos="2899"/>
        </w:tabs>
        <w:ind w:left="2899" w:hanging="1800"/>
      </w:pPr>
      <w:rPr>
        <w:rFonts w:hint="default"/>
      </w:rPr>
    </w:lvl>
    <w:lvl w:ilvl="8">
      <w:start w:val="1"/>
      <w:numFmt w:val="decimal"/>
      <w:lvlText w:val="%1.%2.%3.%4.%5.%6.%7.%8.%9."/>
      <w:lvlJc w:val="left"/>
      <w:pPr>
        <w:tabs>
          <w:tab w:val="num" w:pos="3416"/>
        </w:tabs>
        <w:ind w:left="3416" w:hanging="2160"/>
      </w:pPr>
      <w:rPr>
        <w:rFonts w:hint="default"/>
      </w:rPr>
    </w:lvl>
  </w:abstractNum>
  <w:abstractNum w:abstractNumId="10" w15:restartNumberingAfterBreak="0">
    <w:nsid w:val="085E35F0"/>
    <w:multiLevelType w:val="multilevel"/>
    <w:tmpl w:val="085E35F0"/>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0B091ACB"/>
    <w:multiLevelType w:val="multilevel"/>
    <w:tmpl w:val="2A62768A"/>
    <w:lvl w:ilvl="0">
      <w:start w:val="2"/>
      <w:numFmt w:val="decimal"/>
      <w:lvlText w:val="%1."/>
      <w:lvlJc w:val="left"/>
      <w:pPr>
        <w:ind w:left="360" w:hanging="360"/>
      </w:pPr>
      <w:rPr>
        <w:rFonts w:hint="default"/>
      </w:rPr>
    </w:lvl>
    <w:lvl w:ilvl="1">
      <w:start w:val="1"/>
      <w:numFmt w:val="decimal"/>
      <w:lvlText w:val="%1.%2."/>
      <w:lvlJc w:val="left"/>
      <w:pPr>
        <w:ind w:left="5606" w:hanging="360"/>
      </w:pPr>
      <w:rPr>
        <w:rFonts w:hint="default"/>
      </w:rPr>
    </w:lvl>
    <w:lvl w:ilvl="2">
      <w:start w:val="1"/>
      <w:numFmt w:val="decimal"/>
      <w:lvlText w:val="%1.%2.%3."/>
      <w:lvlJc w:val="left"/>
      <w:pPr>
        <w:ind w:left="11212" w:hanging="720"/>
      </w:pPr>
      <w:rPr>
        <w:rFonts w:hint="default"/>
      </w:rPr>
    </w:lvl>
    <w:lvl w:ilvl="3">
      <w:start w:val="1"/>
      <w:numFmt w:val="decimal"/>
      <w:lvlText w:val="%1.%2.%3.%4."/>
      <w:lvlJc w:val="left"/>
      <w:pPr>
        <w:ind w:left="16458" w:hanging="720"/>
      </w:pPr>
      <w:rPr>
        <w:rFonts w:hint="default"/>
      </w:rPr>
    </w:lvl>
    <w:lvl w:ilvl="4">
      <w:start w:val="1"/>
      <w:numFmt w:val="decimal"/>
      <w:lvlText w:val="%1.%2.%3.%4.%5."/>
      <w:lvlJc w:val="left"/>
      <w:pPr>
        <w:ind w:left="22064" w:hanging="1080"/>
      </w:pPr>
      <w:rPr>
        <w:rFonts w:hint="default"/>
      </w:rPr>
    </w:lvl>
    <w:lvl w:ilvl="5">
      <w:start w:val="1"/>
      <w:numFmt w:val="decimal"/>
      <w:lvlText w:val="%1.%2.%3.%4.%5.%6."/>
      <w:lvlJc w:val="left"/>
      <w:pPr>
        <w:ind w:left="27310" w:hanging="1080"/>
      </w:pPr>
      <w:rPr>
        <w:rFonts w:hint="default"/>
      </w:rPr>
    </w:lvl>
    <w:lvl w:ilvl="6">
      <w:start w:val="1"/>
      <w:numFmt w:val="decimal"/>
      <w:lvlText w:val="%1.%2.%3.%4.%5.%6.%7."/>
      <w:lvlJc w:val="left"/>
      <w:pPr>
        <w:ind w:left="-32620" w:hanging="1440"/>
      </w:pPr>
      <w:rPr>
        <w:rFonts w:hint="default"/>
      </w:rPr>
    </w:lvl>
    <w:lvl w:ilvl="7">
      <w:start w:val="1"/>
      <w:numFmt w:val="decimal"/>
      <w:lvlText w:val="%1.%2.%3.%4.%5.%6.%7.%8."/>
      <w:lvlJc w:val="left"/>
      <w:pPr>
        <w:ind w:left="-27374" w:hanging="1440"/>
      </w:pPr>
      <w:rPr>
        <w:rFonts w:hint="default"/>
      </w:rPr>
    </w:lvl>
    <w:lvl w:ilvl="8">
      <w:start w:val="1"/>
      <w:numFmt w:val="decimal"/>
      <w:lvlText w:val="%1.%2.%3.%4.%5.%6.%7.%8.%9."/>
      <w:lvlJc w:val="left"/>
      <w:pPr>
        <w:ind w:left="-21768" w:hanging="1800"/>
      </w:pPr>
      <w:rPr>
        <w:rFonts w:hint="default"/>
      </w:rPr>
    </w:lvl>
  </w:abstractNum>
  <w:abstractNum w:abstractNumId="12" w15:restartNumberingAfterBreak="0">
    <w:nsid w:val="109D7CEF"/>
    <w:multiLevelType w:val="multilevel"/>
    <w:tmpl w:val="5FF8430A"/>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13" w15:restartNumberingAfterBreak="0">
    <w:nsid w:val="16BD7D08"/>
    <w:multiLevelType w:val="hybridMultilevel"/>
    <w:tmpl w:val="3DA41454"/>
    <w:lvl w:ilvl="0" w:tplc="D6A04E40">
      <w:start w:val="15"/>
      <w:numFmt w:val="decimal"/>
      <w:lvlText w:val="%1."/>
      <w:lvlJc w:val="left"/>
      <w:pPr>
        <w:ind w:left="2770" w:hanging="360"/>
      </w:pPr>
      <w:rPr>
        <w:rFonts w:hint="default"/>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14" w15:restartNumberingAfterBreak="0">
    <w:nsid w:val="17901DB2"/>
    <w:multiLevelType w:val="hybridMultilevel"/>
    <w:tmpl w:val="F2368B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8634C7D"/>
    <w:multiLevelType w:val="hybridMultilevel"/>
    <w:tmpl w:val="1BF6EAF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190768FF"/>
    <w:multiLevelType w:val="hybridMultilevel"/>
    <w:tmpl w:val="B198C09A"/>
    <w:lvl w:ilvl="0" w:tplc="2C9EF034">
      <w:start w:val="15"/>
      <w:numFmt w:val="decimal"/>
      <w:lvlText w:val="%1."/>
      <w:lvlJc w:val="left"/>
      <w:pPr>
        <w:ind w:left="2040" w:hanging="360"/>
      </w:pPr>
      <w:rPr>
        <w:rFonts w:hint="default"/>
      </w:rPr>
    </w:lvl>
    <w:lvl w:ilvl="1" w:tplc="04190019" w:tentative="1">
      <w:start w:val="1"/>
      <w:numFmt w:val="lowerLetter"/>
      <w:lvlText w:val="%2."/>
      <w:lvlJc w:val="left"/>
      <w:pPr>
        <w:ind w:left="2760" w:hanging="360"/>
      </w:pPr>
    </w:lvl>
    <w:lvl w:ilvl="2" w:tplc="0419001B" w:tentative="1">
      <w:start w:val="1"/>
      <w:numFmt w:val="lowerRoman"/>
      <w:lvlText w:val="%3."/>
      <w:lvlJc w:val="right"/>
      <w:pPr>
        <w:ind w:left="3480" w:hanging="180"/>
      </w:pPr>
    </w:lvl>
    <w:lvl w:ilvl="3" w:tplc="0419000F" w:tentative="1">
      <w:start w:val="1"/>
      <w:numFmt w:val="decimal"/>
      <w:lvlText w:val="%4."/>
      <w:lvlJc w:val="left"/>
      <w:pPr>
        <w:ind w:left="4200" w:hanging="360"/>
      </w:pPr>
    </w:lvl>
    <w:lvl w:ilvl="4" w:tplc="04190019" w:tentative="1">
      <w:start w:val="1"/>
      <w:numFmt w:val="lowerLetter"/>
      <w:lvlText w:val="%5."/>
      <w:lvlJc w:val="left"/>
      <w:pPr>
        <w:ind w:left="4920" w:hanging="360"/>
      </w:pPr>
    </w:lvl>
    <w:lvl w:ilvl="5" w:tplc="0419001B" w:tentative="1">
      <w:start w:val="1"/>
      <w:numFmt w:val="lowerRoman"/>
      <w:lvlText w:val="%6."/>
      <w:lvlJc w:val="right"/>
      <w:pPr>
        <w:ind w:left="5640" w:hanging="180"/>
      </w:pPr>
    </w:lvl>
    <w:lvl w:ilvl="6" w:tplc="0419000F" w:tentative="1">
      <w:start w:val="1"/>
      <w:numFmt w:val="decimal"/>
      <w:lvlText w:val="%7."/>
      <w:lvlJc w:val="left"/>
      <w:pPr>
        <w:ind w:left="6360" w:hanging="360"/>
      </w:pPr>
    </w:lvl>
    <w:lvl w:ilvl="7" w:tplc="04190019" w:tentative="1">
      <w:start w:val="1"/>
      <w:numFmt w:val="lowerLetter"/>
      <w:lvlText w:val="%8."/>
      <w:lvlJc w:val="left"/>
      <w:pPr>
        <w:ind w:left="7080" w:hanging="360"/>
      </w:pPr>
    </w:lvl>
    <w:lvl w:ilvl="8" w:tplc="0419001B" w:tentative="1">
      <w:start w:val="1"/>
      <w:numFmt w:val="lowerRoman"/>
      <w:lvlText w:val="%9."/>
      <w:lvlJc w:val="right"/>
      <w:pPr>
        <w:ind w:left="7800" w:hanging="180"/>
      </w:pPr>
    </w:lvl>
  </w:abstractNum>
  <w:abstractNum w:abstractNumId="17" w15:restartNumberingAfterBreak="0">
    <w:nsid w:val="1CD84D17"/>
    <w:multiLevelType w:val="multilevel"/>
    <w:tmpl w:val="64BABA6A"/>
    <w:lvl w:ilvl="0">
      <w:start w:val="1"/>
      <w:numFmt w:val="decimal"/>
      <w:lvlText w:val="%1."/>
      <w:lvlJc w:val="left"/>
      <w:pPr>
        <w:tabs>
          <w:tab w:val="num" w:pos="0"/>
        </w:tabs>
        <w:ind w:left="386" w:hanging="360"/>
      </w:pPr>
    </w:lvl>
    <w:lvl w:ilvl="1">
      <w:start w:val="1"/>
      <w:numFmt w:val="lowerLetter"/>
      <w:lvlText w:val="%2."/>
      <w:lvlJc w:val="left"/>
      <w:pPr>
        <w:tabs>
          <w:tab w:val="num" w:pos="0"/>
        </w:tabs>
        <w:ind w:left="1106" w:hanging="360"/>
      </w:pPr>
    </w:lvl>
    <w:lvl w:ilvl="2">
      <w:start w:val="1"/>
      <w:numFmt w:val="lowerRoman"/>
      <w:lvlText w:val="%3."/>
      <w:lvlJc w:val="right"/>
      <w:pPr>
        <w:tabs>
          <w:tab w:val="num" w:pos="0"/>
        </w:tabs>
        <w:ind w:left="1826" w:hanging="180"/>
      </w:pPr>
    </w:lvl>
    <w:lvl w:ilvl="3">
      <w:start w:val="1"/>
      <w:numFmt w:val="decimal"/>
      <w:lvlText w:val="%4."/>
      <w:lvlJc w:val="left"/>
      <w:pPr>
        <w:tabs>
          <w:tab w:val="num" w:pos="0"/>
        </w:tabs>
        <w:ind w:left="2546" w:hanging="360"/>
      </w:pPr>
    </w:lvl>
    <w:lvl w:ilvl="4">
      <w:start w:val="1"/>
      <w:numFmt w:val="lowerLetter"/>
      <w:lvlText w:val="%5."/>
      <w:lvlJc w:val="left"/>
      <w:pPr>
        <w:tabs>
          <w:tab w:val="num" w:pos="0"/>
        </w:tabs>
        <w:ind w:left="3266" w:hanging="360"/>
      </w:pPr>
    </w:lvl>
    <w:lvl w:ilvl="5">
      <w:start w:val="1"/>
      <w:numFmt w:val="lowerRoman"/>
      <w:lvlText w:val="%6."/>
      <w:lvlJc w:val="right"/>
      <w:pPr>
        <w:tabs>
          <w:tab w:val="num" w:pos="0"/>
        </w:tabs>
        <w:ind w:left="3986" w:hanging="180"/>
      </w:pPr>
    </w:lvl>
    <w:lvl w:ilvl="6">
      <w:start w:val="1"/>
      <w:numFmt w:val="decimal"/>
      <w:lvlText w:val="%7."/>
      <w:lvlJc w:val="left"/>
      <w:pPr>
        <w:tabs>
          <w:tab w:val="num" w:pos="0"/>
        </w:tabs>
        <w:ind w:left="4706" w:hanging="360"/>
      </w:pPr>
    </w:lvl>
    <w:lvl w:ilvl="7">
      <w:start w:val="1"/>
      <w:numFmt w:val="lowerLetter"/>
      <w:lvlText w:val="%8."/>
      <w:lvlJc w:val="left"/>
      <w:pPr>
        <w:tabs>
          <w:tab w:val="num" w:pos="0"/>
        </w:tabs>
        <w:ind w:left="5426" w:hanging="360"/>
      </w:pPr>
    </w:lvl>
    <w:lvl w:ilvl="8">
      <w:start w:val="1"/>
      <w:numFmt w:val="lowerRoman"/>
      <w:lvlText w:val="%9."/>
      <w:lvlJc w:val="right"/>
      <w:pPr>
        <w:tabs>
          <w:tab w:val="num" w:pos="0"/>
        </w:tabs>
        <w:ind w:left="6146" w:hanging="180"/>
      </w:pPr>
    </w:lvl>
  </w:abstractNum>
  <w:abstractNum w:abstractNumId="18" w15:restartNumberingAfterBreak="0">
    <w:nsid w:val="20AC2A78"/>
    <w:multiLevelType w:val="hybridMultilevel"/>
    <w:tmpl w:val="F19A2A9E"/>
    <w:lvl w:ilvl="0" w:tplc="D4F07A30">
      <w:start w:val="15"/>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9" w15:restartNumberingAfterBreak="0">
    <w:nsid w:val="24DF37A1"/>
    <w:multiLevelType w:val="multilevel"/>
    <w:tmpl w:val="8F4E4F24"/>
    <w:lvl w:ilvl="0">
      <w:start w:val="1"/>
      <w:numFmt w:val="decimal"/>
      <w:lvlText w:val="%1."/>
      <w:lvlJc w:val="left"/>
      <w:pPr>
        <w:ind w:left="360" w:hanging="360"/>
      </w:pPr>
    </w:lvl>
    <w:lvl w:ilvl="1">
      <w:start w:val="3"/>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0" w15:restartNumberingAfterBreak="0">
    <w:nsid w:val="2E81377F"/>
    <w:multiLevelType w:val="multilevel"/>
    <w:tmpl w:val="6C5EE4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31E731D5"/>
    <w:multiLevelType w:val="multilevel"/>
    <w:tmpl w:val="F724BE2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4222D5D"/>
    <w:multiLevelType w:val="hybridMultilevel"/>
    <w:tmpl w:val="9B92968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360C220F"/>
    <w:multiLevelType w:val="multilevel"/>
    <w:tmpl w:val="FE8C0054"/>
    <w:lvl w:ilvl="0">
      <w:start w:val="1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9117757"/>
    <w:multiLevelType w:val="multilevel"/>
    <w:tmpl w:val="38AED130"/>
    <w:lvl w:ilvl="0">
      <w:start w:val="1"/>
      <w:numFmt w:val="decimal"/>
      <w:lvlText w:val="%1."/>
      <w:lvlJc w:val="left"/>
      <w:pPr>
        <w:tabs>
          <w:tab w:val="num" w:pos="5606"/>
        </w:tabs>
        <w:ind w:left="5606" w:hanging="360"/>
      </w:pPr>
    </w:lvl>
    <w:lvl w:ilvl="1">
      <w:start w:val="1"/>
      <w:numFmt w:val="decimal"/>
      <w:lvlText w:val="%2."/>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5" w15:restartNumberingAfterBreak="0">
    <w:nsid w:val="4444331E"/>
    <w:multiLevelType w:val="multilevel"/>
    <w:tmpl w:val="6C380084"/>
    <w:lvl w:ilvl="0">
      <w:start w:val="1"/>
      <w:numFmt w:val="decimal"/>
      <w:lvlText w:val="%1."/>
      <w:lvlJc w:val="left"/>
      <w:pPr>
        <w:ind w:left="495" w:hanging="495"/>
      </w:pPr>
      <w:rPr>
        <w:rFonts w:hint="default"/>
      </w:rPr>
    </w:lvl>
    <w:lvl w:ilvl="1">
      <w:start w:val="1"/>
      <w:numFmt w:val="decimal"/>
      <w:lvlText w:val="%1.%2."/>
      <w:lvlJc w:val="left"/>
      <w:pPr>
        <w:ind w:left="637" w:hanging="49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4C4C5348"/>
    <w:multiLevelType w:val="multilevel"/>
    <w:tmpl w:val="77AEF11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CBB55DF"/>
    <w:multiLevelType w:val="multilevel"/>
    <w:tmpl w:val="3EA6CD88"/>
    <w:lvl w:ilvl="0">
      <w:start w:val="1"/>
      <w:numFmt w:val="decimal"/>
      <w:lvlText w:val="%1."/>
      <w:lvlJc w:val="left"/>
      <w:pPr>
        <w:tabs>
          <w:tab w:val="num" w:pos="1377"/>
        </w:tabs>
        <w:ind w:left="1377" w:hanging="810"/>
      </w:pPr>
      <w:rPr>
        <w:b w:val="0"/>
        <w:color w:val="auto"/>
        <w:sz w:val="24"/>
        <w:szCs w:val="24"/>
      </w:rPr>
    </w:lvl>
    <w:lvl w:ilvl="1">
      <w:start w:val="1"/>
      <w:numFmt w:val="bullet"/>
      <w:lvlText w:val="-"/>
      <w:lvlJc w:val="left"/>
      <w:pPr>
        <w:tabs>
          <w:tab w:val="num" w:pos="1211"/>
        </w:tabs>
        <w:ind w:left="1211" w:hanging="360"/>
      </w:pPr>
      <w:rPr>
        <w:rFonts w:ascii="Courier New" w:hAnsi="Courier New" w:cs="Courier New" w:hint="default"/>
      </w:rPr>
    </w:lvl>
    <w:lvl w:ilvl="2">
      <w:start w:val="1"/>
      <w:numFmt w:val="decimal"/>
      <w:lvlText w:val="%1.%2.%3."/>
      <w:lvlJc w:val="left"/>
      <w:pPr>
        <w:tabs>
          <w:tab w:val="num" w:pos="1287"/>
        </w:tabs>
        <w:ind w:left="1287" w:hanging="720"/>
      </w:pPr>
      <w:rPr>
        <w:color w:val="auto"/>
      </w:rPr>
    </w:lvl>
    <w:lvl w:ilvl="3">
      <w:start w:val="1"/>
      <w:numFmt w:val="decimal"/>
      <w:lvlText w:val="%1.%2.%3.%4."/>
      <w:lvlJc w:val="left"/>
      <w:pPr>
        <w:tabs>
          <w:tab w:val="num" w:pos="1287"/>
        </w:tabs>
        <w:ind w:left="1287" w:hanging="720"/>
      </w:pPr>
    </w:lvl>
    <w:lvl w:ilvl="4">
      <w:start w:val="1"/>
      <w:numFmt w:val="decimal"/>
      <w:lvlText w:val="%1.%2.%3.%4.%5."/>
      <w:lvlJc w:val="left"/>
      <w:pPr>
        <w:tabs>
          <w:tab w:val="num" w:pos="1647"/>
        </w:tabs>
        <w:ind w:left="1647" w:hanging="1080"/>
      </w:pPr>
    </w:lvl>
    <w:lvl w:ilvl="5">
      <w:start w:val="1"/>
      <w:numFmt w:val="decimal"/>
      <w:lvlText w:val="%1.%2.%3.%4.%5.%6."/>
      <w:lvlJc w:val="left"/>
      <w:pPr>
        <w:tabs>
          <w:tab w:val="num" w:pos="1647"/>
        </w:tabs>
        <w:ind w:left="1647" w:hanging="1080"/>
      </w:pPr>
    </w:lvl>
    <w:lvl w:ilvl="6">
      <w:start w:val="1"/>
      <w:numFmt w:val="decimal"/>
      <w:lvlText w:val="%1.%2.%3.%4.%5.%6.%7."/>
      <w:lvlJc w:val="left"/>
      <w:pPr>
        <w:tabs>
          <w:tab w:val="num" w:pos="2007"/>
        </w:tabs>
        <w:ind w:left="2007" w:hanging="1440"/>
      </w:pPr>
    </w:lvl>
    <w:lvl w:ilvl="7">
      <w:start w:val="1"/>
      <w:numFmt w:val="decimal"/>
      <w:lvlText w:val="%1.%2.%3.%4.%5.%6.%7.%8."/>
      <w:lvlJc w:val="left"/>
      <w:pPr>
        <w:tabs>
          <w:tab w:val="num" w:pos="2007"/>
        </w:tabs>
        <w:ind w:left="2007" w:hanging="1440"/>
      </w:pPr>
    </w:lvl>
    <w:lvl w:ilvl="8">
      <w:start w:val="1"/>
      <w:numFmt w:val="decimal"/>
      <w:lvlText w:val="%1.%2.%3.%4.%5.%6.%7.%8.%9."/>
      <w:lvlJc w:val="left"/>
      <w:pPr>
        <w:tabs>
          <w:tab w:val="num" w:pos="2367"/>
        </w:tabs>
        <w:ind w:left="2367" w:hanging="1800"/>
      </w:pPr>
    </w:lvl>
  </w:abstractNum>
  <w:abstractNum w:abstractNumId="28" w15:restartNumberingAfterBreak="0">
    <w:nsid w:val="54AD4917"/>
    <w:multiLevelType w:val="hybridMultilevel"/>
    <w:tmpl w:val="78D401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8417C91"/>
    <w:multiLevelType w:val="multilevel"/>
    <w:tmpl w:val="2AB02AD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F4E7A2A"/>
    <w:multiLevelType w:val="multilevel"/>
    <w:tmpl w:val="F3909C76"/>
    <w:lvl w:ilvl="0">
      <w:start w:val="6"/>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64F148FE"/>
    <w:multiLevelType w:val="hybridMultilevel"/>
    <w:tmpl w:val="F39A1CCE"/>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4B3FBE"/>
    <w:multiLevelType w:val="multilevel"/>
    <w:tmpl w:val="04B61A86"/>
    <w:lvl w:ilvl="0">
      <w:start w:val="1"/>
      <w:numFmt w:val="decimal"/>
      <w:lvlText w:val="%1."/>
      <w:lvlJc w:val="left"/>
      <w:pPr>
        <w:ind w:left="1211" w:hanging="360"/>
      </w:pPr>
    </w:lvl>
    <w:lvl w:ilvl="1">
      <w:start w:val="1"/>
      <w:numFmt w:val="decimal"/>
      <w:lvlText w:val="%1.%2."/>
      <w:lvlJc w:val="left"/>
      <w:pPr>
        <w:ind w:left="114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76B53BF"/>
    <w:multiLevelType w:val="multilevel"/>
    <w:tmpl w:val="3CBA0310"/>
    <w:lvl w:ilvl="0">
      <w:start w:val="11"/>
      <w:numFmt w:val="decimal"/>
      <w:lvlText w:val="%1"/>
      <w:lvlJc w:val="left"/>
      <w:pPr>
        <w:ind w:left="600" w:hanging="600"/>
      </w:pPr>
      <w:rPr>
        <w:rFonts w:hint="default"/>
      </w:rPr>
    </w:lvl>
    <w:lvl w:ilvl="1">
      <w:start w:val="11"/>
      <w:numFmt w:val="decimal"/>
      <w:lvlText w:val="%1.%2"/>
      <w:lvlJc w:val="left"/>
      <w:pPr>
        <w:ind w:left="884"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CAE1323"/>
    <w:multiLevelType w:val="hybridMultilevel"/>
    <w:tmpl w:val="8D36FC80"/>
    <w:lvl w:ilvl="0" w:tplc="8940CF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5FE631B"/>
    <w:multiLevelType w:val="multilevel"/>
    <w:tmpl w:val="963E5C1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6" w15:restartNumberingAfterBreak="0">
    <w:nsid w:val="7800794D"/>
    <w:multiLevelType w:val="multilevel"/>
    <w:tmpl w:val="D0CCC45E"/>
    <w:lvl w:ilvl="0">
      <w:start w:val="11"/>
      <w:numFmt w:val="decimal"/>
      <w:lvlText w:val="%1."/>
      <w:lvlJc w:val="left"/>
      <w:pPr>
        <w:ind w:left="480" w:hanging="480"/>
      </w:pPr>
      <w:rPr>
        <w:rFonts w:hint="default"/>
        <w:b/>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8A40A09"/>
    <w:multiLevelType w:val="multilevel"/>
    <w:tmpl w:val="4F609D06"/>
    <w:lvl w:ilvl="0">
      <w:start w:val="1"/>
      <w:numFmt w:val="decimal"/>
      <w:lvlText w:val="%1."/>
      <w:lvlJc w:val="left"/>
      <w:pPr>
        <w:tabs>
          <w:tab w:val="num" w:pos="1377"/>
        </w:tabs>
        <w:ind w:left="1377" w:hanging="810"/>
      </w:pPr>
      <w:rPr>
        <w:b w:val="0"/>
        <w:color w:val="auto"/>
        <w:sz w:val="24"/>
        <w:szCs w:val="24"/>
      </w:rPr>
    </w:lvl>
    <w:lvl w:ilvl="1">
      <w:start w:val="1"/>
      <w:numFmt w:val="bullet"/>
      <w:lvlText w:val="-"/>
      <w:lvlJc w:val="left"/>
      <w:pPr>
        <w:tabs>
          <w:tab w:val="num" w:pos="1211"/>
        </w:tabs>
        <w:ind w:left="1211" w:hanging="360"/>
      </w:pPr>
      <w:rPr>
        <w:rFonts w:ascii="Courier New" w:hAnsi="Courier New" w:cs="Courier New" w:hint="default"/>
      </w:rPr>
    </w:lvl>
    <w:lvl w:ilvl="2">
      <w:start w:val="1"/>
      <w:numFmt w:val="decimal"/>
      <w:lvlText w:val="%1.%2.%3."/>
      <w:lvlJc w:val="left"/>
      <w:pPr>
        <w:tabs>
          <w:tab w:val="num" w:pos="1287"/>
        </w:tabs>
        <w:ind w:left="1287" w:hanging="720"/>
      </w:pPr>
      <w:rPr>
        <w:rFonts w:ascii="Times New Roman" w:hAnsi="Times New Roman"/>
        <w:b w:val="0"/>
        <w:color w:val="auto"/>
      </w:rPr>
    </w:lvl>
    <w:lvl w:ilvl="3">
      <w:start w:val="1"/>
      <w:numFmt w:val="decimal"/>
      <w:lvlText w:val="%1.%2.%3.%4."/>
      <w:lvlJc w:val="left"/>
      <w:pPr>
        <w:tabs>
          <w:tab w:val="num" w:pos="1287"/>
        </w:tabs>
        <w:ind w:left="1287" w:hanging="720"/>
      </w:pPr>
    </w:lvl>
    <w:lvl w:ilvl="4">
      <w:start w:val="1"/>
      <w:numFmt w:val="decimal"/>
      <w:lvlText w:val="%1.%2.%3.%4.%5."/>
      <w:lvlJc w:val="left"/>
      <w:pPr>
        <w:tabs>
          <w:tab w:val="num" w:pos="1647"/>
        </w:tabs>
        <w:ind w:left="1647" w:hanging="1080"/>
      </w:pPr>
    </w:lvl>
    <w:lvl w:ilvl="5">
      <w:start w:val="1"/>
      <w:numFmt w:val="decimal"/>
      <w:lvlText w:val="%1.%2.%3.%4.%5.%6."/>
      <w:lvlJc w:val="left"/>
      <w:pPr>
        <w:tabs>
          <w:tab w:val="num" w:pos="1647"/>
        </w:tabs>
        <w:ind w:left="1647" w:hanging="1080"/>
      </w:pPr>
    </w:lvl>
    <w:lvl w:ilvl="6">
      <w:start w:val="1"/>
      <w:numFmt w:val="decimal"/>
      <w:lvlText w:val="%1.%2.%3.%4.%5.%6.%7."/>
      <w:lvlJc w:val="left"/>
      <w:pPr>
        <w:tabs>
          <w:tab w:val="num" w:pos="2007"/>
        </w:tabs>
        <w:ind w:left="2007" w:hanging="1440"/>
      </w:pPr>
    </w:lvl>
    <w:lvl w:ilvl="7">
      <w:start w:val="1"/>
      <w:numFmt w:val="decimal"/>
      <w:lvlText w:val="%1.%2.%3.%4.%5.%6.%7.%8."/>
      <w:lvlJc w:val="left"/>
      <w:pPr>
        <w:tabs>
          <w:tab w:val="num" w:pos="2007"/>
        </w:tabs>
        <w:ind w:left="2007" w:hanging="1440"/>
      </w:pPr>
    </w:lvl>
    <w:lvl w:ilvl="8">
      <w:start w:val="1"/>
      <w:numFmt w:val="decimal"/>
      <w:lvlText w:val="%1.%2.%3.%4.%5.%6.%7.%8.%9."/>
      <w:lvlJc w:val="left"/>
      <w:pPr>
        <w:tabs>
          <w:tab w:val="num" w:pos="2367"/>
        </w:tabs>
        <w:ind w:left="2367" w:hanging="1800"/>
      </w:pPr>
    </w:lvl>
  </w:abstractNum>
  <w:num w:numId="1" w16cid:durableId="1629820897">
    <w:abstractNumId w:val="17"/>
  </w:num>
  <w:num w:numId="2" w16cid:durableId="1293634362">
    <w:abstractNumId w:val="12"/>
  </w:num>
  <w:num w:numId="3" w16cid:durableId="979572139">
    <w:abstractNumId w:val="21"/>
  </w:num>
  <w:num w:numId="4" w16cid:durableId="2096778796">
    <w:abstractNumId w:val="37"/>
  </w:num>
  <w:num w:numId="5" w16cid:durableId="734664478">
    <w:abstractNumId w:val="27"/>
  </w:num>
  <w:num w:numId="6" w16cid:durableId="50739855">
    <w:abstractNumId w:val="0"/>
  </w:num>
  <w:num w:numId="7" w16cid:durableId="1133329946">
    <w:abstractNumId w:val="1"/>
  </w:num>
  <w:num w:numId="8" w16cid:durableId="571349514">
    <w:abstractNumId w:val="2"/>
  </w:num>
  <w:num w:numId="9" w16cid:durableId="570164160">
    <w:abstractNumId w:val="3"/>
  </w:num>
  <w:num w:numId="10" w16cid:durableId="2060663433">
    <w:abstractNumId w:val="4"/>
  </w:num>
  <w:num w:numId="11" w16cid:durableId="1182472384">
    <w:abstractNumId w:val="5"/>
  </w:num>
  <w:num w:numId="12" w16cid:durableId="675156294">
    <w:abstractNumId w:val="6"/>
  </w:num>
  <w:num w:numId="13" w16cid:durableId="1421291328">
    <w:abstractNumId w:val="9"/>
  </w:num>
  <w:num w:numId="14" w16cid:durableId="1564221828">
    <w:abstractNumId w:val="30"/>
  </w:num>
  <w:num w:numId="15" w16cid:durableId="1819806072">
    <w:abstractNumId w:val="33"/>
  </w:num>
  <w:num w:numId="16" w16cid:durableId="30499823">
    <w:abstractNumId w:val="20"/>
  </w:num>
  <w:num w:numId="17" w16cid:durableId="167016941">
    <w:abstractNumId w:val="32"/>
  </w:num>
  <w:num w:numId="18" w16cid:durableId="1097410294">
    <w:abstractNumId w:val="8"/>
  </w:num>
  <w:num w:numId="19" w16cid:durableId="1726222820">
    <w:abstractNumId w:val="34"/>
  </w:num>
  <w:num w:numId="20" w16cid:durableId="261763365">
    <w:abstractNumId w:val="35"/>
  </w:num>
  <w:num w:numId="21" w16cid:durableId="152332341">
    <w:abstractNumId w:val="28"/>
  </w:num>
  <w:num w:numId="22" w16cid:durableId="20499865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27908867">
    <w:abstractNumId w:val="23"/>
  </w:num>
  <w:num w:numId="24" w16cid:durableId="90516189">
    <w:abstractNumId w:val="31"/>
  </w:num>
  <w:num w:numId="25" w16cid:durableId="496967261">
    <w:abstractNumId w:val="14"/>
  </w:num>
  <w:num w:numId="26" w16cid:durableId="2097359520">
    <w:abstractNumId w:val="0"/>
  </w:num>
  <w:num w:numId="27" w16cid:durableId="1860898180">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52003132">
    <w:abstractNumId w:val="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53729610">
    <w:abstractNumId w:val="9"/>
    <w:lvlOverride w:ilvl="0">
      <w:startOverride w:val="4"/>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4630269">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51683655">
    <w:abstractNumId w:val="30"/>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5753003">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95161523">
    <w:abstractNumId w:val="33"/>
    <w:lvlOverride w:ilvl="0">
      <w:startOverride w:val="11"/>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1570038">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726620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81303211">
    <w:abstractNumId w:val="18"/>
  </w:num>
  <w:num w:numId="37" w16cid:durableId="1663120845">
    <w:abstractNumId w:val="16"/>
  </w:num>
  <w:num w:numId="38" w16cid:durableId="1111323098">
    <w:abstractNumId w:val="25"/>
  </w:num>
  <w:num w:numId="39" w16cid:durableId="47998572">
    <w:abstractNumId w:val="13"/>
  </w:num>
  <w:num w:numId="40" w16cid:durableId="338390965">
    <w:abstractNumId w:val="10"/>
  </w:num>
  <w:num w:numId="41" w16cid:durableId="986588668">
    <w:abstractNumId w:val="15"/>
  </w:num>
  <w:num w:numId="42" w16cid:durableId="2122340245">
    <w:abstractNumId w:val="22"/>
  </w:num>
  <w:num w:numId="43" w16cid:durableId="634987680">
    <w:abstractNumId w:val="11"/>
  </w:num>
  <w:num w:numId="44" w16cid:durableId="1012417756">
    <w:abstractNumId w:val="24"/>
  </w:num>
  <w:num w:numId="45" w16cid:durableId="1732189327">
    <w:abstractNumId w:val="29"/>
  </w:num>
  <w:num w:numId="46" w16cid:durableId="1048071328">
    <w:abstractNumId w:val="26"/>
  </w:num>
  <w:num w:numId="47" w16cid:durableId="139867433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BA7"/>
    <w:rsid w:val="000008FD"/>
    <w:rsid w:val="00001B0D"/>
    <w:rsid w:val="0000668F"/>
    <w:rsid w:val="00012D92"/>
    <w:rsid w:val="00017B82"/>
    <w:rsid w:val="0002474D"/>
    <w:rsid w:val="00033D5E"/>
    <w:rsid w:val="00035786"/>
    <w:rsid w:val="00056402"/>
    <w:rsid w:val="00062671"/>
    <w:rsid w:val="00063581"/>
    <w:rsid w:val="00063F47"/>
    <w:rsid w:val="00064E79"/>
    <w:rsid w:val="00067711"/>
    <w:rsid w:val="00074968"/>
    <w:rsid w:val="00080FA0"/>
    <w:rsid w:val="0008192C"/>
    <w:rsid w:val="00090FB0"/>
    <w:rsid w:val="00094BF6"/>
    <w:rsid w:val="00095E3E"/>
    <w:rsid w:val="000A0461"/>
    <w:rsid w:val="000A1367"/>
    <w:rsid w:val="000A3416"/>
    <w:rsid w:val="000A4C4C"/>
    <w:rsid w:val="000A5EE3"/>
    <w:rsid w:val="000A79FD"/>
    <w:rsid w:val="000B390D"/>
    <w:rsid w:val="000C083F"/>
    <w:rsid w:val="000C173E"/>
    <w:rsid w:val="000C1BCA"/>
    <w:rsid w:val="000D0295"/>
    <w:rsid w:val="000D1C6C"/>
    <w:rsid w:val="000D2AE2"/>
    <w:rsid w:val="000E079C"/>
    <w:rsid w:val="000E4ACC"/>
    <w:rsid w:val="000E5A93"/>
    <w:rsid w:val="000E64E0"/>
    <w:rsid w:val="000F46EA"/>
    <w:rsid w:val="0010007B"/>
    <w:rsid w:val="00107F8E"/>
    <w:rsid w:val="00112B2E"/>
    <w:rsid w:val="00121078"/>
    <w:rsid w:val="001338D0"/>
    <w:rsid w:val="00134531"/>
    <w:rsid w:val="00134665"/>
    <w:rsid w:val="00141326"/>
    <w:rsid w:val="00150915"/>
    <w:rsid w:val="00160B65"/>
    <w:rsid w:val="00160F5D"/>
    <w:rsid w:val="0017141E"/>
    <w:rsid w:val="00171576"/>
    <w:rsid w:val="00171BA0"/>
    <w:rsid w:val="00174144"/>
    <w:rsid w:val="00175E27"/>
    <w:rsid w:val="001767A8"/>
    <w:rsid w:val="00185155"/>
    <w:rsid w:val="001A01E4"/>
    <w:rsid w:val="001A3CBC"/>
    <w:rsid w:val="001A4B4E"/>
    <w:rsid w:val="001C25A5"/>
    <w:rsid w:val="001C5CFB"/>
    <w:rsid w:val="001C5E6C"/>
    <w:rsid w:val="001D2326"/>
    <w:rsid w:val="001E2961"/>
    <w:rsid w:val="001E6A50"/>
    <w:rsid w:val="001E6CA6"/>
    <w:rsid w:val="001F3B4F"/>
    <w:rsid w:val="00201C4E"/>
    <w:rsid w:val="002026CF"/>
    <w:rsid w:val="00202D46"/>
    <w:rsid w:val="00205817"/>
    <w:rsid w:val="002131C7"/>
    <w:rsid w:val="0021673A"/>
    <w:rsid w:val="0022158F"/>
    <w:rsid w:val="00232F06"/>
    <w:rsid w:val="00240542"/>
    <w:rsid w:val="00243ACA"/>
    <w:rsid w:val="00251860"/>
    <w:rsid w:val="00252486"/>
    <w:rsid w:val="0025258E"/>
    <w:rsid w:val="00261A78"/>
    <w:rsid w:val="00262543"/>
    <w:rsid w:val="0027143D"/>
    <w:rsid w:val="00276FA4"/>
    <w:rsid w:val="00280ECB"/>
    <w:rsid w:val="00283E01"/>
    <w:rsid w:val="0028550D"/>
    <w:rsid w:val="002860A2"/>
    <w:rsid w:val="002876C4"/>
    <w:rsid w:val="00290A00"/>
    <w:rsid w:val="002A1C97"/>
    <w:rsid w:val="002A280F"/>
    <w:rsid w:val="002B0C15"/>
    <w:rsid w:val="002C4104"/>
    <w:rsid w:val="002D0974"/>
    <w:rsid w:val="002D1953"/>
    <w:rsid w:val="002D6344"/>
    <w:rsid w:val="002E01AB"/>
    <w:rsid w:val="002E420D"/>
    <w:rsid w:val="002F117D"/>
    <w:rsid w:val="00301FDF"/>
    <w:rsid w:val="00302207"/>
    <w:rsid w:val="0031641C"/>
    <w:rsid w:val="00325993"/>
    <w:rsid w:val="00336846"/>
    <w:rsid w:val="0036140B"/>
    <w:rsid w:val="003640D5"/>
    <w:rsid w:val="00371554"/>
    <w:rsid w:val="0037368C"/>
    <w:rsid w:val="00373716"/>
    <w:rsid w:val="00377072"/>
    <w:rsid w:val="0037746A"/>
    <w:rsid w:val="0039003F"/>
    <w:rsid w:val="00394042"/>
    <w:rsid w:val="00397F54"/>
    <w:rsid w:val="003A0847"/>
    <w:rsid w:val="003A65F8"/>
    <w:rsid w:val="003B0488"/>
    <w:rsid w:val="003B6710"/>
    <w:rsid w:val="003C4383"/>
    <w:rsid w:val="003D3FB6"/>
    <w:rsid w:val="003D7E3A"/>
    <w:rsid w:val="003F043E"/>
    <w:rsid w:val="003F7206"/>
    <w:rsid w:val="003F74A6"/>
    <w:rsid w:val="003F7A74"/>
    <w:rsid w:val="003F7E59"/>
    <w:rsid w:val="00405CEE"/>
    <w:rsid w:val="004156C6"/>
    <w:rsid w:val="00421679"/>
    <w:rsid w:val="00421DE7"/>
    <w:rsid w:val="00443DDF"/>
    <w:rsid w:val="00446A32"/>
    <w:rsid w:val="00484B7E"/>
    <w:rsid w:val="0048508B"/>
    <w:rsid w:val="00485EFB"/>
    <w:rsid w:val="004922FF"/>
    <w:rsid w:val="004961C8"/>
    <w:rsid w:val="00497C63"/>
    <w:rsid w:val="004A086C"/>
    <w:rsid w:val="004A6848"/>
    <w:rsid w:val="004B0321"/>
    <w:rsid w:val="004B291D"/>
    <w:rsid w:val="004B2E6F"/>
    <w:rsid w:val="004B36A2"/>
    <w:rsid w:val="004B43F7"/>
    <w:rsid w:val="004B5C7D"/>
    <w:rsid w:val="004C0D29"/>
    <w:rsid w:val="004C179D"/>
    <w:rsid w:val="004C3C3F"/>
    <w:rsid w:val="004C4D9F"/>
    <w:rsid w:val="004D47CF"/>
    <w:rsid w:val="004D498B"/>
    <w:rsid w:val="004D7E78"/>
    <w:rsid w:val="004E02D3"/>
    <w:rsid w:val="004E4E9B"/>
    <w:rsid w:val="004E517F"/>
    <w:rsid w:val="004F5ECD"/>
    <w:rsid w:val="0051082A"/>
    <w:rsid w:val="00515009"/>
    <w:rsid w:val="00522A3D"/>
    <w:rsid w:val="00527C9E"/>
    <w:rsid w:val="00535949"/>
    <w:rsid w:val="005426DA"/>
    <w:rsid w:val="00543544"/>
    <w:rsid w:val="0055015B"/>
    <w:rsid w:val="005504EA"/>
    <w:rsid w:val="00555001"/>
    <w:rsid w:val="00566A1E"/>
    <w:rsid w:val="00581226"/>
    <w:rsid w:val="00581D37"/>
    <w:rsid w:val="005822EA"/>
    <w:rsid w:val="00583527"/>
    <w:rsid w:val="005943AE"/>
    <w:rsid w:val="005B0575"/>
    <w:rsid w:val="005B3B66"/>
    <w:rsid w:val="005C5F3F"/>
    <w:rsid w:val="005D3142"/>
    <w:rsid w:val="005E508B"/>
    <w:rsid w:val="005E6340"/>
    <w:rsid w:val="006074FB"/>
    <w:rsid w:val="00611939"/>
    <w:rsid w:val="0062063C"/>
    <w:rsid w:val="006306A9"/>
    <w:rsid w:val="00631B16"/>
    <w:rsid w:val="00645732"/>
    <w:rsid w:val="00645DCD"/>
    <w:rsid w:val="006475D6"/>
    <w:rsid w:val="00647A82"/>
    <w:rsid w:val="00652151"/>
    <w:rsid w:val="00662B13"/>
    <w:rsid w:val="00662CD3"/>
    <w:rsid w:val="00664586"/>
    <w:rsid w:val="00666629"/>
    <w:rsid w:val="006720A2"/>
    <w:rsid w:val="0067771E"/>
    <w:rsid w:val="006807EA"/>
    <w:rsid w:val="0068464E"/>
    <w:rsid w:val="0069330D"/>
    <w:rsid w:val="0069741D"/>
    <w:rsid w:val="006A3664"/>
    <w:rsid w:val="006B57E8"/>
    <w:rsid w:val="006C6666"/>
    <w:rsid w:val="006C73B0"/>
    <w:rsid w:val="006D0C90"/>
    <w:rsid w:val="006E3B7C"/>
    <w:rsid w:val="006E45F0"/>
    <w:rsid w:val="006F0AC4"/>
    <w:rsid w:val="006F654B"/>
    <w:rsid w:val="00705590"/>
    <w:rsid w:val="007313AE"/>
    <w:rsid w:val="00733D88"/>
    <w:rsid w:val="007341DC"/>
    <w:rsid w:val="00740857"/>
    <w:rsid w:val="00755C46"/>
    <w:rsid w:val="007715BB"/>
    <w:rsid w:val="0077210A"/>
    <w:rsid w:val="007766A6"/>
    <w:rsid w:val="00794370"/>
    <w:rsid w:val="00795F88"/>
    <w:rsid w:val="007A0A9D"/>
    <w:rsid w:val="007A50AD"/>
    <w:rsid w:val="007B40F0"/>
    <w:rsid w:val="007B4ABF"/>
    <w:rsid w:val="007C1431"/>
    <w:rsid w:val="007C5F2C"/>
    <w:rsid w:val="007D1346"/>
    <w:rsid w:val="007D2DD1"/>
    <w:rsid w:val="007D6597"/>
    <w:rsid w:val="007D65A6"/>
    <w:rsid w:val="007E62BD"/>
    <w:rsid w:val="007F434A"/>
    <w:rsid w:val="007F4925"/>
    <w:rsid w:val="008008D3"/>
    <w:rsid w:val="00801A60"/>
    <w:rsid w:val="0080225E"/>
    <w:rsid w:val="008034FD"/>
    <w:rsid w:val="008060E8"/>
    <w:rsid w:val="00816CE9"/>
    <w:rsid w:val="0082632D"/>
    <w:rsid w:val="0083136E"/>
    <w:rsid w:val="00831DAD"/>
    <w:rsid w:val="00836E0A"/>
    <w:rsid w:val="008441E3"/>
    <w:rsid w:val="00845F87"/>
    <w:rsid w:val="0084654C"/>
    <w:rsid w:val="00847C14"/>
    <w:rsid w:val="00863C17"/>
    <w:rsid w:val="00873B36"/>
    <w:rsid w:val="00875351"/>
    <w:rsid w:val="00877731"/>
    <w:rsid w:val="00877A42"/>
    <w:rsid w:val="00882F62"/>
    <w:rsid w:val="00884005"/>
    <w:rsid w:val="008A0B50"/>
    <w:rsid w:val="008A41CC"/>
    <w:rsid w:val="008A71EC"/>
    <w:rsid w:val="008C2477"/>
    <w:rsid w:val="008D06A5"/>
    <w:rsid w:val="008D2DE8"/>
    <w:rsid w:val="008D3668"/>
    <w:rsid w:val="008D3859"/>
    <w:rsid w:val="008F0C9F"/>
    <w:rsid w:val="008F466F"/>
    <w:rsid w:val="008F5293"/>
    <w:rsid w:val="008F67F9"/>
    <w:rsid w:val="008F7D5F"/>
    <w:rsid w:val="00900D6D"/>
    <w:rsid w:val="0090558C"/>
    <w:rsid w:val="00910C34"/>
    <w:rsid w:val="00912AAF"/>
    <w:rsid w:val="009168AD"/>
    <w:rsid w:val="00917D49"/>
    <w:rsid w:val="00920E61"/>
    <w:rsid w:val="00924FF6"/>
    <w:rsid w:val="00927204"/>
    <w:rsid w:val="00927293"/>
    <w:rsid w:val="00936005"/>
    <w:rsid w:val="00943D6C"/>
    <w:rsid w:val="00946685"/>
    <w:rsid w:val="00947995"/>
    <w:rsid w:val="0096695D"/>
    <w:rsid w:val="00977E9B"/>
    <w:rsid w:val="009812AA"/>
    <w:rsid w:val="00981EE3"/>
    <w:rsid w:val="0098683F"/>
    <w:rsid w:val="009A5A68"/>
    <w:rsid w:val="009B126E"/>
    <w:rsid w:val="009B1760"/>
    <w:rsid w:val="009B1C89"/>
    <w:rsid w:val="009B6A70"/>
    <w:rsid w:val="009C00D9"/>
    <w:rsid w:val="009D3482"/>
    <w:rsid w:val="009D514C"/>
    <w:rsid w:val="009D5554"/>
    <w:rsid w:val="009D71F2"/>
    <w:rsid w:val="009E1C41"/>
    <w:rsid w:val="009E2179"/>
    <w:rsid w:val="009E3DE8"/>
    <w:rsid w:val="009F17A6"/>
    <w:rsid w:val="009F77C5"/>
    <w:rsid w:val="00A10409"/>
    <w:rsid w:val="00A14A7B"/>
    <w:rsid w:val="00A15503"/>
    <w:rsid w:val="00A30510"/>
    <w:rsid w:val="00A314FD"/>
    <w:rsid w:val="00A371DE"/>
    <w:rsid w:val="00A42083"/>
    <w:rsid w:val="00A52B77"/>
    <w:rsid w:val="00A614D0"/>
    <w:rsid w:val="00A62DFF"/>
    <w:rsid w:val="00A65A90"/>
    <w:rsid w:val="00A83216"/>
    <w:rsid w:val="00A84FE8"/>
    <w:rsid w:val="00A91EAA"/>
    <w:rsid w:val="00AB431A"/>
    <w:rsid w:val="00AC1D6D"/>
    <w:rsid w:val="00AD2B25"/>
    <w:rsid w:val="00AD3BBB"/>
    <w:rsid w:val="00AD67CC"/>
    <w:rsid w:val="00AE178F"/>
    <w:rsid w:val="00AF2128"/>
    <w:rsid w:val="00AF3AEB"/>
    <w:rsid w:val="00AF418B"/>
    <w:rsid w:val="00B007E1"/>
    <w:rsid w:val="00B03AE4"/>
    <w:rsid w:val="00B232AE"/>
    <w:rsid w:val="00B32169"/>
    <w:rsid w:val="00B344D5"/>
    <w:rsid w:val="00B35549"/>
    <w:rsid w:val="00B369B4"/>
    <w:rsid w:val="00B37F4A"/>
    <w:rsid w:val="00B47B70"/>
    <w:rsid w:val="00B47E64"/>
    <w:rsid w:val="00B526D2"/>
    <w:rsid w:val="00B63DB7"/>
    <w:rsid w:val="00B64D0F"/>
    <w:rsid w:val="00B7183C"/>
    <w:rsid w:val="00B75D6D"/>
    <w:rsid w:val="00B83C2A"/>
    <w:rsid w:val="00B9021A"/>
    <w:rsid w:val="00B91721"/>
    <w:rsid w:val="00B92F6A"/>
    <w:rsid w:val="00BA5492"/>
    <w:rsid w:val="00BB18CA"/>
    <w:rsid w:val="00BC137A"/>
    <w:rsid w:val="00BD22B2"/>
    <w:rsid w:val="00BD2653"/>
    <w:rsid w:val="00BD2CC7"/>
    <w:rsid w:val="00BD5424"/>
    <w:rsid w:val="00BD65D6"/>
    <w:rsid w:val="00BD6F0F"/>
    <w:rsid w:val="00BE491B"/>
    <w:rsid w:val="00BF1C30"/>
    <w:rsid w:val="00BF272E"/>
    <w:rsid w:val="00C0551B"/>
    <w:rsid w:val="00C07F2E"/>
    <w:rsid w:val="00C12587"/>
    <w:rsid w:val="00C24CCF"/>
    <w:rsid w:val="00C264A1"/>
    <w:rsid w:val="00C32046"/>
    <w:rsid w:val="00C33096"/>
    <w:rsid w:val="00C332DA"/>
    <w:rsid w:val="00C33D43"/>
    <w:rsid w:val="00C34D4C"/>
    <w:rsid w:val="00C372EE"/>
    <w:rsid w:val="00C400C8"/>
    <w:rsid w:val="00C64BC6"/>
    <w:rsid w:val="00C6565E"/>
    <w:rsid w:val="00C7153E"/>
    <w:rsid w:val="00C82DA4"/>
    <w:rsid w:val="00C8328B"/>
    <w:rsid w:val="00C9108D"/>
    <w:rsid w:val="00C93FB8"/>
    <w:rsid w:val="00C94E63"/>
    <w:rsid w:val="00C9594D"/>
    <w:rsid w:val="00CA0709"/>
    <w:rsid w:val="00CB57BC"/>
    <w:rsid w:val="00CC228C"/>
    <w:rsid w:val="00CD0D80"/>
    <w:rsid w:val="00CE3C21"/>
    <w:rsid w:val="00CE60B9"/>
    <w:rsid w:val="00CF3610"/>
    <w:rsid w:val="00CF5C96"/>
    <w:rsid w:val="00D019A5"/>
    <w:rsid w:val="00D12897"/>
    <w:rsid w:val="00D177EA"/>
    <w:rsid w:val="00D17866"/>
    <w:rsid w:val="00D20697"/>
    <w:rsid w:val="00D218A3"/>
    <w:rsid w:val="00D26157"/>
    <w:rsid w:val="00D27386"/>
    <w:rsid w:val="00D30105"/>
    <w:rsid w:val="00D50335"/>
    <w:rsid w:val="00D51242"/>
    <w:rsid w:val="00D53652"/>
    <w:rsid w:val="00D60C27"/>
    <w:rsid w:val="00D71848"/>
    <w:rsid w:val="00D71FE7"/>
    <w:rsid w:val="00D7364C"/>
    <w:rsid w:val="00D83D08"/>
    <w:rsid w:val="00D97BF6"/>
    <w:rsid w:val="00DA01F0"/>
    <w:rsid w:val="00DB39B6"/>
    <w:rsid w:val="00DB5423"/>
    <w:rsid w:val="00DD1D01"/>
    <w:rsid w:val="00DD342C"/>
    <w:rsid w:val="00DD6641"/>
    <w:rsid w:val="00DE7AFE"/>
    <w:rsid w:val="00DF57AE"/>
    <w:rsid w:val="00E025E6"/>
    <w:rsid w:val="00E0456A"/>
    <w:rsid w:val="00E12CDE"/>
    <w:rsid w:val="00E24D8C"/>
    <w:rsid w:val="00E261C4"/>
    <w:rsid w:val="00E40E5A"/>
    <w:rsid w:val="00E41243"/>
    <w:rsid w:val="00E45882"/>
    <w:rsid w:val="00E47BC4"/>
    <w:rsid w:val="00E50547"/>
    <w:rsid w:val="00E51054"/>
    <w:rsid w:val="00E5166C"/>
    <w:rsid w:val="00E54593"/>
    <w:rsid w:val="00E66CDA"/>
    <w:rsid w:val="00E74391"/>
    <w:rsid w:val="00E82F52"/>
    <w:rsid w:val="00E86D6B"/>
    <w:rsid w:val="00EA1FC0"/>
    <w:rsid w:val="00EA2C35"/>
    <w:rsid w:val="00EA5672"/>
    <w:rsid w:val="00EB00A1"/>
    <w:rsid w:val="00EB1CBE"/>
    <w:rsid w:val="00EC7F5A"/>
    <w:rsid w:val="00EE210C"/>
    <w:rsid w:val="00EE5632"/>
    <w:rsid w:val="00EF0689"/>
    <w:rsid w:val="00EF4BA7"/>
    <w:rsid w:val="00F042A6"/>
    <w:rsid w:val="00F34C63"/>
    <w:rsid w:val="00F35C15"/>
    <w:rsid w:val="00F35DF1"/>
    <w:rsid w:val="00F43E2B"/>
    <w:rsid w:val="00F4659F"/>
    <w:rsid w:val="00F518FD"/>
    <w:rsid w:val="00F52F90"/>
    <w:rsid w:val="00F54160"/>
    <w:rsid w:val="00F54606"/>
    <w:rsid w:val="00F57EE1"/>
    <w:rsid w:val="00F72590"/>
    <w:rsid w:val="00F74E64"/>
    <w:rsid w:val="00F77A39"/>
    <w:rsid w:val="00F815DF"/>
    <w:rsid w:val="00F83827"/>
    <w:rsid w:val="00F867B5"/>
    <w:rsid w:val="00FA6AB9"/>
    <w:rsid w:val="00FB2726"/>
    <w:rsid w:val="00FB358D"/>
    <w:rsid w:val="00FD427D"/>
    <w:rsid w:val="00FD7611"/>
    <w:rsid w:val="00FE639F"/>
    <w:rsid w:val="00FF6A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A589B"/>
  <w15:docId w15:val="{09A1EEF4-97D7-4724-A9B7-7C05DDE5F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after="160" w:line="259" w:lineRule="auto"/>
    </w:pPr>
    <w:rPr>
      <w:sz w:val="22"/>
      <w:szCs w:val="22"/>
      <w:lang w:eastAsia="en-US"/>
    </w:rPr>
  </w:style>
  <w:style w:type="paragraph" w:styleId="1">
    <w:name w:val="heading 1"/>
    <w:basedOn w:val="a"/>
    <w:next w:val="a"/>
    <w:link w:val="10"/>
    <w:uiPriority w:val="9"/>
    <w:qFormat/>
    <w:rsid w:val="00C94E63"/>
    <w:pPr>
      <w:keepNext/>
      <w:keepLines/>
      <w:spacing w:before="480" w:after="0"/>
      <w:outlineLvl w:val="0"/>
    </w:pPr>
    <w:rPr>
      <w:rFonts w:ascii="Calibri Light" w:eastAsia="Calibri Light" w:hAnsi="Calibri Light" w:cs="Calibri Light"/>
      <w:b/>
      <w:bCs/>
      <w:color w:val="2E74B5"/>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uiPriority w:val="99"/>
    <w:semiHidden/>
    <w:qFormat/>
    <w:rsid w:val="00E5526B"/>
    <w:rPr>
      <w:rFonts w:ascii="Segoe UI" w:hAnsi="Segoe UI" w:cs="Segoe UI"/>
      <w:sz w:val="18"/>
      <w:szCs w:val="18"/>
    </w:rPr>
  </w:style>
  <w:style w:type="character" w:styleId="a4">
    <w:name w:val="annotation reference"/>
    <w:uiPriority w:val="99"/>
    <w:semiHidden/>
    <w:unhideWhenUsed/>
    <w:qFormat/>
    <w:rsid w:val="00F61209"/>
    <w:rPr>
      <w:sz w:val="16"/>
      <w:szCs w:val="16"/>
    </w:rPr>
  </w:style>
  <w:style w:type="character" w:customStyle="1" w:styleId="a5">
    <w:name w:val="Текст примечания Знак"/>
    <w:uiPriority w:val="99"/>
    <w:semiHidden/>
    <w:qFormat/>
    <w:rsid w:val="00F61209"/>
    <w:rPr>
      <w:sz w:val="20"/>
      <w:szCs w:val="20"/>
    </w:rPr>
  </w:style>
  <w:style w:type="character" w:customStyle="1" w:styleId="a6">
    <w:name w:val="Тема примечания Знак"/>
    <w:uiPriority w:val="99"/>
    <w:semiHidden/>
    <w:qFormat/>
    <w:rsid w:val="00F61209"/>
    <w:rPr>
      <w:b/>
      <w:bCs/>
      <w:sz w:val="20"/>
      <w:szCs w:val="20"/>
    </w:rPr>
  </w:style>
  <w:style w:type="character" w:customStyle="1" w:styleId="-">
    <w:name w:val="Интернет-ссылка"/>
    <w:uiPriority w:val="99"/>
    <w:semiHidden/>
    <w:unhideWhenUsed/>
    <w:rsid w:val="000B144C"/>
    <w:rPr>
      <w:strike w:val="0"/>
      <w:dstrike w:val="0"/>
      <w:color w:val="0071B3"/>
      <w:u w:val="none"/>
      <w:effect w:val="none"/>
    </w:rPr>
  </w:style>
  <w:style w:type="character" w:styleId="a7">
    <w:name w:val="Strong"/>
    <w:uiPriority w:val="22"/>
    <w:qFormat/>
    <w:rsid w:val="00A5681E"/>
    <w:rPr>
      <w:b/>
      <w:bCs/>
    </w:rPr>
  </w:style>
  <w:style w:type="paragraph" w:customStyle="1" w:styleId="11">
    <w:name w:val="Заголовок1"/>
    <w:basedOn w:val="a"/>
    <w:next w:val="a8"/>
    <w:qFormat/>
    <w:pPr>
      <w:keepNext/>
      <w:spacing w:before="240" w:after="120"/>
    </w:pPr>
    <w:rPr>
      <w:rFonts w:ascii="Liberation Sans" w:eastAsia="Microsoft YaHei" w:hAnsi="Liberation Sans" w:cs="Arial"/>
      <w:sz w:val="28"/>
      <w:szCs w:val="28"/>
    </w:rPr>
  </w:style>
  <w:style w:type="paragraph" w:styleId="a8">
    <w:name w:val="Body Text"/>
    <w:basedOn w:val="a"/>
    <w:pPr>
      <w:spacing w:after="140" w:line="276" w:lineRule="auto"/>
    </w:pPr>
  </w:style>
  <w:style w:type="paragraph" w:styleId="a9">
    <w:name w:val="List"/>
    <w:basedOn w:val="a8"/>
    <w:rPr>
      <w:rFonts w:cs="Arial"/>
    </w:rPr>
  </w:style>
  <w:style w:type="paragraph" w:styleId="aa">
    <w:name w:val="caption"/>
    <w:basedOn w:val="a"/>
    <w:qFormat/>
    <w:pPr>
      <w:suppressLineNumbers/>
      <w:spacing w:before="120" w:after="120"/>
    </w:pPr>
    <w:rPr>
      <w:rFonts w:cs="Arial"/>
      <w:i/>
      <w:iCs/>
      <w:sz w:val="24"/>
      <w:szCs w:val="24"/>
    </w:rPr>
  </w:style>
  <w:style w:type="paragraph" w:styleId="ab">
    <w:name w:val="index heading"/>
    <w:basedOn w:val="a"/>
    <w:qFormat/>
    <w:pPr>
      <w:suppressLineNumbers/>
    </w:pPr>
    <w:rPr>
      <w:rFonts w:cs="Arial"/>
    </w:rPr>
  </w:style>
  <w:style w:type="paragraph" w:styleId="ac">
    <w:name w:val="Balloon Text"/>
    <w:basedOn w:val="a"/>
    <w:uiPriority w:val="99"/>
    <w:semiHidden/>
    <w:unhideWhenUsed/>
    <w:qFormat/>
    <w:rsid w:val="00E5526B"/>
    <w:pPr>
      <w:spacing w:after="0" w:line="240" w:lineRule="auto"/>
    </w:pPr>
    <w:rPr>
      <w:rFonts w:ascii="Segoe UI" w:hAnsi="Segoe UI" w:cs="Segoe UI"/>
      <w:sz w:val="18"/>
      <w:szCs w:val="18"/>
    </w:rPr>
  </w:style>
  <w:style w:type="paragraph" w:styleId="ad">
    <w:name w:val="List Paragraph"/>
    <w:basedOn w:val="a"/>
    <w:uiPriority w:val="99"/>
    <w:qFormat/>
    <w:rsid w:val="00344BBC"/>
    <w:pPr>
      <w:ind w:left="720"/>
      <w:contextualSpacing/>
    </w:pPr>
  </w:style>
  <w:style w:type="paragraph" w:styleId="ae">
    <w:name w:val="annotation text"/>
    <w:basedOn w:val="a"/>
    <w:uiPriority w:val="99"/>
    <w:semiHidden/>
    <w:unhideWhenUsed/>
    <w:qFormat/>
    <w:rsid w:val="00F61209"/>
    <w:pPr>
      <w:spacing w:line="240" w:lineRule="auto"/>
    </w:pPr>
    <w:rPr>
      <w:sz w:val="20"/>
      <w:szCs w:val="20"/>
    </w:rPr>
  </w:style>
  <w:style w:type="paragraph" w:styleId="af">
    <w:name w:val="annotation subject"/>
    <w:basedOn w:val="ae"/>
    <w:next w:val="ae"/>
    <w:uiPriority w:val="99"/>
    <w:semiHidden/>
    <w:unhideWhenUsed/>
    <w:qFormat/>
    <w:rsid w:val="00F61209"/>
    <w:rPr>
      <w:b/>
      <w:bCs/>
    </w:rPr>
  </w:style>
  <w:style w:type="paragraph" w:customStyle="1" w:styleId="Standard">
    <w:name w:val="Standard"/>
    <w:qFormat/>
    <w:rsid w:val="002E3419"/>
    <w:pPr>
      <w:widowControl w:val="0"/>
      <w:suppressAutoHyphens/>
    </w:pPr>
    <w:rPr>
      <w:rFonts w:ascii="Times New Roman" w:eastAsia="Andale Sans UI" w:hAnsi="Times New Roman" w:cs="Tahoma"/>
      <w:kern w:val="2"/>
      <w:sz w:val="24"/>
      <w:szCs w:val="24"/>
      <w:lang w:val="en-US" w:eastAsia="en-US" w:bidi="en-US"/>
    </w:rPr>
  </w:style>
  <w:style w:type="paragraph" w:styleId="af0">
    <w:name w:val="Body Text Indent"/>
    <w:basedOn w:val="a"/>
    <w:link w:val="af1"/>
    <w:uiPriority w:val="99"/>
    <w:semiHidden/>
    <w:unhideWhenUsed/>
    <w:rsid w:val="00B83C2A"/>
    <w:pPr>
      <w:spacing w:after="120"/>
      <w:ind w:left="283"/>
    </w:pPr>
  </w:style>
  <w:style w:type="character" w:customStyle="1" w:styleId="af1">
    <w:name w:val="Основной текст с отступом Знак"/>
    <w:basedOn w:val="a0"/>
    <w:link w:val="af0"/>
    <w:uiPriority w:val="99"/>
    <w:semiHidden/>
    <w:rsid w:val="00B83C2A"/>
  </w:style>
  <w:style w:type="character" w:customStyle="1" w:styleId="senderemailiwfmg">
    <w:name w:val="sender_email_iwfmg"/>
    <w:basedOn w:val="a0"/>
    <w:rsid w:val="0083136E"/>
  </w:style>
  <w:style w:type="character" w:styleId="af2">
    <w:name w:val="Hyperlink"/>
    <w:uiPriority w:val="99"/>
    <w:unhideWhenUsed/>
    <w:rsid w:val="0083136E"/>
    <w:rPr>
      <w:color w:val="0563C1"/>
      <w:u w:val="single"/>
    </w:rPr>
  </w:style>
  <w:style w:type="character" w:customStyle="1" w:styleId="10">
    <w:name w:val="Заголовок 1 Знак"/>
    <w:link w:val="1"/>
    <w:uiPriority w:val="9"/>
    <w:rsid w:val="00C94E63"/>
    <w:rPr>
      <w:rFonts w:ascii="Calibri Light" w:eastAsia="Calibri Light" w:hAnsi="Calibri Light" w:cs="Calibri Light"/>
      <w:b/>
      <w:bCs/>
      <w:color w:val="2E74B5"/>
      <w:sz w:val="28"/>
      <w:szCs w:val="28"/>
    </w:rPr>
  </w:style>
  <w:style w:type="character" w:customStyle="1" w:styleId="12">
    <w:name w:val="Неразрешенное упоминание1"/>
    <w:uiPriority w:val="99"/>
    <w:semiHidden/>
    <w:unhideWhenUsed/>
    <w:rsid w:val="00F83827"/>
    <w:rPr>
      <w:color w:val="605E5C"/>
      <w:shd w:val="clear" w:color="auto" w:fill="E1DFDD"/>
    </w:rPr>
  </w:style>
  <w:style w:type="paragraph" w:customStyle="1" w:styleId="headertext">
    <w:name w:val="headertext"/>
    <w:basedOn w:val="a"/>
    <w:rsid w:val="006F0AC4"/>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3">
    <w:name w:val="header"/>
    <w:basedOn w:val="a"/>
    <w:link w:val="af4"/>
    <w:uiPriority w:val="99"/>
    <w:unhideWhenUsed/>
    <w:rsid w:val="009F17A6"/>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9F17A6"/>
  </w:style>
  <w:style w:type="paragraph" w:styleId="af5">
    <w:name w:val="footer"/>
    <w:basedOn w:val="a"/>
    <w:link w:val="af6"/>
    <w:uiPriority w:val="99"/>
    <w:unhideWhenUsed/>
    <w:rsid w:val="009F17A6"/>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9F17A6"/>
  </w:style>
  <w:style w:type="character" w:customStyle="1" w:styleId="af7">
    <w:name w:val="Основной текст_"/>
    <w:link w:val="13"/>
    <w:rsid w:val="00095E3E"/>
    <w:rPr>
      <w:rFonts w:ascii="Times New Roman" w:eastAsia="Times New Roman" w:hAnsi="Times New Roman" w:cs="Times New Roman"/>
    </w:rPr>
  </w:style>
  <w:style w:type="paragraph" w:customStyle="1" w:styleId="13">
    <w:name w:val="Основной текст1"/>
    <w:basedOn w:val="a"/>
    <w:link w:val="af7"/>
    <w:rsid w:val="00095E3E"/>
    <w:pPr>
      <w:widowControl w:val="0"/>
      <w:suppressAutoHyphens w:val="0"/>
      <w:spacing w:after="0" w:line="240" w:lineRule="auto"/>
      <w:ind w:firstLine="400"/>
    </w:pPr>
    <w:rPr>
      <w:rFonts w:ascii="Times New Roman" w:eastAsia="Times New Roman" w:hAnsi="Times New Roman" w:cs="Times New Roman"/>
    </w:rPr>
  </w:style>
  <w:style w:type="character" w:customStyle="1" w:styleId="af8">
    <w:name w:val="Другое_"/>
    <w:link w:val="af9"/>
    <w:qFormat/>
    <w:rsid w:val="00A84FE8"/>
    <w:rPr>
      <w:rFonts w:eastAsia="Times New Roman"/>
      <w:sz w:val="17"/>
      <w:szCs w:val="17"/>
    </w:rPr>
  </w:style>
  <w:style w:type="paragraph" w:customStyle="1" w:styleId="af9">
    <w:name w:val="Другое"/>
    <w:basedOn w:val="a"/>
    <w:link w:val="af8"/>
    <w:qFormat/>
    <w:rsid w:val="00A84FE8"/>
    <w:pPr>
      <w:widowControl w:val="0"/>
      <w:suppressAutoHyphens w:val="0"/>
      <w:spacing w:after="0" w:line="240" w:lineRule="auto"/>
    </w:pPr>
    <w:rPr>
      <w:rFonts w:eastAsia="Times New Roman"/>
      <w:sz w:val="17"/>
      <w:szCs w:val="17"/>
    </w:rPr>
  </w:style>
  <w:style w:type="paragraph" w:styleId="afa">
    <w:name w:val="Обычный (веб)"/>
    <w:basedOn w:val="a"/>
    <w:uiPriority w:val="99"/>
    <w:unhideWhenUsed/>
    <w:rsid w:val="00A84FE8"/>
    <w:pPr>
      <w:suppressAutoHyphens w:val="0"/>
      <w:spacing w:before="100" w:beforeAutospacing="1" w:after="100" w:afterAutospacing="1" w:line="240" w:lineRule="auto"/>
    </w:pPr>
    <w:rPr>
      <w:rFonts w:ascii="Times New Roman" w:eastAsia="Times New Roman" w:hAnsi="Times New Roman" w:cs="Times New Roman"/>
      <w:lang w:eastAsia="ru-RU"/>
    </w:rPr>
  </w:style>
  <w:style w:type="character" w:customStyle="1" w:styleId="fill">
    <w:name w:val="fill"/>
    <w:rsid w:val="00A84FE8"/>
    <w:rPr>
      <w:b/>
      <w:bCs/>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2571">
      <w:bodyDiv w:val="1"/>
      <w:marLeft w:val="0"/>
      <w:marRight w:val="0"/>
      <w:marTop w:val="0"/>
      <w:marBottom w:val="0"/>
      <w:divBdr>
        <w:top w:val="none" w:sz="0" w:space="0" w:color="auto"/>
        <w:left w:val="none" w:sz="0" w:space="0" w:color="auto"/>
        <w:bottom w:val="none" w:sz="0" w:space="0" w:color="auto"/>
        <w:right w:val="none" w:sz="0" w:space="0" w:color="auto"/>
      </w:divBdr>
    </w:div>
    <w:div w:id="247617394">
      <w:bodyDiv w:val="1"/>
      <w:marLeft w:val="0"/>
      <w:marRight w:val="0"/>
      <w:marTop w:val="0"/>
      <w:marBottom w:val="0"/>
      <w:divBdr>
        <w:top w:val="none" w:sz="0" w:space="0" w:color="auto"/>
        <w:left w:val="none" w:sz="0" w:space="0" w:color="auto"/>
        <w:bottom w:val="none" w:sz="0" w:space="0" w:color="auto"/>
        <w:right w:val="none" w:sz="0" w:space="0" w:color="auto"/>
      </w:divBdr>
    </w:div>
    <w:div w:id="591284422">
      <w:bodyDiv w:val="1"/>
      <w:marLeft w:val="0"/>
      <w:marRight w:val="0"/>
      <w:marTop w:val="0"/>
      <w:marBottom w:val="0"/>
      <w:divBdr>
        <w:top w:val="none" w:sz="0" w:space="0" w:color="auto"/>
        <w:left w:val="none" w:sz="0" w:space="0" w:color="auto"/>
        <w:bottom w:val="none" w:sz="0" w:space="0" w:color="auto"/>
        <w:right w:val="none" w:sz="0" w:space="0" w:color="auto"/>
      </w:divBdr>
    </w:div>
    <w:div w:id="675882809">
      <w:bodyDiv w:val="1"/>
      <w:marLeft w:val="0"/>
      <w:marRight w:val="0"/>
      <w:marTop w:val="0"/>
      <w:marBottom w:val="0"/>
      <w:divBdr>
        <w:top w:val="none" w:sz="0" w:space="0" w:color="auto"/>
        <w:left w:val="none" w:sz="0" w:space="0" w:color="auto"/>
        <w:bottom w:val="none" w:sz="0" w:space="0" w:color="auto"/>
        <w:right w:val="none" w:sz="0" w:space="0" w:color="auto"/>
      </w:divBdr>
    </w:div>
    <w:div w:id="909509695">
      <w:bodyDiv w:val="1"/>
      <w:marLeft w:val="0"/>
      <w:marRight w:val="0"/>
      <w:marTop w:val="0"/>
      <w:marBottom w:val="0"/>
      <w:divBdr>
        <w:top w:val="none" w:sz="0" w:space="0" w:color="auto"/>
        <w:left w:val="none" w:sz="0" w:space="0" w:color="auto"/>
        <w:bottom w:val="none" w:sz="0" w:space="0" w:color="auto"/>
        <w:right w:val="none" w:sz="0" w:space="0" w:color="auto"/>
      </w:divBdr>
    </w:div>
    <w:div w:id="1112361625">
      <w:bodyDiv w:val="1"/>
      <w:marLeft w:val="0"/>
      <w:marRight w:val="0"/>
      <w:marTop w:val="0"/>
      <w:marBottom w:val="0"/>
      <w:divBdr>
        <w:top w:val="none" w:sz="0" w:space="0" w:color="auto"/>
        <w:left w:val="none" w:sz="0" w:space="0" w:color="auto"/>
        <w:bottom w:val="none" w:sz="0" w:space="0" w:color="auto"/>
        <w:right w:val="none" w:sz="0" w:space="0" w:color="auto"/>
      </w:divBdr>
      <w:divsChild>
        <w:div w:id="764499034">
          <w:marLeft w:val="0"/>
          <w:marRight w:val="0"/>
          <w:marTop w:val="0"/>
          <w:marBottom w:val="0"/>
          <w:divBdr>
            <w:top w:val="none" w:sz="0" w:space="0" w:color="auto"/>
            <w:left w:val="none" w:sz="0" w:space="0" w:color="auto"/>
            <w:bottom w:val="none" w:sz="0" w:space="0" w:color="auto"/>
            <w:right w:val="none" w:sz="0" w:space="0" w:color="auto"/>
          </w:divBdr>
          <w:divsChild>
            <w:div w:id="6911952">
              <w:marLeft w:val="0"/>
              <w:marRight w:val="120"/>
              <w:marTop w:val="0"/>
              <w:marBottom w:val="0"/>
              <w:divBdr>
                <w:top w:val="none" w:sz="0" w:space="0" w:color="auto"/>
                <w:left w:val="none" w:sz="0" w:space="0" w:color="auto"/>
                <w:bottom w:val="none" w:sz="0" w:space="0" w:color="auto"/>
                <w:right w:val="none" w:sz="0" w:space="0" w:color="auto"/>
              </w:divBdr>
            </w:div>
            <w:div w:id="490827134">
              <w:marLeft w:val="0"/>
              <w:marRight w:val="0"/>
              <w:marTop w:val="0"/>
              <w:marBottom w:val="0"/>
              <w:divBdr>
                <w:top w:val="none" w:sz="0" w:space="0" w:color="auto"/>
                <w:left w:val="none" w:sz="0" w:space="0" w:color="auto"/>
                <w:bottom w:val="none" w:sz="0" w:space="0" w:color="auto"/>
                <w:right w:val="none" w:sz="0" w:space="0" w:color="auto"/>
              </w:divBdr>
            </w:div>
          </w:divsChild>
        </w:div>
        <w:div w:id="1164859440">
          <w:marLeft w:val="-150"/>
          <w:marRight w:val="0"/>
          <w:marTop w:val="45"/>
          <w:marBottom w:val="0"/>
          <w:divBdr>
            <w:top w:val="none" w:sz="0" w:space="0" w:color="auto"/>
            <w:left w:val="none" w:sz="0" w:space="0" w:color="auto"/>
            <w:bottom w:val="none" w:sz="0" w:space="0" w:color="auto"/>
            <w:right w:val="none" w:sz="0" w:space="0" w:color="auto"/>
          </w:divBdr>
          <w:divsChild>
            <w:div w:id="2051806898">
              <w:marLeft w:val="0"/>
              <w:marRight w:val="0"/>
              <w:marTop w:val="0"/>
              <w:marBottom w:val="0"/>
              <w:divBdr>
                <w:top w:val="none" w:sz="0" w:space="0" w:color="auto"/>
                <w:left w:val="none" w:sz="0" w:space="0" w:color="auto"/>
                <w:bottom w:val="none" w:sz="0" w:space="0" w:color="auto"/>
                <w:right w:val="none" w:sz="0" w:space="0" w:color="auto"/>
              </w:divBdr>
              <w:divsChild>
                <w:div w:id="26955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581217">
      <w:bodyDiv w:val="1"/>
      <w:marLeft w:val="0"/>
      <w:marRight w:val="0"/>
      <w:marTop w:val="0"/>
      <w:marBottom w:val="0"/>
      <w:divBdr>
        <w:top w:val="none" w:sz="0" w:space="0" w:color="auto"/>
        <w:left w:val="none" w:sz="0" w:space="0" w:color="auto"/>
        <w:bottom w:val="none" w:sz="0" w:space="0" w:color="auto"/>
        <w:right w:val="none" w:sz="0" w:space="0" w:color="auto"/>
      </w:divBdr>
    </w:div>
    <w:div w:id="1662541259">
      <w:bodyDiv w:val="1"/>
      <w:marLeft w:val="0"/>
      <w:marRight w:val="0"/>
      <w:marTop w:val="0"/>
      <w:marBottom w:val="0"/>
      <w:divBdr>
        <w:top w:val="none" w:sz="0" w:space="0" w:color="auto"/>
        <w:left w:val="none" w:sz="0" w:space="0" w:color="auto"/>
        <w:bottom w:val="none" w:sz="0" w:space="0" w:color="auto"/>
        <w:right w:val="none" w:sz="0" w:space="0" w:color="auto"/>
      </w:divBdr>
    </w:div>
    <w:div w:id="1778058547">
      <w:bodyDiv w:val="1"/>
      <w:marLeft w:val="0"/>
      <w:marRight w:val="0"/>
      <w:marTop w:val="0"/>
      <w:marBottom w:val="0"/>
      <w:divBdr>
        <w:top w:val="none" w:sz="0" w:space="0" w:color="auto"/>
        <w:left w:val="none" w:sz="0" w:space="0" w:color="auto"/>
        <w:bottom w:val="none" w:sz="0" w:space="0" w:color="auto"/>
        <w:right w:val="none" w:sz="0" w:space="0" w:color="auto"/>
      </w:divBdr>
    </w:div>
    <w:div w:id="2025663115">
      <w:bodyDiv w:val="1"/>
      <w:marLeft w:val="0"/>
      <w:marRight w:val="0"/>
      <w:marTop w:val="0"/>
      <w:marBottom w:val="0"/>
      <w:divBdr>
        <w:top w:val="none" w:sz="0" w:space="0" w:color="auto"/>
        <w:left w:val="none" w:sz="0" w:space="0" w:color="auto"/>
        <w:bottom w:val="none" w:sz="0" w:space="0" w:color="auto"/>
        <w:right w:val="none" w:sz="0" w:space="0" w:color="auto"/>
      </w:divBdr>
    </w:div>
    <w:div w:id="21126210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lrus17@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meta2\Documents\&#1054;&#1073;&#1098;&#1077;&#1082;&#1090;&#1099;_&#1058;&#1047;\10%20&#1054;&#1073;&#1077;&#1076;&#1077;&#1085;&#1085;&#1099;&#1081;%20&#1079;&#1072;&#1083;\&#1044;&#1086;&#1075;&#1086;&#1074;&#1086;&#1088;%20&#1082;%20&#1058;&#1047;.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61B65-4603-4241-AF57-6C1F0B067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Договор к ТЗ</Template>
  <TotalTime>0</TotalTime>
  <Pages>4</Pages>
  <Words>3483</Words>
  <Characters>19855</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Заказчик __________________</vt:lpstr>
    </vt:vector>
  </TitlesOfParts>
  <Company/>
  <LinksUpToDate>false</LinksUpToDate>
  <CharactersWithSpaces>23292</CharactersWithSpaces>
  <SharedDoc>false</SharedDoc>
  <HLinks>
    <vt:vector size="6" baseType="variant">
      <vt:variant>
        <vt:i4>1507379</vt:i4>
      </vt:variant>
      <vt:variant>
        <vt:i4>0</vt:i4>
      </vt:variant>
      <vt:variant>
        <vt:i4>0</vt:i4>
      </vt:variant>
      <vt:variant>
        <vt:i4>5</vt:i4>
      </vt:variant>
      <vt:variant>
        <vt:lpwstr>mailto:belrus17@mail.ru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Заказчик __________________</dc:title>
  <dc:subject/>
  <dc:creator>РезервСмета</dc:creator>
  <cp:keywords/>
  <cp:lastModifiedBy>ОтделКадров2</cp:lastModifiedBy>
  <cp:revision>2</cp:revision>
  <cp:lastPrinted>2026-08-28T11:06:00Z</cp:lastPrinted>
  <dcterms:created xsi:type="dcterms:W3CDTF">2026-09-10T10:32:00Z</dcterms:created>
  <dcterms:modified xsi:type="dcterms:W3CDTF">2026-09-10T10:32:00Z</dcterms:modified>
  <dc:language>ru-RU</dc:language>
</cp:coreProperties>
</file>