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F735F" w14:textId="77777777" w:rsidR="00C44598" w:rsidRDefault="00C44598">
      <w:pPr>
        <w:jc w:val="both"/>
        <w:rPr>
          <w:sz w:val="22"/>
          <w:szCs w:val="22"/>
          <w:lang w:eastAsia="en-US"/>
        </w:rPr>
      </w:pPr>
    </w:p>
    <w:p w14:paraId="22A3FCAD" w14:textId="7624BB22" w:rsidR="000E347D" w:rsidRDefault="00972E99" w:rsidP="00972E99">
      <w:pPr>
        <w:ind w:left="5664"/>
      </w:pPr>
      <w:r>
        <w:rPr>
          <w:b/>
          <w:bCs/>
          <w:sz w:val="22"/>
          <w:szCs w:val="22"/>
          <w:lang w:eastAsia="en-US"/>
        </w:rPr>
        <w:t xml:space="preserve">             </w:t>
      </w:r>
      <w:r w:rsidR="00254E21">
        <w:rPr>
          <w:b/>
          <w:bCs/>
          <w:sz w:val="22"/>
          <w:szCs w:val="22"/>
          <w:lang w:eastAsia="en-US"/>
        </w:rPr>
        <w:t xml:space="preserve"> </w:t>
      </w:r>
      <w:r w:rsidR="00003AD7">
        <w:rPr>
          <w:b/>
          <w:bCs/>
          <w:sz w:val="22"/>
          <w:szCs w:val="22"/>
          <w:lang w:eastAsia="en-US"/>
        </w:rPr>
        <w:t>УТВЕРЖДЕНО</w:t>
      </w:r>
    </w:p>
    <w:p w14:paraId="082146B4" w14:textId="0FA668F6" w:rsidR="000E347D" w:rsidRDefault="00254E21" w:rsidP="00254E21">
      <w:pPr>
        <w:jc w:val="center"/>
      </w:pPr>
      <w:r>
        <w:rPr>
          <w:sz w:val="22"/>
          <w:szCs w:val="22"/>
          <w:lang w:eastAsia="en-US"/>
        </w:rPr>
        <w:t xml:space="preserve">                           </w:t>
      </w:r>
      <w:r w:rsidR="00E96B01">
        <w:rPr>
          <w:sz w:val="22"/>
          <w:szCs w:val="22"/>
          <w:lang w:eastAsia="en-US"/>
        </w:rPr>
        <w:t xml:space="preserve">               </w:t>
      </w:r>
      <w:r w:rsidR="0001252B">
        <w:rPr>
          <w:sz w:val="22"/>
          <w:szCs w:val="22"/>
          <w:lang w:eastAsia="en-US"/>
        </w:rPr>
        <w:t xml:space="preserve">      </w:t>
      </w:r>
      <w:r w:rsidR="00984A2B">
        <w:rPr>
          <w:sz w:val="22"/>
          <w:szCs w:val="22"/>
          <w:lang w:eastAsia="en-US"/>
        </w:rPr>
        <w:t xml:space="preserve">  </w:t>
      </w:r>
      <w:r w:rsidR="0001252B">
        <w:rPr>
          <w:sz w:val="22"/>
          <w:szCs w:val="22"/>
          <w:lang w:eastAsia="en-US"/>
        </w:rPr>
        <w:t xml:space="preserve"> И.О. д</w:t>
      </w:r>
      <w:r w:rsidR="00B121DB">
        <w:rPr>
          <w:sz w:val="22"/>
          <w:szCs w:val="22"/>
          <w:lang w:eastAsia="en-US"/>
        </w:rPr>
        <w:t>иректор</w:t>
      </w:r>
      <w:r w:rsidR="0001252B">
        <w:rPr>
          <w:sz w:val="22"/>
          <w:szCs w:val="22"/>
          <w:lang w:eastAsia="en-US"/>
        </w:rPr>
        <w:t>а</w:t>
      </w:r>
    </w:p>
    <w:p w14:paraId="7FA2104C" w14:textId="026B708F" w:rsidR="000E347D" w:rsidRDefault="00EB54BD" w:rsidP="00EB54BD">
      <w:r>
        <w:rPr>
          <w:sz w:val="22"/>
          <w:szCs w:val="22"/>
          <w:lang w:eastAsia="en-US"/>
        </w:rPr>
        <w:t xml:space="preserve">                                                                                                   </w:t>
      </w:r>
      <w:r w:rsidR="00254E21">
        <w:rPr>
          <w:sz w:val="22"/>
          <w:szCs w:val="22"/>
          <w:lang w:eastAsia="en-US"/>
        </w:rPr>
        <w:t xml:space="preserve"> </w:t>
      </w:r>
      <w:r w:rsidR="00003AD7">
        <w:rPr>
          <w:sz w:val="22"/>
          <w:szCs w:val="22"/>
          <w:lang w:eastAsia="en-US"/>
        </w:rPr>
        <w:t>ГУ санаторий «Белая Русь»</w:t>
      </w:r>
    </w:p>
    <w:p w14:paraId="07583A8F" w14:textId="31189478" w:rsidR="000E347D" w:rsidRDefault="00EB54BD" w:rsidP="00EB54BD"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</w:t>
      </w:r>
      <w:r w:rsidR="00557EE7">
        <w:rPr>
          <w:sz w:val="22"/>
          <w:szCs w:val="22"/>
          <w:lang w:eastAsia="en-US"/>
        </w:rPr>
        <w:t xml:space="preserve"> ___</w:t>
      </w:r>
      <w:r w:rsidR="00003AD7">
        <w:rPr>
          <w:sz w:val="22"/>
          <w:szCs w:val="22"/>
          <w:lang w:eastAsia="en-US"/>
        </w:rPr>
        <w:t>_________</w:t>
      </w:r>
      <w:proofErr w:type="spellStart"/>
      <w:r w:rsidR="0001252B">
        <w:rPr>
          <w:sz w:val="22"/>
          <w:szCs w:val="22"/>
          <w:lang w:eastAsia="en-US"/>
        </w:rPr>
        <w:t>П.А.Железняков</w:t>
      </w:r>
      <w:proofErr w:type="spellEnd"/>
    </w:p>
    <w:p w14:paraId="5ECB38AB" w14:textId="4C76A04C" w:rsidR="000E347D" w:rsidRDefault="00003AD7" w:rsidP="00EB54BD">
      <w:pPr>
        <w:ind w:left="5664"/>
        <w:rPr>
          <w:shd w:val="clear" w:color="auto" w:fill="FFFFFF"/>
        </w:rPr>
      </w:pPr>
      <w:r w:rsidRPr="00A14BFC">
        <w:rPr>
          <w:sz w:val="22"/>
          <w:szCs w:val="22"/>
          <w:shd w:val="clear" w:color="auto" w:fill="FFFFFF"/>
          <w:lang w:eastAsia="en-US"/>
        </w:rPr>
        <w:t>«</w:t>
      </w:r>
      <w:r w:rsidR="009445F8">
        <w:rPr>
          <w:sz w:val="22"/>
          <w:szCs w:val="22"/>
          <w:shd w:val="clear" w:color="auto" w:fill="FFFFFF"/>
          <w:lang w:eastAsia="en-US"/>
        </w:rPr>
        <w:t>0</w:t>
      </w:r>
      <w:r w:rsidR="006C6213" w:rsidRPr="00AF69B6">
        <w:rPr>
          <w:sz w:val="22"/>
          <w:szCs w:val="22"/>
          <w:shd w:val="clear" w:color="auto" w:fill="FFFFFF"/>
          <w:lang w:eastAsia="en-US"/>
        </w:rPr>
        <w:t>5</w:t>
      </w:r>
      <w:r w:rsidRPr="00A14BFC">
        <w:rPr>
          <w:sz w:val="22"/>
          <w:szCs w:val="22"/>
          <w:shd w:val="clear" w:color="auto" w:fill="FFFFFF"/>
          <w:lang w:eastAsia="en-US"/>
        </w:rPr>
        <w:t>»</w:t>
      </w:r>
      <w:r w:rsidR="00EB54BD" w:rsidRPr="00A14BFC">
        <w:rPr>
          <w:sz w:val="22"/>
          <w:szCs w:val="22"/>
          <w:shd w:val="clear" w:color="auto" w:fill="FFFFFF"/>
          <w:lang w:eastAsia="en-US"/>
        </w:rPr>
        <w:t xml:space="preserve"> </w:t>
      </w:r>
      <w:r w:rsidR="009445F8">
        <w:rPr>
          <w:sz w:val="22"/>
          <w:szCs w:val="22"/>
          <w:shd w:val="clear" w:color="auto" w:fill="FFFFFF"/>
          <w:lang w:eastAsia="en-US"/>
        </w:rPr>
        <w:t>ноября</w:t>
      </w:r>
      <w:r w:rsidR="00B63690">
        <w:rPr>
          <w:sz w:val="22"/>
          <w:szCs w:val="22"/>
          <w:shd w:val="clear" w:color="auto" w:fill="FFFFFF"/>
          <w:lang w:eastAsia="en-US"/>
        </w:rPr>
        <w:t xml:space="preserve"> </w:t>
      </w:r>
      <w:r w:rsidRPr="00A14BFC">
        <w:rPr>
          <w:sz w:val="22"/>
          <w:szCs w:val="22"/>
          <w:shd w:val="clear" w:color="auto" w:fill="FFFFFF"/>
          <w:lang w:eastAsia="en-US"/>
        </w:rPr>
        <w:t>202</w:t>
      </w:r>
      <w:r w:rsidR="00A14BFC" w:rsidRPr="00A14BFC">
        <w:rPr>
          <w:sz w:val="22"/>
          <w:szCs w:val="22"/>
          <w:shd w:val="clear" w:color="auto" w:fill="FFFFFF"/>
          <w:lang w:eastAsia="en-US"/>
        </w:rPr>
        <w:t>6</w:t>
      </w:r>
      <w:r w:rsidR="004D3704" w:rsidRPr="00A14BFC">
        <w:rPr>
          <w:sz w:val="22"/>
          <w:szCs w:val="22"/>
          <w:shd w:val="clear" w:color="auto" w:fill="FFFFFF"/>
          <w:lang w:eastAsia="en-US"/>
        </w:rPr>
        <w:t xml:space="preserve"> </w:t>
      </w:r>
      <w:r w:rsidRPr="00A14BFC">
        <w:rPr>
          <w:sz w:val="22"/>
          <w:szCs w:val="22"/>
          <w:shd w:val="clear" w:color="auto" w:fill="FFFFFF"/>
          <w:lang w:eastAsia="en-US"/>
        </w:rPr>
        <w:t>г.</w:t>
      </w:r>
    </w:p>
    <w:p w14:paraId="3549E538" w14:textId="77777777" w:rsidR="000E347D" w:rsidRDefault="000E347D">
      <w:pPr>
        <w:ind w:left="5664"/>
        <w:rPr>
          <w:sz w:val="22"/>
          <w:szCs w:val="22"/>
          <w:lang w:eastAsia="en-US"/>
        </w:rPr>
      </w:pPr>
    </w:p>
    <w:p w14:paraId="6EEB5ACD" w14:textId="77777777" w:rsidR="000E347D" w:rsidRDefault="000E347D">
      <w:pPr>
        <w:jc w:val="center"/>
        <w:rPr>
          <w:sz w:val="22"/>
          <w:szCs w:val="22"/>
          <w:lang w:eastAsia="en-US"/>
        </w:rPr>
      </w:pPr>
    </w:p>
    <w:p w14:paraId="560752EC" w14:textId="77777777" w:rsidR="000E347D" w:rsidRDefault="00003AD7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ТЕХНИЧЕСКОЕ ЗАДАНИЕ </w:t>
      </w:r>
    </w:p>
    <w:p w14:paraId="32516BA3" w14:textId="5C5F0A6E" w:rsidR="00A24695" w:rsidRPr="00A24695" w:rsidRDefault="00B121DB" w:rsidP="00A246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bookmarkStart w:id="0" w:name="_Hlk182402779"/>
      <w:r w:rsidRPr="00A24695">
        <w:rPr>
          <w:b/>
          <w:sz w:val="22"/>
          <w:szCs w:val="22"/>
        </w:rPr>
        <w:t xml:space="preserve">на </w:t>
      </w:r>
      <w:r w:rsidR="002D2777" w:rsidRPr="00A24695">
        <w:rPr>
          <w:b/>
          <w:sz w:val="22"/>
          <w:szCs w:val="22"/>
        </w:rPr>
        <w:t>поставку</w:t>
      </w:r>
      <w:r w:rsidR="00DE017D">
        <w:rPr>
          <w:b/>
          <w:sz w:val="22"/>
          <w:szCs w:val="22"/>
        </w:rPr>
        <w:t xml:space="preserve"> </w:t>
      </w:r>
      <w:bookmarkStart w:id="1" w:name="_Hlk183781427"/>
      <w:r w:rsidR="00826D7C">
        <w:rPr>
          <w:b/>
          <w:sz w:val="22"/>
          <w:szCs w:val="22"/>
        </w:rPr>
        <w:t>столовой посуды</w:t>
      </w:r>
    </w:p>
    <w:bookmarkEnd w:id="0"/>
    <w:p w14:paraId="092B0A37" w14:textId="453B484E" w:rsidR="00A24695" w:rsidRPr="00A24695" w:rsidRDefault="007959A8" w:rsidP="00A246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="00ED5048">
        <w:rPr>
          <w:b/>
          <w:sz w:val="22"/>
          <w:szCs w:val="22"/>
        </w:rPr>
        <w:t xml:space="preserve"> обеденн</w:t>
      </w:r>
      <w:r>
        <w:rPr>
          <w:b/>
          <w:sz w:val="22"/>
          <w:szCs w:val="22"/>
        </w:rPr>
        <w:t>ый</w:t>
      </w:r>
      <w:r w:rsidR="00ED5048">
        <w:rPr>
          <w:b/>
          <w:sz w:val="22"/>
          <w:szCs w:val="22"/>
        </w:rPr>
        <w:t xml:space="preserve"> зал</w:t>
      </w:r>
    </w:p>
    <w:p w14:paraId="53338718" w14:textId="058BE2CB" w:rsidR="002D2777" w:rsidRPr="00A24695" w:rsidRDefault="002D277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r w:rsidRPr="00A24695">
        <w:rPr>
          <w:b/>
          <w:sz w:val="22"/>
          <w:szCs w:val="22"/>
        </w:rPr>
        <w:t>ГУ санатори</w:t>
      </w:r>
      <w:r w:rsidR="00C8763B" w:rsidRPr="00A24695">
        <w:rPr>
          <w:b/>
          <w:sz w:val="22"/>
          <w:szCs w:val="22"/>
        </w:rPr>
        <w:t>й</w:t>
      </w:r>
      <w:r w:rsidRPr="00A24695">
        <w:rPr>
          <w:b/>
          <w:sz w:val="22"/>
          <w:szCs w:val="22"/>
        </w:rPr>
        <w:t xml:space="preserve"> «Белая Русь»</w:t>
      </w:r>
    </w:p>
    <w:bookmarkEnd w:id="1"/>
    <w:p w14:paraId="1F4DFCA3" w14:textId="77777777" w:rsidR="000E347D" w:rsidRPr="00AF02E7" w:rsidRDefault="000E347D" w:rsidP="00225805">
      <w:pPr>
        <w:rPr>
          <w:b/>
          <w:bCs/>
          <w:sz w:val="22"/>
          <w:szCs w:val="22"/>
          <w:highlight w:val="yellow"/>
        </w:rPr>
      </w:pPr>
    </w:p>
    <w:p w14:paraId="0DE1B11D" w14:textId="238FE441" w:rsidR="000E347D" w:rsidRPr="001B0D59" w:rsidRDefault="00003AD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  <w:sz w:val="22"/>
          <w:szCs w:val="22"/>
        </w:rPr>
      </w:pPr>
      <w:r w:rsidRPr="00003AD7">
        <w:rPr>
          <w:sz w:val="22"/>
          <w:szCs w:val="22"/>
        </w:rPr>
        <w:t>1</w:t>
      </w:r>
      <w:r w:rsidRPr="00003AD7">
        <w:rPr>
          <w:color w:val="000000" w:themeColor="text1"/>
          <w:sz w:val="22"/>
          <w:szCs w:val="22"/>
        </w:rPr>
        <w:t>.  Предмет закупки:</w:t>
      </w:r>
      <w:r w:rsidR="00B121DB" w:rsidRPr="00003AD7">
        <w:rPr>
          <w:color w:val="000000" w:themeColor="text1"/>
          <w:sz w:val="22"/>
          <w:szCs w:val="22"/>
        </w:rPr>
        <w:t xml:space="preserve"> п</w:t>
      </w:r>
      <w:r w:rsidRPr="00003AD7">
        <w:rPr>
          <w:sz w:val="22"/>
          <w:szCs w:val="22"/>
        </w:rPr>
        <w:t xml:space="preserve">оставка </w:t>
      </w:r>
      <w:r w:rsidR="00826D7C">
        <w:rPr>
          <w:sz w:val="22"/>
          <w:szCs w:val="22"/>
        </w:rPr>
        <w:t>столовой посуды</w:t>
      </w:r>
      <w:r w:rsidR="00DE017D">
        <w:rPr>
          <w:sz w:val="22"/>
          <w:szCs w:val="22"/>
        </w:rPr>
        <w:t xml:space="preserve"> </w:t>
      </w:r>
      <w:r w:rsidR="002A0607">
        <w:rPr>
          <w:bCs/>
          <w:sz w:val="22"/>
          <w:szCs w:val="22"/>
        </w:rPr>
        <w:t>в</w:t>
      </w:r>
      <w:r w:rsidR="007959A8">
        <w:rPr>
          <w:bCs/>
          <w:sz w:val="22"/>
          <w:szCs w:val="22"/>
        </w:rPr>
        <w:t xml:space="preserve"> обеденный зал</w:t>
      </w:r>
      <w:r w:rsidR="002D2777" w:rsidRPr="00003AD7">
        <w:rPr>
          <w:bCs/>
          <w:sz w:val="22"/>
          <w:szCs w:val="22"/>
        </w:rPr>
        <w:t xml:space="preserve"> ГУ санатория «Белая Русь» </w:t>
      </w:r>
      <w:r w:rsidRPr="00003AD7">
        <w:rPr>
          <w:bCs/>
          <w:color w:val="000000" w:themeColor="text1"/>
          <w:sz w:val="22"/>
          <w:szCs w:val="22"/>
        </w:rPr>
        <w:t>(далее – Товар).</w:t>
      </w:r>
    </w:p>
    <w:p w14:paraId="26546C58" w14:textId="55DB7973" w:rsidR="000E347D" w:rsidRDefault="00003AD7" w:rsidP="00301AEB">
      <w:pPr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2.  Наименование товара: согласно Спецификации (Приложение №1)</w:t>
      </w:r>
      <w:r w:rsidR="009666FC">
        <w:rPr>
          <w:color w:val="000000" w:themeColor="text1"/>
          <w:sz w:val="22"/>
          <w:szCs w:val="22"/>
        </w:rPr>
        <w:t xml:space="preserve"> к техническому заданию.</w:t>
      </w:r>
    </w:p>
    <w:p w14:paraId="0FCD3866" w14:textId="4AD7CAD5" w:rsidR="000E347D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3.  Место поставки:</w:t>
      </w:r>
      <w:r w:rsidR="0041437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Краснодарский край, </w:t>
      </w:r>
      <w:r w:rsidR="006F5BFA">
        <w:rPr>
          <w:color w:val="000000" w:themeColor="text1"/>
          <w:sz w:val="22"/>
          <w:szCs w:val="22"/>
        </w:rPr>
        <w:t xml:space="preserve">М.О. </w:t>
      </w:r>
      <w:r>
        <w:rPr>
          <w:color w:val="000000" w:themeColor="text1"/>
          <w:sz w:val="22"/>
          <w:szCs w:val="22"/>
        </w:rPr>
        <w:t>Туапсинский, п.</w:t>
      </w:r>
      <w:r w:rsidR="0041437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Майски</w:t>
      </w:r>
      <w:r w:rsidR="00875403">
        <w:rPr>
          <w:color w:val="000000" w:themeColor="text1"/>
          <w:sz w:val="22"/>
          <w:szCs w:val="22"/>
        </w:rPr>
        <w:t>й</w:t>
      </w:r>
      <w:r>
        <w:rPr>
          <w:color w:val="000000" w:themeColor="text1"/>
          <w:sz w:val="22"/>
          <w:szCs w:val="22"/>
        </w:rPr>
        <w:t>,</w:t>
      </w:r>
      <w:r w:rsidR="00FC018B">
        <w:rPr>
          <w:color w:val="000000" w:themeColor="text1"/>
          <w:sz w:val="22"/>
          <w:szCs w:val="22"/>
        </w:rPr>
        <w:t xml:space="preserve"> ул. Центральная,</w:t>
      </w:r>
      <w:r w:rsidR="006F5BFA">
        <w:rPr>
          <w:color w:val="000000" w:themeColor="text1"/>
          <w:sz w:val="22"/>
          <w:szCs w:val="22"/>
        </w:rPr>
        <w:t xml:space="preserve"> д.</w:t>
      </w:r>
      <w:r w:rsidR="00EB54BD">
        <w:rPr>
          <w:color w:val="000000" w:themeColor="text1"/>
          <w:sz w:val="22"/>
          <w:szCs w:val="22"/>
        </w:rPr>
        <w:t>14,</w:t>
      </w:r>
      <w:r>
        <w:rPr>
          <w:color w:val="000000" w:themeColor="text1"/>
          <w:sz w:val="22"/>
          <w:szCs w:val="22"/>
        </w:rPr>
        <w:t xml:space="preserve"> ГУ санаторий «Белая Русь»</w:t>
      </w:r>
      <w:r w:rsidR="007118CA">
        <w:rPr>
          <w:color w:val="000000" w:themeColor="text1"/>
          <w:sz w:val="22"/>
          <w:szCs w:val="22"/>
        </w:rPr>
        <w:t>.</w:t>
      </w:r>
    </w:p>
    <w:p w14:paraId="4EF95F05" w14:textId="3CB2D071" w:rsidR="000E347D" w:rsidRDefault="00C44598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>4.  Срок поставк</w:t>
      </w:r>
      <w:r w:rsidR="009666FC">
        <w:rPr>
          <w:color w:val="000000" w:themeColor="text1"/>
          <w:sz w:val="22"/>
          <w:szCs w:val="22"/>
          <w:shd w:val="clear" w:color="auto" w:fill="FFFFFF"/>
        </w:rPr>
        <w:t>и</w:t>
      </w:r>
      <w:r w:rsidR="00DE017D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826D7C">
        <w:rPr>
          <w:color w:val="000000" w:themeColor="text1"/>
          <w:sz w:val="22"/>
          <w:szCs w:val="22"/>
          <w:shd w:val="clear" w:color="auto" w:fill="FFFFFF"/>
        </w:rPr>
        <w:t>столовой посуды</w:t>
      </w:r>
      <w:r w:rsidR="00C8763B" w:rsidRPr="009E48FD">
        <w:rPr>
          <w:sz w:val="22"/>
          <w:szCs w:val="22"/>
          <w:shd w:val="clear" w:color="auto" w:fill="FFFFFF"/>
        </w:rPr>
        <w:t xml:space="preserve"> </w:t>
      </w:r>
      <w:r w:rsidR="00C8763B" w:rsidRPr="00003AD7">
        <w:rPr>
          <w:sz w:val="22"/>
          <w:szCs w:val="22"/>
          <w:shd w:val="clear" w:color="auto" w:fill="FFFFFF"/>
        </w:rPr>
        <w:t>с даты заключения договора</w:t>
      </w:r>
      <w:r w:rsidR="00003AD7" w:rsidRPr="00003AD7">
        <w:rPr>
          <w:shd w:val="clear" w:color="auto" w:fill="FFFFFF"/>
        </w:rPr>
        <w:t xml:space="preserve"> </w:t>
      </w:r>
      <w:r w:rsidR="0059617A">
        <w:rPr>
          <w:shd w:val="clear" w:color="auto" w:fill="FFFFFF"/>
        </w:rPr>
        <w:t xml:space="preserve">в течение </w:t>
      </w:r>
      <w:r w:rsidR="00935884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4</w:t>
      </w:r>
      <w:r w:rsidR="00354B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 xml:space="preserve">5 </w:t>
      </w:r>
      <w:r w:rsidR="00972E99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календарных дней.</w:t>
      </w:r>
    </w:p>
    <w:p w14:paraId="4FBF24F9" w14:textId="77777777" w:rsidR="000E347D" w:rsidRDefault="00003AD7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5. Общие технические требования к товару.</w:t>
      </w:r>
    </w:p>
    <w:p w14:paraId="3E25AB93" w14:textId="3BCE5E33" w:rsidR="00301AEB" w:rsidRPr="00301AEB" w:rsidRDefault="00301AEB" w:rsidP="00301AEB">
      <w:pPr>
        <w:pStyle w:val="af0"/>
        <w:spacing w:after="0" w:line="240" w:lineRule="auto"/>
        <w:ind w:left="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</w:t>
      </w:r>
      <w:r w:rsidR="00826D7C">
        <w:rPr>
          <w:rFonts w:ascii="Times New Roman" w:eastAsia="Times New Roman" w:hAnsi="Times New Roman" w:cs="Times New Roman"/>
        </w:rPr>
        <w:t>1</w:t>
      </w:r>
      <w:r w:rsidRPr="00301AEB">
        <w:rPr>
          <w:rFonts w:ascii="Times New Roman" w:eastAsia="Times New Roman" w:hAnsi="Times New Roman" w:cs="Times New Roman"/>
        </w:rPr>
        <w:t>. Технические и качественные характеристики товара указаны в</w:t>
      </w:r>
      <w:r w:rsidRPr="00301AEB">
        <w:rPr>
          <w:rFonts w:ascii="Times New Roman" w:hAnsi="Times New Roman" w:cs="Times New Roman"/>
        </w:rPr>
        <w:t xml:space="preserve"> Спецификации</w:t>
      </w:r>
      <w:r w:rsidRPr="00301AEB">
        <w:rPr>
          <w:rFonts w:ascii="Times New Roman" w:eastAsia="Times New Roman" w:hAnsi="Times New Roman" w:cs="Times New Roman"/>
        </w:rPr>
        <w:t xml:space="preserve"> </w:t>
      </w:r>
      <w:r w:rsidR="007959A8">
        <w:rPr>
          <w:rFonts w:ascii="Times New Roman" w:eastAsia="Times New Roman" w:hAnsi="Times New Roman" w:cs="Times New Roman"/>
        </w:rPr>
        <w:t xml:space="preserve">(Приложение №1) </w:t>
      </w:r>
      <w:r w:rsidRPr="00301AEB">
        <w:rPr>
          <w:rFonts w:ascii="Times New Roman" w:eastAsia="Times New Roman" w:hAnsi="Times New Roman" w:cs="Times New Roman"/>
        </w:rPr>
        <w:t>к Техническому заданию.</w:t>
      </w:r>
    </w:p>
    <w:p w14:paraId="72FA3C58" w14:textId="6EF098D8" w:rsidR="000E347D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iCs/>
          <w:sz w:val="22"/>
          <w:szCs w:val="22"/>
        </w:rPr>
        <w:t>5.</w:t>
      </w:r>
      <w:r w:rsidR="00826D7C">
        <w:rPr>
          <w:iCs/>
          <w:sz w:val="22"/>
          <w:szCs w:val="22"/>
        </w:rPr>
        <w:t>2</w:t>
      </w:r>
      <w:r w:rsidR="00414375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Товар должен быть новым (ранее не находившимся в использовании у поставщика или у третьих лиц), не должен находиться в залоге, под арестом или под иным обременением. Все руководства пользователя должны быть на русском языке. Инструкция по применению должна быть на русском языке.</w:t>
      </w:r>
    </w:p>
    <w:p w14:paraId="04E9FEA6" w14:textId="56F1F60B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826D7C">
        <w:rPr>
          <w:sz w:val="22"/>
          <w:szCs w:val="22"/>
        </w:rPr>
        <w:t>3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стандартам на товар.</w:t>
      </w:r>
    </w:p>
    <w:p w14:paraId="1FDAD164" w14:textId="77777777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Поставляемый Товар должен соответствовать ГОСТам, стандартам, требованиям и сертификатам, действующим в отношении данного вида Товара, а также иным обязательным требованиям на данный вид товара, установленным в Российской Федерации.</w:t>
      </w:r>
    </w:p>
    <w:p w14:paraId="289FADD0" w14:textId="0A4FE4F9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826D7C">
        <w:rPr>
          <w:sz w:val="22"/>
          <w:szCs w:val="22"/>
        </w:rPr>
        <w:t>4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сертификации товара.</w:t>
      </w:r>
    </w:p>
    <w:p w14:paraId="10DBDF27" w14:textId="00E42758" w:rsidR="000E347D" w:rsidRDefault="00003AD7">
      <w:pPr>
        <w:pStyle w:val="21"/>
        <w:spacing w:after="6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Товар должен быть сертифицирован (декларирован) в соответствии с постановлением Правительства РФ от </w:t>
      </w:r>
      <w:r w:rsidR="00474E03">
        <w:rPr>
          <w:sz w:val="22"/>
          <w:szCs w:val="22"/>
        </w:rPr>
        <w:t>23</w:t>
      </w:r>
      <w:r>
        <w:rPr>
          <w:sz w:val="22"/>
          <w:szCs w:val="22"/>
        </w:rPr>
        <w:t>.12.20</w:t>
      </w:r>
      <w:r w:rsidR="00474E03">
        <w:rPr>
          <w:sz w:val="22"/>
          <w:szCs w:val="22"/>
        </w:rPr>
        <w:t>21</w:t>
      </w:r>
      <w:r>
        <w:rPr>
          <w:sz w:val="22"/>
          <w:szCs w:val="22"/>
        </w:rPr>
        <w:t xml:space="preserve"> г. № </w:t>
      </w:r>
      <w:r w:rsidR="00474E03">
        <w:rPr>
          <w:sz w:val="22"/>
          <w:szCs w:val="22"/>
        </w:rPr>
        <w:t>2425</w:t>
      </w:r>
      <w:r>
        <w:rPr>
          <w:sz w:val="22"/>
          <w:szCs w:val="22"/>
        </w:rPr>
        <w:t xml:space="preserve"> «Об утверждении единого перечня продукции, подлежащей</w:t>
      </w:r>
      <w:r w:rsidR="00225805">
        <w:rPr>
          <w:sz w:val="22"/>
          <w:szCs w:val="22"/>
        </w:rPr>
        <w:t>, подлежащей сертификации, и единого перечня продукции, подлежащей декларированию соответствия, внесение изменений в Постановление Правительства российской федерации от 31 декабря 2020г. №2467</w:t>
      </w:r>
      <w:r w:rsidR="00414375">
        <w:rPr>
          <w:sz w:val="22"/>
          <w:szCs w:val="22"/>
        </w:rPr>
        <w:t xml:space="preserve"> </w:t>
      </w:r>
      <w:r w:rsidR="00225805">
        <w:rPr>
          <w:sz w:val="22"/>
          <w:szCs w:val="22"/>
        </w:rPr>
        <w:t xml:space="preserve">и признания утратившим силу некоторых актов Правительства Российской Федерации. </w:t>
      </w:r>
      <w:r>
        <w:rPr>
          <w:sz w:val="22"/>
          <w:szCs w:val="22"/>
        </w:rPr>
        <w:t>Указанные документы предоставляются в комплекте документации, а также вместе с Товаром.</w:t>
      </w:r>
    </w:p>
    <w:p w14:paraId="5E0CA5CC" w14:textId="1A264EA0" w:rsidR="000E347D" w:rsidRDefault="00003AD7">
      <w:pPr>
        <w:pStyle w:val="21"/>
        <w:spacing w:after="6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826D7C">
        <w:rPr>
          <w:sz w:val="22"/>
          <w:szCs w:val="22"/>
        </w:rPr>
        <w:t>5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контролю качества и приемке Товара</w:t>
      </w:r>
      <w:r>
        <w:rPr>
          <w:b/>
          <w:sz w:val="22"/>
          <w:szCs w:val="22"/>
        </w:rPr>
        <w:t>.</w:t>
      </w:r>
    </w:p>
    <w:p w14:paraId="34192DA4" w14:textId="0C2296F1" w:rsidR="000E347D" w:rsidRDefault="00003AD7" w:rsidP="00414375">
      <w:pPr>
        <w:spacing w:after="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Поставщик обязан предоставить одновременно с продукцией технические паспорта и сертификаты на продукцию. Продукция должна быть новой и ранее неиспользованной, изготовлена в соответствии с Техническим Регламентом Таможенного Союза.</w:t>
      </w:r>
      <w:r w:rsidR="00414375">
        <w:rPr>
          <w:color w:val="000000"/>
          <w:sz w:val="22"/>
          <w:szCs w:val="22"/>
        </w:rPr>
        <w:t xml:space="preserve"> </w:t>
      </w:r>
      <w:r>
        <w:rPr>
          <w:iCs/>
          <w:sz w:val="22"/>
          <w:szCs w:val="22"/>
        </w:rPr>
        <w:t>Маркировка упаковки, должна быть осуществл</w:t>
      </w:r>
      <w:bookmarkStart w:id="2" w:name="_GoBack2"/>
      <w:bookmarkEnd w:id="2"/>
      <w:r>
        <w:rPr>
          <w:iCs/>
          <w:sz w:val="22"/>
          <w:szCs w:val="22"/>
        </w:rPr>
        <w:t>ена в соответствии с техническим регламентом Таможенного союза «О безопасности упаковки» (ТР ТС 005/2011).</w:t>
      </w:r>
    </w:p>
    <w:p w14:paraId="44F8BB7A" w14:textId="260548F6" w:rsidR="000E347D" w:rsidRDefault="00003AD7">
      <w:pPr>
        <w:pStyle w:val="21"/>
        <w:spacing w:after="0" w:line="10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Общие требования к документации.</w:t>
      </w:r>
    </w:p>
    <w:p w14:paraId="2278CA8C" w14:textId="1A85D7B7" w:rsidR="00BE7B83" w:rsidRPr="00DE017D" w:rsidRDefault="00003AD7">
      <w:pPr>
        <w:pStyle w:val="21"/>
        <w:spacing w:after="0" w:line="100" w:lineRule="atLeast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Одновременно с передачей Товара Поставщик обязан вместе с товарной накладной и счет-фактурой/ счетом передать все относящиеся к Товару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6451F1D9" w14:textId="6F19AA33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Общие требования к условиям поставки товара.</w:t>
      </w:r>
      <w:bookmarkStart w:id="3" w:name="_Toc235939177"/>
    </w:p>
    <w:p w14:paraId="36B7F616" w14:textId="04C2F008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7.1</w:t>
      </w:r>
      <w:r w:rsidR="00414375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Требования к упаковке:</w:t>
      </w:r>
      <w:bookmarkEnd w:id="3"/>
    </w:p>
    <w:p w14:paraId="4A68852E" w14:textId="4FFD92AE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Поставщик должен отгрузить Товар в упаковке</w:t>
      </w:r>
      <w:r w:rsidR="00354B43">
        <w:rPr>
          <w:sz w:val="22"/>
          <w:szCs w:val="22"/>
        </w:rPr>
        <w:t>,</w:t>
      </w:r>
      <w:r>
        <w:rPr>
          <w:sz w:val="22"/>
          <w:szCs w:val="22"/>
        </w:rPr>
        <w:t xml:space="preserve"> соответствующей требованиям:</w:t>
      </w:r>
    </w:p>
    <w:p w14:paraId="26CA11BA" w14:textId="77777777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- ТР ТС 005/2011 "О безопасности упаковки".</w:t>
      </w:r>
    </w:p>
    <w:p w14:paraId="4121C73C" w14:textId="401E6E69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Товар должен быть упакован Поставщиком таким образом, чтобы исключить его порчу, повреждение и (или) уничтожение. 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Стоимость тары и упаковки входит в стоимость Товара.</w:t>
      </w:r>
      <w:r w:rsidR="00414375">
        <w:rPr>
          <w:sz w:val="22"/>
          <w:szCs w:val="22"/>
        </w:rPr>
        <w:t xml:space="preserve"> </w:t>
      </w:r>
      <w:r w:rsidR="00545508">
        <w:rPr>
          <w:sz w:val="22"/>
          <w:szCs w:val="22"/>
        </w:rPr>
        <w:t xml:space="preserve">В каждое </w:t>
      </w:r>
      <w:r>
        <w:rPr>
          <w:sz w:val="22"/>
          <w:szCs w:val="22"/>
        </w:rPr>
        <w:t xml:space="preserve">транспортное место должны быть вложены документы (накладные, упаковочные листы и т.п.), содержащие полную информацию о номенклатуре и количестве товара, а также полный пакет технической документации. </w:t>
      </w:r>
    </w:p>
    <w:p w14:paraId="47E52183" w14:textId="355FA824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7.2</w:t>
      </w:r>
      <w:bookmarkStart w:id="4" w:name="_Toc235939178"/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транспортировке и хранению</w:t>
      </w:r>
      <w:bookmarkEnd w:id="4"/>
      <w:r>
        <w:rPr>
          <w:sz w:val="22"/>
          <w:szCs w:val="22"/>
        </w:rPr>
        <w:t>.</w:t>
      </w:r>
    </w:p>
    <w:p w14:paraId="03CBE180" w14:textId="431FE8D5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Товар доставляется автомобильным транспортом Покупателя.</w:t>
      </w:r>
      <w:r w:rsidR="007118CA">
        <w:rPr>
          <w:sz w:val="22"/>
          <w:szCs w:val="22"/>
        </w:rPr>
        <w:t xml:space="preserve"> </w:t>
      </w:r>
      <w:r>
        <w:rPr>
          <w:sz w:val="22"/>
          <w:szCs w:val="22"/>
        </w:rPr>
        <w:t>Товар должен быть размещен таким образом, чтобы габариты и масса одного грузового места соответствовали правилам и нормативной документации по перевозке грузов, принятым на соответству</w:t>
      </w:r>
      <w:r w:rsidR="002A0607">
        <w:rPr>
          <w:sz w:val="22"/>
          <w:szCs w:val="22"/>
        </w:rPr>
        <w:t>ющем</w:t>
      </w:r>
      <w:r>
        <w:rPr>
          <w:sz w:val="22"/>
          <w:szCs w:val="22"/>
        </w:rPr>
        <w:t xml:space="preserve"> транспорте доставки Товара.</w:t>
      </w:r>
    </w:p>
    <w:p w14:paraId="3F968DBE" w14:textId="058932A6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7.3</w:t>
      </w:r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Условия поставки и доставки товара</w:t>
      </w:r>
      <w:r>
        <w:rPr>
          <w:i/>
          <w:sz w:val="22"/>
          <w:szCs w:val="22"/>
        </w:rPr>
        <w:t>.</w:t>
      </w:r>
    </w:p>
    <w:p w14:paraId="61B8CE4F" w14:textId="16A0D334" w:rsidR="000E347D" w:rsidRDefault="00003AD7" w:rsidP="00972E99">
      <w:pPr>
        <w:ind w:hanging="5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7.3.1</w:t>
      </w:r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Организация транспортировки от склада Поставщика до пункта назначения осуществляется силами Поставщика за счет Поставщика.</w:t>
      </w:r>
      <w:r w:rsidR="00B00849">
        <w:rPr>
          <w:sz w:val="22"/>
          <w:szCs w:val="22"/>
        </w:rPr>
        <w:t xml:space="preserve"> </w:t>
      </w:r>
      <w:r>
        <w:rPr>
          <w:sz w:val="22"/>
          <w:szCs w:val="22"/>
        </w:rPr>
        <w:t>При транспортировке Товара силами Поставщика, Поставщик обязан за свой счёт застраховать Товар на время его перевозки от рисков утраты, гибели или повреждения.</w:t>
      </w:r>
    </w:p>
    <w:p w14:paraId="09CF97DA" w14:textId="1E6E7B4C" w:rsidR="000E347D" w:rsidRDefault="00003AD7" w:rsidP="00972E99">
      <w:pPr>
        <w:jc w:val="both"/>
      </w:pPr>
      <w:r>
        <w:rPr>
          <w:rFonts w:eastAsiaTheme="minorHAnsi"/>
          <w:sz w:val="22"/>
          <w:szCs w:val="22"/>
          <w:lang w:eastAsia="en-US"/>
        </w:rPr>
        <w:t xml:space="preserve">7.3.2. Поставщик выполняет работы по </w:t>
      </w:r>
      <w:r w:rsidR="007118CA">
        <w:rPr>
          <w:rFonts w:eastAsiaTheme="minorHAnsi"/>
          <w:sz w:val="22"/>
          <w:szCs w:val="22"/>
          <w:lang w:eastAsia="en-US"/>
        </w:rPr>
        <w:t>поставк</w:t>
      </w:r>
      <w:r w:rsidR="00DE017D">
        <w:rPr>
          <w:rFonts w:eastAsiaTheme="minorHAnsi"/>
          <w:sz w:val="22"/>
          <w:szCs w:val="22"/>
          <w:lang w:eastAsia="en-US"/>
        </w:rPr>
        <w:t>у</w:t>
      </w:r>
      <w:r w:rsidR="007118CA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товара в срок, указанный в документации</w:t>
      </w:r>
      <w:r w:rsidR="007118CA">
        <w:rPr>
          <w:rFonts w:eastAsiaTheme="minorHAnsi"/>
          <w:sz w:val="22"/>
          <w:szCs w:val="22"/>
          <w:lang w:eastAsia="en-US"/>
        </w:rPr>
        <w:t>.</w:t>
      </w:r>
    </w:p>
    <w:p w14:paraId="7C012FED" w14:textId="1ECC87B7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7.3.3. Работы по </w:t>
      </w:r>
      <w:r w:rsidR="00DE017D">
        <w:rPr>
          <w:rFonts w:eastAsiaTheme="minorHAnsi"/>
          <w:sz w:val="22"/>
          <w:szCs w:val="22"/>
          <w:lang w:eastAsia="en-US"/>
        </w:rPr>
        <w:t xml:space="preserve">поставке </w:t>
      </w:r>
      <w:r>
        <w:rPr>
          <w:rFonts w:eastAsiaTheme="minorHAnsi"/>
          <w:sz w:val="22"/>
          <w:szCs w:val="22"/>
          <w:lang w:eastAsia="en-US"/>
        </w:rPr>
        <w:t>выполняются в соответствии с соответствующими стандартами, нормами и правилами выполнения таких работ.</w:t>
      </w:r>
    </w:p>
    <w:p w14:paraId="7DF10B22" w14:textId="0D4FA9FE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>7.3.4.</w:t>
      </w:r>
      <w:r w:rsidR="00B00849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Поставщик осуществляет </w:t>
      </w:r>
      <w:r w:rsidR="00DE017D">
        <w:rPr>
          <w:rFonts w:eastAsiaTheme="minorHAnsi"/>
          <w:sz w:val="22"/>
          <w:szCs w:val="22"/>
          <w:lang w:eastAsia="en-US"/>
        </w:rPr>
        <w:t xml:space="preserve">поставку </w:t>
      </w:r>
      <w:r>
        <w:rPr>
          <w:rFonts w:eastAsiaTheme="minorHAnsi"/>
          <w:sz w:val="22"/>
          <w:szCs w:val="22"/>
          <w:lang w:eastAsia="en-US"/>
        </w:rPr>
        <w:t>собственными силами и средствами с привлечением специалистов, имеющих соответствующую квалификацию.</w:t>
      </w:r>
      <w:r w:rsidR="00B00849">
        <w:rPr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Поставщик обеспечивает соблюдение норм техники безопасности, пожарной безопасности при выполнении работ.</w:t>
      </w:r>
    </w:p>
    <w:p w14:paraId="440A0E15" w14:textId="77777777" w:rsidR="003D2FA5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rStyle w:val="apple-converted-space"/>
          <w:color w:val="000000" w:themeColor="text1"/>
          <w:sz w:val="22"/>
          <w:szCs w:val="22"/>
          <w:shd w:val="clear" w:color="auto" w:fill="FFFFFF"/>
        </w:rPr>
      </w:pPr>
      <w:r>
        <w:rPr>
          <w:rFonts w:eastAsiaTheme="minorHAnsi"/>
          <w:sz w:val="22"/>
          <w:szCs w:val="22"/>
          <w:lang w:eastAsia="en-US"/>
        </w:rPr>
        <w:t xml:space="preserve">7.4. </w:t>
      </w:r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Условия оплаты.</w:t>
      </w:r>
    </w:p>
    <w:p w14:paraId="74D18F46" w14:textId="473F42FF" w:rsidR="003D2FA5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rStyle w:val="apple-converted-space"/>
          <w:color w:val="000000"/>
          <w:sz w:val="22"/>
          <w:szCs w:val="22"/>
          <w:shd w:val="clear" w:color="auto" w:fill="FFFFFF"/>
        </w:rPr>
        <w:t>Расчёты за товар производятся, на основании выставленных Поставщиком счетов, в порядке предоплаты в размере 50 %</w:t>
      </w:r>
      <w:r w:rsidR="007118CA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от стоимости договора</w:t>
      </w:r>
      <w:r w:rsidR="007959A8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в течение 7 (семи) рабочих дней</w:t>
      </w:r>
      <w:r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. </w:t>
      </w:r>
      <w:r>
        <w:rPr>
          <w:sz w:val="22"/>
          <w:szCs w:val="22"/>
          <w:shd w:val="clear" w:color="auto" w:fill="FFFFFF"/>
        </w:rPr>
        <w:t>О</w:t>
      </w:r>
      <w:r w:rsidRPr="009A7EE4">
        <w:rPr>
          <w:sz w:val="22"/>
          <w:szCs w:val="22"/>
          <w:shd w:val="clear" w:color="auto" w:fill="FFFFFF"/>
        </w:rPr>
        <w:t>кончательный расчет производится в течении 5 (</w:t>
      </w:r>
      <w:r w:rsidRPr="009A7EE4">
        <w:rPr>
          <w:color w:val="000000"/>
          <w:sz w:val="22"/>
          <w:szCs w:val="22"/>
          <w:shd w:val="clear" w:color="auto" w:fill="FFFFFF"/>
          <w:lang w:eastAsia="zh-CN"/>
        </w:rPr>
        <w:t>пяти</w:t>
      </w:r>
      <w:r w:rsidRPr="009A7EE4">
        <w:rPr>
          <w:sz w:val="22"/>
          <w:szCs w:val="22"/>
          <w:shd w:val="clear" w:color="auto" w:fill="FFFFFF"/>
        </w:rPr>
        <w:t xml:space="preserve">) рабочих дней после </w:t>
      </w:r>
      <w:r w:rsidRPr="009A7EE4">
        <w:rPr>
          <w:color w:val="000000"/>
          <w:sz w:val="22"/>
          <w:szCs w:val="22"/>
          <w:shd w:val="clear" w:color="auto" w:fill="FFFFFF"/>
          <w:lang w:eastAsia="zh-CN"/>
        </w:rPr>
        <w:t>получения</w:t>
      </w:r>
      <w:r w:rsidRPr="009A7EE4">
        <w:rPr>
          <w:sz w:val="22"/>
          <w:szCs w:val="22"/>
          <w:shd w:val="clear" w:color="auto" w:fill="FFFFFF"/>
        </w:rPr>
        <w:t xml:space="preserve"> товара</w:t>
      </w:r>
      <w:r>
        <w:rPr>
          <w:sz w:val="22"/>
          <w:szCs w:val="22"/>
        </w:rPr>
        <w:t xml:space="preserve"> и </w:t>
      </w:r>
      <w:r w:rsidRPr="009A7EE4">
        <w:rPr>
          <w:sz w:val="22"/>
          <w:szCs w:val="22"/>
        </w:rPr>
        <w:t>подписания обеими</w:t>
      </w:r>
      <w:r>
        <w:rPr>
          <w:sz w:val="22"/>
          <w:szCs w:val="22"/>
        </w:rPr>
        <w:t xml:space="preserve"> сторонами акта приема-передачи</w:t>
      </w:r>
      <w:r w:rsidR="007118CA">
        <w:rPr>
          <w:sz w:val="22"/>
          <w:szCs w:val="22"/>
        </w:rPr>
        <w:t xml:space="preserve"> товара</w:t>
      </w:r>
      <w:r>
        <w:rPr>
          <w:sz w:val="22"/>
          <w:szCs w:val="22"/>
        </w:rPr>
        <w:t>.</w:t>
      </w:r>
    </w:p>
    <w:p w14:paraId="2BD86F25" w14:textId="58521EE1" w:rsidR="000E347D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7.5</w:t>
      </w:r>
      <w:r w:rsidR="00B00849">
        <w:rPr>
          <w:sz w:val="22"/>
          <w:szCs w:val="22"/>
        </w:rPr>
        <w:t xml:space="preserve">. </w:t>
      </w:r>
      <w:r w:rsidR="00003AD7">
        <w:rPr>
          <w:sz w:val="22"/>
          <w:szCs w:val="22"/>
        </w:rPr>
        <w:t>Требования к безопасности.</w:t>
      </w:r>
    </w:p>
    <w:p w14:paraId="292CA9BF" w14:textId="77777777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Товара.</w:t>
      </w:r>
    </w:p>
    <w:p w14:paraId="3178CCEB" w14:textId="77777777" w:rsidR="000E347D" w:rsidRDefault="00003AD7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Поставляемый Товар при обычных условиях его использования, хранения, транспортировки и утилизации должен быть безопасен для жизни, здоровья Покупателя, граждан, а также не причинять вред окружающей среде.</w:t>
      </w:r>
    </w:p>
    <w:p w14:paraId="231883E6" w14:textId="2179C28A" w:rsidR="000E347D" w:rsidRDefault="000E347D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57C2A74A" w14:textId="77777777" w:rsidR="00935884" w:rsidRDefault="00935884" w:rsidP="00354B43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Начальник службы </w:t>
      </w:r>
    </w:p>
    <w:p w14:paraId="7E88D2D0" w14:textId="191CC8F6" w:rsidR="000E347D" w:rsidRDefault="0001252B" w:rsidP="00354B43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935884">
        <w:rPr>
          <w:sz w:val="22"/>
          <w:szCs w:val="22"/>
        </w:rPr>
        <w:t xml:space="preserve">бщественного питания и </w:t>
      </w:r>
      <w:proofErr w:type="gramStart"/>
      <w:r w:rsidR="00935884">
        <w:rPr>
          <w:sz w:val="22"/>
          <w:szCs w:val="22"/>
        </w:rPr>
        <w:t>торговли</w:t>
      </w:r>
      <w:r w:rsidR="00545508">
        <w:rPr>
          <w:sz w:val="22"/>
          <w:szCs w:val="22"/>
        </w:rPr>
        <w:t xml:space="preserve">:   </w:t>
      </w:r>
      <w:proofErr w:type="gramEnd"/>
      <w:r w:rsidR="00545508">
        <w:rPr>
          <w:sz w:val="22"/>
          <w:szCs w:val="22"/>
        </w:rPr>
        <w:t xml:space="preserve">          </w:t>
      </w:r>
      <w:r w:rsidR="00354B43">
        <w:rPr>
          <w:sz w:val="22"/>
          <w:szCs w:val="22"/>
        </w:rPr>
        <w:t xml:space="preserve">             </w:t>
      </w:r>
      <w:r w:rsidR="00545508">
        <w:rPr>
          <w:sz w:val="22"/>
          <w:szCs w:val="22"/>
        </w:rPr>
        <w:t xml:space="preserve">  </w:t>
      </w:r>
      <w:r w:rsidR="00091A85">
        <w:rPr>
          <w:sz w:val="22"/>
          <w:szCs w:val="22"/>
        </w:rPr>
        <w:t xml:space="preserve">  </w:t>
      </w:r>
      <w:r w:rsidR="00545508">
        <w:rPr>
          <w:sz w:val="22"/>
          <w:szCs w:val="22"/>
        </w:rPr>
        <w:t xml:space="preserve">      </w:t>
      </w:r>
      <w:r w:rsidR="00935884">
        <w:rPr>
          <w:sz w:val="22"/>
          <w:szCs w:val="22"/>
        </w:rPr>
        <w:t xml:space="preserve">                </w:t>
      </w:r>
      <w:proofErr w:type="spellStart"/>
      <w:r w:rsidR="00935884">
        <w:rPr>
          <w:sz w:val="22"/>
          <w:szCs w:val="22"/>
        </w:rPr>
        <w:t>М.А.Шелег</w:t>
      </w:r>
      <w:proofErr w:type="spellEnd"/>
    </w:p>
    <w:p w14:paraId="4156E221" w14:textId="628BA310" w:rsidR="003D2FA5" w:rsidRDefault="00091A85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39A1F337" w14:textId="5CFE61F9" w:rsid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>Согласовано:</w:t>
      </w:r>
    </w:p>
    <w:p w14:paraId="07F36E58" w14:textId="77777777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</w:p>
    <w:p w14:paraId="688620B4" w14:textId="39D3696E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 xml:space="preserve">Заместитель директора </w:t>
      </w:r>
    </w:p>
    <w:p w14:paraId="2258779F" w14:textId="0889D096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 xml:space="preserve">по медицинской части                                                                    </w:t>
      </w:r>
      <w:r w:rsidR="001C5998">
        <w:t>Абубакарова</w:t>
      </w:r>
    </w:p>
    <w:p w14:paraId="541D4F58" w14:textId="2383A5F5" w:rsidR="003D2FA5" w:rsidRP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0379B9BD" w14:textId="4D9BF907" w:rsid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 w:rsidRPr="003D2FA5">
        <w:rPr>
          <w:sz w:val="22"/>
          <w:szCs w:val="22"/>
        </w:rPr>
        <w:t>Главный бухгалтер                                                                                   Е.Н. Дубинкина</w:t>
      </w:r>
    </w:p>
    <w:p w14:paraId="73AD5250" w14:textId="5B3BBFEC" w:rsidR="00354B43" w:rsidRDefault="00354B4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1E3E9A20" w14:textId="00564E47" w:rsidR="00354B43" w:rsidRPr="003D2FA5" w:rsidRDefault="00354B4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Начальник сектора по безопасности                                                     </w:t>
      </w:r>
      <w:r w:rsidR="000125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spellStart"/>
      <w:r w:rsidR="0001252B">
        <w:rPr>
          <w:sz w:val="22"/>
          <w:szCs w:val="22"/>
        </w:rPr>
        <w:t>Г.В.Казаков</w:t>
      </w:r>
      <w:proofErr w:type="spellEnd"/>
    </w:p>
    <w:p w14:paraId="6FD7482C" w14:textId="77777777" w:rsidR="003D2FA5" w:rsidRP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03D249A5" w14:textId="72A8C920" w:rsidR="0001252B" w:rsidRDefault="006C621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01252B">
        <w:rPr>
          <w:sz w:val="22"/>
          <w:szCs w:val="22"/>
        </w:rPr>
        <w:t xml:space="preserve">ачальник отдела </w:t>
      </w:r>
    </w:p>
    <w:p w14:paraId="30F8A8E3" w14:textId="6F8917B1" w:rsidR="003D2FA5" w:rsidRPr="003D2FA5" w:rsidRDefault="0001252B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правовой и кадровой работы</w:t>
      </w:r>
      <w:r w:rsidR="003D2FA5" w:rsidRPr="003D2FA5">
        <w:rPr>
          <w:sz w:val="22"/>
          <w:szCs w:val="22"/>
        </w:rPr>
        <w:t xml:space="preserve">                                                                    </w:t>
      </w:r>
      <w:proofErr w:type="spellStart"/>
      <w:r w:rsidR="006C6213">
        <w:rPr>
          <w:sz w:val="22"/>
          <w:szCs w:val="22"/>
        </w:rPr>
        <w:t>Ю.А.Судьина</w:t>
      </w:r>
      <w:proofErr w:type="spellEnd"/>
      <w:r w:rsidR="003D2FA5" w:rsidRPr="003D2FA5">
        <w:rPr>
          <w:sz w:val="22"/>
          <w:szCs w:val="22"/>
        </w:rPr>
        <w:t xml:space="preserve"> </w:t>
      </w:r>
    </w:p>
    <w:p w14:paraId="4E73CB54" w14:textId="77777777" w:rsidR="003D2FA5" w:rsidRDefault="003D2FA5" w:rsidP="003D2FA5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6"/>
          <w:szCs w:val="26"/>
        </w:rPr>
      </w:pPr>
    </w:p>
    <w:p w14:paraId="514D0D6C" w14:textId="1DE5E16A" w:rsidR="00972E99" w:rsidRDefault="00972E99" w:rsidP="009A133D">
      <w:pPr>
        <w:tabs>
          <w:tab w:val="left" w:pos="709"/>
        </w:tabs>
        <w:rPr>
          <w:sz w:val="22"/>
          <w:szCs w:val="22"/>
          <w:shd w:val="clear" w:color="auto" w:fill="FFFFFF"/>
        </w:rPr>
      </w:pPr>
    </w:p>
    <w:p w14:paraId="74A34212" w14:textId="77777777" w:rsidR="00091A85" w:rsidRDefault="00091A85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E3BA6ED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A588356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763E0E62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A0BD3C1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1E900A8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2605B59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F5BEC54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5642A27" w14:textId="77777777" w:rsidR="00555187" w:rsidRDefault="00555187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25ED9375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0F8AF90" w14:textId="77777777" w:rsidR="00DE017D" w:rsidRDefault="00DE017D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2A8F00E1" w14:textId="77777777" w:rsidR="0001252B" w:rsidRDefault="0001252B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6E743295" w14:textId="77777777" w:rsidR="00826D7C" w:rsidRDefault="00826D7C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5FC6FA9" w14:textId="77777777" w:rsidR="00826D7C" w:rsidRDefault="00826D7C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7FFA06D1" w14:textId="77777777" w:rsidR="00826D7C" w:rsidRDefault="00826D7C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19E08611" w14:textId="77777777" w:rsidR="00826D7C" w:rsidRDefault="00826D7C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41D94A7C" w14:textId="77777777" w:rsidR="00826D7C" w:rsidRDefault="00826D7C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76DCF29B" w14:textId="77777777" w:rsidR="00826D7C" w:rsidRDefault="00826D7C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38CEB015" w14:textId="77777777" w:rsidR="00D3071E" w:rsidRDefault="00D3071E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2AD1881" w14:textId="77777777" w:rsidR="00D3071E" w:rsidRDefault="00D3071E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65D9584A" w14:textId="77777777" w:rsidR="0008485D" w:rsidRDefault="0008485D" w:rsidP="0008485D">
      <w:pPr>
        <w:autoSpaceDN w:val="0"/>
        <w:jc w:val="center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lastRenderedPageBreak/>
        <w:t xml:space="preserve">ИНСТРУКЦИИ УЧАСТНИКАМ     </w:t>
      </w:r>
    </w:p>
    <w:p w14:paraId="5E1D01BF" w14:textId="77777777" w:rsidR="0008485D" w:rsidRDefault="0008485D" w:rsidP="0008485D">
      <w:pPr>
        <w:autoSpaceDN w:val="0"/>
        <w:ind w:firstLine="709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Настоящая </w:t>
      </w:r>
      <w:r>
        <w:rPr>
          <w:rFonts w:eastAsia="Calibri"/>
          <w:bCs/>
          <w:sz w:val="22"/>
          <w:szCs w:val="22"/>
          <w:lang w:eastAsia="en-US"/>
        </w:rPr>
        <w:t xml:space="preserve">процедура закупки </w:t>
      </w:r>
      <w:r>
        <w:rPr>
          <w:rFonts w:eastAsia="Calibri"/>
          <w:sz w:val="22"/>
          <w:szCs w:val="22"/>
          <w:lang w:eastAsia="en-US"/>
        </w:rPr>
        <w:t>проводится в соответствии с законодательством о закупках.</w:t>
      </w:r>
    </w:p>
    <w:p w14:paraId="19D8E7B0" w14:textId="77777777" w:rsidR="0008485D" w:rsidRDefault="0008485D" w:rsidP="0008485D">
      <w:pPr>
        <w:autoSpaceDN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14:paraId="313D029C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1. Требования к составу участников процедуры закупки и их квалификационным данным</w:t>
      </w:r>
    </w:p>
    <w:p w14:paraId="0C99F2F1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Участвовать в </w:t>
      </w:r>
      <w:r>
        <w:rPr>
          <w:rFonts w:eastAsia="Calibri"/>
          <w:bCs/>
          <w:sz w:val="22"/>
          <w:szCs w:val="22"/>
          <w:lang w:eastAsia="en-US"/>
        </w:rPr>
        <w:t>процедуре закупки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0909B9FB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2. Расходы на участие в процедуре закупки</w:t>
      </w:r>
    </w:p>
    <w:p w14:paraId="55308F06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Участник </w:t>
      </w:r>
      <w:r>
        <w:rPr>
          <w:rFonts w:eastAsia="Calibri"/>
          <w:bCs/>
          <w:sz w:val="22"/>
          <w:szCs w:val="22"/>
          <w:lang w:eastAsia="en-US"/>
        </w:rPr>
        <w:t xml:space="preserve">процедуры закупки </w:t>
      </w:r>
      <w:r>
        <w:rPr>
          <w:rFonts w:eastAsia="Calibri"/>
          <w:sz w:val="22"/>
          <w:szCs w:val="22"/>
          <w:lang w:eastAsia="en-US"/>
        </w:rPr>
        <w:t>несет все расходы, связанные с подготовкой и подачей своего предложения.</w:t>
      </w:r>
    </w:p>
    <w:p w14:paraId="42EBC5E7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3. Разъяснение конкурсных документов</w:t>
      </w:r>
    </w:p>
    <w:p w14:paraId="6A13F7E5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 xml:space="preserve"> но не позднее 13.11.2026.</w:t>
      </w:r>
    </w:p>
    <w:p w14:paraId="1B1A0940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4.  Изменение и (или) дополнение конкурсных документов</w:t>
      </w:r>
    </w:p>
    <w:p w14:paraId="50E195CB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4.1. 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До 16.11.2026</w:t>
      </w:r>
      <w:r>
        <w:rPr>
          <w:rFonts w:eastAsia="Calibri"/>
          <w:sz w:val="22"/>
          <w:szCs w:val="22"/>
          <w:lang w:eastAsia="en-US"/>
        </w:rPr>
        <w:t xml:space="preserve"> конкурсные документы могут быть изменены и (или) дополнены.</w:t>
      </w:r>
    </w:p>
    <w:p w14:paraId="793C79C3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2018390F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5C51BACE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5. Официальный язык и обмен документами и сведениями</w:t>
      </w:r>
    </w:p>
    <w:p w14:paraId="4678602E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130E9B68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326C9E54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6. Оценка данных участников</w:t>
      </w:r>
    </w:p>
    <w:p w14:paraId="0C02C32D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610653D6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4ACB2550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6E634F77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6.4. Участником должны быть предоставлены документы, указанные в Приглашении:</w:t>
      </w:r>
    </w:p>
    <w:p w14:paraId="72EC8D86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7. Оформление предложения</w:t>
      </w:r>
    </w:p>
    <w:p w14:paraId="77FE5346" w14:textId="5B7735B8" w:rsidR="0008485D" w:rsidRDefault="0008485D" w:rsidP="000848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>
        <w:rPr>
          <w:rFonts w:eastAsia="Calibri"/>
          <w:b/>
          <w:bCs/>
          <w:sz w:val="22"/>
          <w:szCs w:val="22"/>
          <w:lang w:eastAsia="en-US"/>
        </w:rPr>
        <w:t>ИНН,</w:t>
      </w:r>
      <w:r>
        <w:rPr>
          <w:rFonts w:eastAsia="Calibri"/>
          <w:sz w:val="22"/>
          <w:szCs w:val="22"/>
          <w:lang w:eastAsia="en-US"/>
        </w:rPr>
        <w:t xml:space="preserve"> юридический адрес, название процедуры закупки в которой он принимает участие (пример: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eastAsia="en-US"/>
        </w:rPr>
        <w:t>«</w:t>
      </w:r>
      <w:r w:rsidR="008714D9">
        <w:rPr>
          <w:rFonts w:eastAsia="Calibri"/>
          <w:i/>
          <w:sz w:val="22"/>
          <w:szCs w:val="22"/>
          <w:lang w:eastAsia="en-US"/>
        </w:rPr>
        <w:t>П</w:t>
      </w:r>
      <w:r w:rsidRPr="0008485D">
        <w:rPr>
          <w:rFonts w:eastAsia="Calibri"/>
          <w:i/>
          <w:sz w:val="22"/>
          <w:szCs w:val="22"/>
          <w:lang w:eastAsia="en-US"/>
        </w:rPr>
        <w:t>оставк</w:t>
      </w:r>
      <w:r w:rsidR="008714D9">
        <w:rPr>
          <w:rFonts w:eastAsia="Calibri"/>
          <w:i/>
          <w:sz w:val="22"/>
          <w:szCs w:val="22"/>
          <w:lang w:eastAsia="en-US"/>
        </w:rPr>
        <w:t>а</w:t>
      </w:r>
      <w:r w:rsidRPr="0008485D">
        <w:rPr>
          <w:rFonts w:eastAsia="Calibri"/>
          <w:i/>
          <w:sz w:val="22"/>
          <w:szCs w:val="22"/>
          <w:lang w:eastAsia="en-US"/>
        </w:rPr>
        <w:t xml:space="preserve"> столовой посуды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 w:rsidRPr="0008485D">
        <w:rPr>
          <w:rFonts w:eastAsia="Calibri"/>
          <w:i/>
          <w:sz w:val="22"/>
          <w:szCs w:val="22"/>
          <w:lang w:eastAsia="en-US"/>
        </w:rPr>
        <w:t>в обеденный зал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 w:rsidRPr="0008485D">
        <w:rPr>
          <w:rFonts w:eastAsia="Calibri"/>
          <w:i/>
          <w:sz w:val="22"/>
          <w:szCs w:val="22"/>
          <w:lang w:eastAsia="en-US"/>
        </w:rPr>
        <w:t>ГУ санаторий «Белая Русь</w:t>
      </w:r>
      <w:r>
        <w:rPr>
          <w:rFonts w:eastAsia="Calibri"/>
          <w:i/>
          <w:sz w:val="22"/>
          <w:szCs w:val="22"/>
          <w:lang w:eastAsia="en-US"/>
        </w:rPr>
        <w:t xml:space="preserve">»). </w:t>
      </w:r>
      <w:r>
        <w:rPr>
          <w:rFonts w:eastAsia="Calibri"/>
          <w:sz w:val="22"/>
          <w:szCs w:val="22"/>
          <w:lang w:eastAsia="en-US"/>
        </w:rPr>
        <w:t>Конверт должен быть опечатан (в случае наличия у участника печати).</w:t>
      </w:r>
    </w:p>
    <w:p w14:paraId="72CD9F89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8. Подача предложения</w:t>
      </w:r>
    </w:p>
    <w:p w14:paraId="556E3564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00032974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8.2. Предложение будет регистрироваться секретарем руководителя в день поступления.</w:t>
      </w:r>
    </w:p>
    <w:p w14:paraId="1459FEBE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9. Запоздавшие предложения</w:t>
      </w:r>
    </w:p>
    <w:p w14:paraId="5B8E69F5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После истечения срока для подготовки и подачи предложений, предложения не принимаются.</w:t>
      </w:r>
    </w:p>
    <w:p w14:paraId="0183C6BE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10. Изменение и отзыв предложения</w:t>
      </w:r>
    </w:p>
    <w:p w14:paraId="376C2404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4AAE81C0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23B46EF4" w14:textId="77777777" w:rsidR="0008485D" w:rsidRDefault="0008485D" w:rsidP="0008485D">
      <w:pPr>
        <w:autoSpaceDN w:val="0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11. Открытие предложений</w:t>
      </w:r>
    </w:p>
    <w:p w14:paraId="5C115610" w14:textId="5AFE4C02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11.1. Открытие предложений будут производиться комиссией по проведению процедур закупок товаров (работ, услуг), 16.11.2026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 xml:space="preserve"> в 13:30 по</w:t>
      </w:r>
      <w:r>
        <w:rPr>
          <w:rFonts w:eastAsia="Calibri"/>
          <w:sz w:val="22"/>
          <w:szCs w:val="22"/>
          <w:lang w:eastAsia="en-US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201F9256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763D9DA5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12. Рассмотрение предложений</w:t>
      </w:r>
    </w:p>
    <w:p w14:paraId="34D5A9D2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03E09FE8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Предложения будут рассмотрены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>
        <w:rPr>
          <w:rFonts w:eastAsia="Calibri"/>
          <w:b/>
          <w:bCs/>
          <w:sz w:val="22"/>
          <w:szCs w:val="22"/>
          <w:shd w:val="clear" w:color="auto" w:fill="FFFFFF"/>
          <w:lang w:eastAsia="en-US"/>
        </w:rPr>
        <w:t>в течение 10 рабочих дней.</w:t>
      </w:r>
    </w:p>
    <w:p w14:paraId="5B6326C0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13. Отклонение предложений</w:t>
      </w:r>
    </w:p>
    <w:p w14:paraId="05D278AF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13.1. Предложение будет отклонено, если:</w:t>
      </w:r>
    </w:p>
    <w:p w14:paraId="766C7862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предложение не отвечает требованиям конкурсных документов;</w:t>
      </w:r>
    </w:p>
    <w:p w14:paraId="3A534B40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87AB5A3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0696EA76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6AD65D7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2528D30E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13.2. Заказчик оставляет за собой право отклонить все предложения до выбора наилучшего из них.</w:t>
      </w:r>
    </w:p>
    <w:p w14:paraId="2A3593C8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13.3. Уведомление участнику(</w:t>
      </w:r>
      <w:proofErr w:type="spellStart"/>
      <w:r>
        <w:rPr>
          <w:rFonts w:eastAsia="Calibri"/>
          <w:sz w:val="22"/>
          <w:szCs w:val="22"/>
          <w:lang w:eastAsia="en-US"/>
        </w:rPr>
        <w:t>ам</w:t>
      </w:r>
      <w:proofErr w:type="spellEnd"/>
      <w:r>
        <w:rPr>
          <w:rFonts w:eastAsia="Calibri"/>
          <w:sz w:val="22"/>
          <w:szCs w:val="22"/>
          <w:lang w:eastAsia="en-US"/>
        </w:rPr>
        <w:t>), предложение(я) которого(</w:t>
      </w:r>
      <w:proofErr w:type="spellStart"/>
      <w:r>
        <w:rPr>
          <w:rFonts w:eastAsia="Calibri"/>
          <w:sz w:val="22"/>
          <w:szCs w:val="22"/>
          <w:lang w:eastAsia="en-US"/>
        </w:rPr>
        <w:t>ых</w:t>
      </w:r>
      <w:proofErr w:type="spellEnd"/>
      <w:r>
        <w:rPr>
          <w:rFonts w:eastAsia="Calibri"/>
          <w:sz w:val="22"/>
          <w:szCs w:val="22"/>
          <w:lang w:eastAsia="en-US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6473355F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14. Оценка предложений и выбор поставщика (подрядчика, исполнителя)</w:t>
      </w:r>
    </w:p>
    <w:p w14:paraId="32D375EC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755FB499" w14:textId="77777777" w:rsidR="0008485D" w:rsidRDefault="0008485D" w:rsidP="000848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73A057ED" w14:textId="77777777" w:rsidR="0008485D" w:rsidRDefault="0008485D" w:rsidP="0008485D">
      <w:pPr>
        <w:autoSpaceDN w:val="0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14.4. Решение комиссии о выборе наилучшего предложения </w:t>
      </w:r>
      <w:r>
        <w:rPr>
          <w:rFonts w:eastAsia="Calibri"/>
          <w:b/>
          <w:bCs/>
          <w:sz w:val="22"/>
          <w:szCs w:val="22"/>
          <w:lang w:eastAsia="en-US"/>
        </w:rPr>
        <w:t>в течение 10 рабочих дней с даты открытия конвертов с предложениями (заявками).</w:t>
      </w:r>
    </w:p>
    <w:p w14:paraId="695A1329" w14:textId="77777777" w:rsidR="0008485D" w:rsidRDefault="0008485D" w:rsidP="0008485D">
      <w:pPr>
        <w:autoSpaceDN w:val="0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15. Заключение договора</w:t>
      </w:r>
    </w:p>
    <w:p w14:paraId="3F9DF3AC" w14:textId="77777777" w:rsidR="0008485D" w:rsidRDefault="0008485D" w:rsidP="0008485D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2999D6EA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shd w:val="clear" w:color="auto" w:fill="FFFFFF"/>
          <w:lang w:eastAsia="en-US"/>
        </w:rPr>
      </w:pPr>
    </w:p>
    <w:p w14:paraId="0DD6A926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7F23DDFC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E07FBD1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35450BA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44A9B434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D73176B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03562643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B068945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64CCE6FE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23C690B1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3A997CB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6C30F0C7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2C91FEAD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77E3FA67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000A2D2B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217385E4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67E4494E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BDD15C5" w14:textId="77777777" w:rsidR="0008485D" w:rsidRDefault="0008485D" w:rsidP="0008485D">
      <w:pPr>
        <w:pBdr>
          <w:bottom w:val="single" w:sz="12" w:space="1" w:color="000000"/>
        </w:pBd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На фирменном бланке письма организации</w:t>
      </w:r>
    </w:p>
    <w:p w14:paraId="2B98F7A4" w14:textId="77777777" w:rsidR="0008485D" w:rsidRDefault="0008485D" w:rsidP="0008485D">
      <w:pPr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</w:p>
    <w:p w14:paraId="26611696" w14:textId="77777777" w:rsidR="0008485D" w:rsidRDefault="0008485D" w:rsidP="0008485D">
      <w:pPr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Исх.№__ от ____2026г.                                                                   Директору </w:t>
      </w:r>
    </w:p>
    <w:p w14:paraId="75AC4152" w14:textId="77777777" w:rsidR="0008485D" w:rsidRDefault="0008485D" w:rsidP="0008485D">
      <w:pPr>
        <w:tabs>
          <w:tab w:val="left" w:pos="5580"/>
        </w:tabs>
        <w:autoSpaceDN w:val="0"/>
        <w:spacing w:line="242" w:lineRule="auto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ГУ   Санаторий «Белая Русь»</w:t>
      </w:r>
    </w:p>
    <w:p w14:paraId="6C52D5E8" w14:textId="77777777" w:rsidR="0008485D" w:rsidRDefault="0008485D" w:rsidP="0008485D">
      <w:pPr>
        <w:tabs>
          <w:tab w:val="left" w:pos="5580"/>
        </w:tabs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Северину Сергею Михайловичу</w:t>
      </w:r>
    </w:p>
    <w:p w14:paraId="40E50D82" w14:textId="77777777" w:rsidR="0008485D" w:rsidRDefault="0008485D" w:rsidP="0008485D">
      <w:pPr>
        <w:tabs>
          <w:tab w:val="left" w:pos="5580"/>
        </w:tabs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</w:p>
    <w:p w14:paraId="2E44012E" w14:textId="77777777" w:rsidR="0008485D" w:rsidRDefault="0008485D" w:rsidP="0008485D">
      <w:pPr>
        <w:keepNext/>
        <w:numPr>
          <w:ilvl w:val="0"/>
          <w:numId w:val="10"/>
        </w:numPr>
        <w:autoSpaceDN w:val="0"/>
        <w:spacing w:before="240" w:after="60" w:line="244" w:lineRule="auto"/>
        <w:jc w:val="center"/>
        <w:textAlignment w:val="baseline"/>
        <w:rPr>
          <w:rFonts w:eastAsia="Calibri Light"/>
          <w:b/>
          <w:bCs/>
          <w:color w:val="000000"/>
          <w:sz w:val="22"/>
          <w:szCs w:val="22"/>
          <w:lang w:eastAsia="en-US"/>
        </w:rPr>
      </w:pPr>
      <w:r>
        <w:rPr>
          <w:rFonts w:eastAsia="Calibri Light"/>
          <w:b/>
          <w:bCs/>
          <w:color w:val="000000"/>
          <w:sz w:val="22"/>
          <w:szCs w:val="22"/>
          <w:lang w:eastAsia="en-US"/>
        </w:rPr>
        <w:t>Предложение (заявка) на участие в открытом конкурсе</w:t>
      </w:r>
    </w:p>
    <w:p w14:paraId="01EE0A19" w14:textId="77777777" w:rsidR="0008485D" w:rsidRDefault="0008485D" w:rsidP="0008485D">
      <w:pPr>
        <w:keepNext/>
        <w:numPr>
          <w:ilvl w:val="2"/>
          <w:numId w:val="11"/>
        </w:numPr>
        <w:autoSpaceDN w:val="0"/>
        <w:spacing w:before="240" w:after="60" w:line="244" w:lineRule="auto"/>
        <w:textAlignment w:val="baseline"/>
        <w:rPr>
          <w:rFonts w:eastAsia="Calibri Light"/>
          <w:color w:val="000000"/>
          <w:sz w:val="22"/>
          <w:szCs w:val="22"/>
          <w:lang w:eastAsia="en-US"/>
        </w:rPr>
      </w:pPr>
      <w:r>
        <w:rPr>
          <w:rFonts w:eastAsia="Calibri Light"/>
          <w:color w:val="000000"/>
          <w:sz w:val="22"/>
          <w:szCs w:val="22"/>
          <w:lang w:eastAsia="en-US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6127"/>
      </w:tblGrid>
      <w:tr w:rsidR="0008485D" w14:paraId="361C051D" w14:textId="77777777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60008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BE710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Сведения о соискателе</w:t>
            </w:r>
          </w:p>
        </w:tc>
      </w:tr>
      <w:tr w:rsidR="0008485D" w14:paraId="6D589346" w14:textId="77777777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CFB21" w14:textId="77777777" w:rsidR="0008485D" w:rsidRDefault="0008485D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B19C5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8485D" w14:paraId="04CB7F49" w14:textId="77777777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6D62B" w14:textId="77777777" w:rsidR="0008485D" w:rsidRDefault="0008485D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Свидетельство о регистрации</w:t>
            </w:r>
          </w:p>
          <w:p w14:paraId="592325A2" w14:textId="77777777" w:rsidR="0008485D" w:rsidRDefault="0008485D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794FD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8485D" w14:paraId="5EC57B70" w14:textId="77777777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ED10A" w14:textId="77777777" w:rsidR="0008485D" w:rsidRDefault="0008485D">
            <w:pPr>
              <w:autoSpaceDN w:val="0"/>
              <w:spacing w:after="160" w:line="242" w:lineRule="auto"/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24FB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8485D" w14:paraId="0B9B3BD9" w14:textId="77777777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D51C0" w14:textId="77777777" w:rsidR="0008485D" w:rsidRDefault="0008485D">
            <w:pPr>
              <w:autoSpaceDN w:val="0"/>
              <w:spacing w:after="160" w:line="242" w:lineRule="auto"/>
              <w:ind w:left="-108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Телефон, Е-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</w:p>
          <w:p w14:paraId="54D61953" w14:textId="77777777" w:rsidR="0008485D" w:rsidRDefault="0008485D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6788B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8485D" w14:paraId="792F8D3F" w14:textId="77777777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3B505" w14:textId="77777777" w:rsidR="0008485D" w:rsidRDefault="0008485D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Банковские реквизиты</w:t>
            </w:r>
          </w:p>
          <w:p w14:paraId="6F545BB4" w14:textId="77777777" w:rsidR="0008485D" w:rsidRDefault="0008485D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EEEE5" w14:textId="77777777" w:rsidR="0008485D" w:rsidRDefault="0008485D">
            <w:pPr>
              <w:widowControl w:val="0"/>
              <w:autoSpaceDN w:val="0"/>
              <w:snapToGrid w:val="0"/>
              <w:rPr>
                <w:rFonts w:eastAsia="Arial"/>
                <w:bCs/>
                <w:sz w:val="22"/>
                <w:szCs w:val="22"/>
                <w:lang w:eastAsia="zh-CN"/>
              </w:rPr>
            </w:pPr>
          </w:p>
        </w:tc>
      </w:tr>
      <w:tr w:rsidR="0008485D" w14:paraId="25AFB899" w14:textId="77777777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AA3B9" w14:textId="77777777" w:rsidR="0008485D" w:rsidRDefault="0008485D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Руководитель</w:t>
            </w:r>
          </w:p>
          <w:p w14:paraId="3A77B12C" w14:textId="77777777" w:rsidR="0008485D" w:rsidRDefault="0008485D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4AAF8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61498A84" w14:textId="77777777" w:rsidR="0008485D" w:rsidRDefault="0008485D" w:rsidP="0008485D">
      <w:pPr>
        <w:autoSpaceDN w:val="0"/>
        <w:spacing w:after="160" w:line="242" w:lineRule="auto"/>
        <w:rPr>
          <w:rFonts w:eastAsia="Calibri"/>
          <w:bCs/>
          <w:sz w:val="22"/>
          <w:szCs w:val="22"/>
          <w:lang w:eastAsia="en-US"/>
        </w:rPr>
      </w:pPr>
    </w:p>
    <w:p w14:paraId="5D53C7FD" w14:textId="77777777" w:rsidR="0008485D" w:rsidRDefault="0008485D" w:rsidP="0008485D">
      <w:pPr>
        <w:tabs>
          <w:tab w:val="left" w:pos="426"/>
        </w:tabs>
        <w:autoSpaceDN w:val="0"/>
        <w:spacing w:after="160" w:line="242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>
        <w:rPr>
          <w:rFonts w:eastAsia="Calibri"/>
          <w:sz w:val="22"/>
          <w:szCs w:val="22"/>
          <w:lang w:eastAsia="en-US"/>
        </w:rPr>
        <w:br/>
        <w:t>2. Срок выполнения работ: ____________________________</w:t>
      </w:r>
    </w:p>
    <w:p w14:paraId="722C0D2C" w14:textId="77777777" w:rsidR="0008485D" w:rsidRDefault="0008485D" w:rsidP="0008485D">
      <w:pPr>
        <w:tabs>
          <w:tab w:val="left" w:pos="426"/>
        </w:tabs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3528"/>
        <w:gridCol w:w="992"/>
        <w:gridCol w:w="1418"/>
        <w:gridCol w:w="1704"/>
        <w:gridCol w:w="1559"/>
      </w:tblGrid>
      <w:tr w:rsidR="0008485D" w14:paraId="283985DB" w14:textId="77777777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25024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14:paraId="36C931FF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FD0F6" w14:textId="77777777" w:rsidR="0008485D" w:rsidRDefault="0008485D">
            <w:pPr>
              <w:autoSpaceDN w:val="0"/>
              <w:spacing w:after="160" w:line="242" w:lineRule="auto"/>
              <w:ind w:left="11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05897" w14:textId="77777777" w:rsidR="0008485D" w:rsidRDefault="0008485D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</w:t>
            </w:r>
          </w:p>
          <w:p w14:paraId="44636FEC" w14:textId="77777777" w:rsidR="0008485D" w:rsidRDefault="0008485D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98D1F" w14:textId="77777777" w:rsidR="0008485D" w:rsidRDefault="0008485D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7B6AE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Цена с НДС</w:t>
            </w:r>
          </w:p>
          <w:p w14:paraId="4467F193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 </w:t>
            </w:r>
            <w:proofErr w:type="spellStart"/>
            <w:proofErr w:type="gram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ед.изм</w:t>
            </w:r>
            <w:proofErr w:type="spellEnd"/>
            <w:proofErr w:type="gramEnd"/>
            <w:r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</w:p>
          <w:p w14:paraId="62AB6F5D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C3041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Сумма</w:t>
            </w:r>
          </w:p>
          <w:p w14:paraId="4B3415EA" w14:textId="77777777" w:rsidR="0008485D" w:rsidRDefault="0008485D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с учетом НДС руб.</w:t>
            </w:r>
          </w:p>
        </w:tc>
      </w:tr>
      <w:tr w:rsidR="0008485D" w14:paraId="0FB0FD41" w14:textId="77777777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0DFDA" w14:textId="77777777" w:rsidR="0008485D" w:rsidRDefault="0008485D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7801" w14:textId="77777777" w:rsidR="0008485D" w:rsidRDefault="0008485D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06E9D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07C57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EE075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5D3F3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8485D" w14:paraId="08E7F06A" w14:textId="77777777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0505A" w14:textId="77777777" w:rsidR="0008485D" w:rsidRDefault="0008485D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746D8" w14:textId="77777777" w:rsidR="0008485D" w:rsidRDefault="0008485D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7E26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53BB1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FBE82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4676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8485D" w14:paraId="34CA39B5" w14:textId="77777777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EDA4A" w14:textId="77777777" w:rsidR="0008485D" w:rsidRDefault="0008485D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232D" w14:textId="77777777" w:rsidR="0008485D" w:rsidRDefault="0008485D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7241A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0E079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6024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52B49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8485D" w14:paraId="026304E7" w14:textId="77777777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49258" w14:textId="77777777" w:rsidR="0008485D" w:rsidRDefault="0008485D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1FA6" w14:textId="77777777" w:rsidR="0008485D" w:rsidRDefault="0008485D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E96F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4821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8D6C0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38FDF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8485D" w14:paraId="15DB4B11" w14:textId="77777777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FCFCF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41363" w14:textId="77777777" w:rsidR="0008485D" w:rsidRDefault="0008485D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8AFFA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40321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E5C0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2CBA5" w14:textId="77777777" w:rsidR="0008485D" w:rsidRDefault="0008485D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8485D" w14:paraId="08FAB4FA" w14:textId="77777777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B81A7" w14:textId="77777777" w:rsidR="0008485D" w:rsidRDefault="0008485D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992B" w14:textId="77777777" w:rsidR="0008485D" w:rsidRDefault="0008485D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Доставка (сборка, установка) за счёт ___________</w:t>
            </w:r>
          </w:p>
          <w:p w14:paraId="6345D49F" w14:textId="77777777" w:rsidR="0008485D" w:rsidRDefault="0008485D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8485D" w14:paraId="0C2B1CBC" w14:textId="77777777">
        <w:trPr>
          <w:trHeight w:val="337"/>
        </w:trPr>
        <w:tc>
          <w:tcPr>
            <w:tcW w:w="3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D8CCD" w14:textId="77777777" w:rsidR="0008485D" w:rsidRDefault="0008485D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4DDE" w14:textId="77777777" w:rsidR="0008485D" w:rsidRDefault="0008485D">
            <w:pPr>
              <w:autoSpaceDN w:val="0"/>
              <w:spacing w:after="160" w:line="242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6CFA1F07" w14:textId="77777777" w:rsidR="0008485D" w:rsidRDefault="0008485D" w:rsidP="0008485D">
      <w:pPr>
        <w:autoSpaceDN w:val="0"/>
        <w:spacing w:after="160" w:line="242" w:lineRule="auto"/>
        <w:ind w:firstLine="708"/>
        <w:rPr>
          <w:rFonts w:eastAsia="Calibri"/>
          <w:sz w:val="22"/>
          <w:szCs w:val="22"/>
          <w:lang w:eastAsia="en-US"/>
        </w:rPr>
      </w:pPr>
    </w:p>
    <w:p w14:paraId="52853B5D" w14:textId="77777777" w:rsidR="0008485D" w:rsidRDefault="0008485D" w:rsidP="0008485D">
      <w:pPr>
        <w:autoSpaceDN w:val="0"/>
        <w:spacing w:after="160" w:line="242" w:lineRule="auto"/>
        <w:ind w:firstLine="708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Предлагаемая цена договора составляет _______________________________</w:t>
      </w:r>
    </w:p>
    <w:p w14:paraId="5C43474F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(_____________________________________________________________) рублей ____ копеек.        </w:t>
      </w:r>
    </w:p>
    <w:p w14:paraId="1C138A74" w14:textId="77777777" w:rsidR="0008485D" w:rsidRDefault="0008485D" w:rsidP="0008485D">
      <w:pPr>
        <w:autoSpaceDN w:val="0"/>
        <w:spacing w:after="160" w:line="242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</w:t>
      </w:r>
      <w:r>
        <w:rPr>
          <w:rFonts w:eastAsia="Calibri"/>
          <w:sz w:val="22"/>
          <w:szCs w:val="22"/>
          <w:vertAlign w:val="superscript"/>
          <w:lang w:eastAsia="en-US"/>
        </w:rPr>
        <w:t>(указать цену цифрами и прописью)</w:t>
      </w:r>
      <w:r>
        <w:rPr>
          <w:rFonts w:eastAsia="Calibri"/>
          <w:sz w:val="22"/>
          <w:szCs w:val="22"/>
          <w:vertAlign w:val="superscript"/>
          <w:lang w:eastAsia="en-US"/>
        </w:rPr>
        <w:tab/>
      </w:r>
    </w:p>
    <w:p w14:paraId="34B33512" w14:textId="77777777" w:rsidR="0008485D" w:rsidRDefault="0008485D" w:rsidP="0008485D">
      <w:pPr>
        <w:autoSpaceDN w:val="0"/>
        <w:spacing w:after="160" w:line="242" w:lineRule="auto"/>
        <w:jc w:val="both"/>
        <w:rPr>
          <w:rFonts w:eastAsia="Calibri"/>
          <w:spacing w:val="-1"/>
          <w:sz w:val="22"/>
          <w:szCs w:val="22"/>
          <w:lang w:eastAsia="en-US"/>
        </w:rPr>
      </w:pPr>
    </w:p>
    <w:p w14:paraId="5A07BE77" w14:textId="77777777" w:rsidR="0008485D" w:rsidRDefault="0008485D" w:rsidP="0008485D">
      <w:pPr>
        <w:autoSpaceDN w:val="0"/>
        <w:spacing w:after="160" w:line="242" w:lineRule="auto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pacing w:val="-1"/>
          <w:sz w:val="22"/>
          <w:szCs w:val="22"/>
          <w:lang w:eastAsia="en-US"/>
        </w:rPr>
        <w:t xml:space="preserve">4. Заявленная нами цена указана с учетом затрат на уплату налогов, сборов и других </w:t>
      </w:r>
      <w:r>
        <w:rPr>
          <w:rFonts w:eastAsia="Calibri"/>
          <w:sz w:val="22"/>
          <w:szCs w:val="22"/>
          <w:lang w:eastAsia="en-US"/>
        </w:rPr>
        <w:t>обязательных платежей по поставляемой продукции</w:t>
      </w:r>
      <w:r>
        <w:rPr>
          <w:rFonts w:eastAsia="Calibri"/>
          <w:spacing w:val="-1"/>
          <w:sz w:val="22"/>
          <w:szCs w:val="22"/>
          <w:lang w:eastAsia="en-US"/>
        </w:rPr>
        <w:t>.</w:t>
      </w:r>
    </w:p>
    <w:p w14:paraId="7622CDA5" w14:textId="77777777" w:rsidR="0008485D" w:rsidRDefault="0008485D" w:rsidP="0008485D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30381ACB" w14:textId="77777777" w:rsidR="0008485D" w:rsidRDefault="0008485D" w:rsidP="0008485D">
      <w:pPr>
        <w:autoSpaceDN w:val="0"/>
        <w:spacing w:after="160" w:line="242" w:lineRule="auto"/>
        <w:jc w:val="both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pacing w:val="-1"/>
          <w:sz w:val="22"/>
          <w:szCs w:val="22"/>
          <w:lang w:eastAsia="en-US"/>
        </w:rPr>
        <w:t xml:space="preserve">6. В случае выбора нас Победителем </w:t>
      </w:r>
      <w:r>
        <w:rPr>
          <w:rFonts w:eastAsia="Calibri"/>
          <w:sz w:val="22"/>
          <w:szCs w:val="22"/>
          <w:lang w:eastAsia="en-US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7368AE4B" w14:textId="77777777" w:rsidR="0008485D" w:rsidRDefault="0008485D" w:rsidP="0008485D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</w:p>
    <w:p w14:paraId="11F35734" w14:textId="77777777" w:rsidR="0008485D" w:rsidRDefault="0008485D" w:rsidP="0008485D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Приложение:</w:t>
      </w:r>
    </w:p>
    <w:p w14:paraId="3F65255B" w14:textId="77777777" w:rsidR="0008485D" w:rsidRDefault="0008485D" w:rsidP="0008485D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 Документы, подтверждающие данные, на _____ л. в 1 экз.</w:t>
      </w:r>
    </w:p>
    <w:p w14:paraId="2656E821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2. Спецификация на _____ л. в 1 экз.</w:t>
      </w:r>
    </w:p>
    <w:p w14:paraId="6F140C2F" w14:textId="77777777" w:rsidR="0008485D" w:rsidRDefault="0008485D" w:rsidP="0008485D">
      <w:pPr>
        <w:autoSpaceDN w:val="0"/>
        <w:spacing w:after="160" w:line="242" w:lineRule="auto"/>
        <w:rPr>
          <w:rFonts w:ascii="Liberation Serif" w:eastAsia="NSimSun" w:hAnsi="Liberation Serif" w:cs="Mangal" w:hint="eastAsia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3. </w:t>
      </w:r>
      <w:r>
        <w:rPr>
          <w:rFonts w:eastAsia="Calibri"/>
          <w:i/>
          <w:sz w:val="22"/>
          <w:szCs w:val="22"/>
          <w:lang w:eastAsia="en-US"/>
        </w:rPr>
        <w:t>(Указать другие прилагаемые документы)</w:t>
      </w:r>
      <w:r>
        <w:rPr>
          <w:rFonts w:eastAsia="Calibri"/>
          <w:sz w:val="22"/>
          <w:szCs w:val="22"/>
          <w:lang w:eastAsia="en-US"/>
        </w:rPr>
        <w:t>.</w:t>
      </w:r>
    </w:p>
    <w:p w14:paraId="6F244AE0" w14:textId="77777777" w:rsidR="0008485D" w:rsidRDefault="0008485D" w:rsidP="0008485D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</w:p>
    <w:p w14:paraId="5E59717A" w14:textId="77777777" w:rsidR="0008485D" w:rsidRDefault="0008485D" w:rsidP="0008485D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Все копии заверены подписью руководителя и печатью предприятия.</w:t>
      </w:r>
    </w:p>
    <w:p w14:paraId="5DEB9C66" w14:textId="37C87BEE" w:rsidR="001E6BFA" w:rsidRDefault="0008485D" w:rsidP="0008485D">
      <w:pPr>
        <w:tabs>
          <w:tab w:val="left" w:pos="709"/>
        </w:tabs>
        <w:autoSpaceDN w:val="0"/>
        <w:spacing w:after="160" w:line="242" w:lineRule="auto"/>
        <w:jc w:val="both"/>
        <w:rPr>
          <w:sz w:val="22"/>
          <w:szCs w:val="22"/>
          <w:shd w:val="clear" w:color="auto" w:fill="FFFFFF"/>
        </w:rPr>
      </w:pPr>
      <w:r>
        <w:rPr>
          <w:rFonts w:eastAsia="Calibri"/>
          <w:sz w:val="22"/>
          <w:szCs w:val="22"/>
          <w:lang w:eastAsia="en-US"/>
        </w:rPr>
        <w:t xml:space="preserve"> Руководитель</w:t>
      </w:r>
    </w:p>
    <w:sectPr w:rsidR="001E6BFA">
      <w:headerReference w:type="default" r:id="rId8"/>
      <w:pgSz w:w="11906" w:h="16838"/>
      <w:pgMar w:top="766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A5116" w14:textId="77777777" w:rsidR="009E7F37" w:rsidRDefault="009E7F37">
      <w:r>
        <w:separator/>
      </w:r>
    </w:p>
  </w:endnote>
  <w:endnote w:type="continuationSeparator" w:id="0">
    <w:p w14:paraId="61B9FBD0" w14:textId="77777777" w:rsidR="009E7F37" w:rsidRDefault="009E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FD616" w14:textId="77777777" w:rsidR="009E7F37" w:rsidRDefault="009E7F37">
      <w:r>
        <w:separator/>
      </w:r>
    </w:p>
  </w:footnote>
  <w:footnote w:type="continuationSeparator" w:id="0">
    <w:p w14:paraId="6744B7AB" w14:textId="77777777" w:rsidR="009E7F37" w:rsidRDefault="009E7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482318"/>
      <w:docPartObj>
        <w:docPartGallery w:val="Page Numbers (Top of Page)"/>
        <w:docPartUnique/>
      </w:docPartObj>
    </w:sdtPr>
    <w:sdtContent>
      <w:p w14:paraId="6A42089B" w14:textId="77777777" w:rsidR="0040050D" w:rsidRDefault="0040050D">
        <w:pPr>
          <w:pStyle w:val="af3"/>
          <w:jc w:val="right"/>
        </w:pPr>
      </w:p>
      <w:p w14:paraId="02510FEF" w14:textId="77777777" w:rsidR="0040050D" w:rsidRDefault="0040050D">
        <w:pPr>
          <w:pStyle w:val="af3"/>
          <w:jc w:val="right"/>
        </w:pPr>
        <w: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1A3"/>
    <w:multiLevelType w:val="multilevel"/>
    <w:tmpl w:val="7CB6AE6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12B73981"/>
    <w:multiLevelType w:val="multilevel"/>
    <w:tmpl w:val="6D04C57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" w15:restartNumberingAfterBreak="0">
    <w:nsid w:val="19ED4C8D"/>
    <w:multiLevelType w:val="multilevel"/>
    <w:tmpl w:val="1DFC948A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263F6A49"/>
    <w:multiLevelType w:val="multilevel"/>
    <w:tmpl w:val="87DA3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5" w15:restartNumberingAfterBreak="0">
    <w:nsid w:val="36895375"/>
    <w:multiLevelType w:val="multilevel"/>
    <w:tmpl w:val="E5207CB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0F53101"/>
    <w:multiLevelType w:val="multilevel"/>
    <w:tmpl w:val="684ED32E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  <w:sz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6106C35"/>
    <w:multiLevelType w:val="multilevel"/>
    <w:tmpl w:val="D1F2C9EE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8" w15:restartNumberingAfterBreak="0">
    <w:nsid w:val="672A729D"/>
    <w:multiLevelType w:val="multilevel"/>
    <w:tmpl w:val="57A27530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5" w:hanging="1800"/>
      </w:pPr>
      <w:rPr>
        <w:rFonts w:hint="default"/>
      </w:rPr>
    </w:lvl>
  </w:abstractNum>
  <w:abstractNum w:abstractNumId="9" w15:restartNumberingAfterBreak="0">
    <w:nsid w:val="6A034ADF"/>
    <w:multiLevelType w:val="multilevel"/>
    <w:tmpl w:val="198A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num w:numId="1" w16cid:durableId="710689874">
    <w:abstractNumId w:val="6"/>
  </w:num>
  <w:num w:numId="2" w16cid:durableId="784809220">
    <w:abstractNumId w:val="5"/>
  </w:num>
  <w:num w:numId="3" w16cid:durableId="975569279">
    <w:abstractNumId w:val="7"/>
  </w:num>
  <w:num w:numId="4" w16cid:durableId="566383121">
    <w:abstractNumId w:val="1"/>
  </w:num>
  <w:num w:numId="5" w16cid:durableId="358816143">
    <w:abstractNumId w:val="3"/>
  </w:num>
  <w:num w:numId="6" w16cid:durableId="667516730">
    <w:abstractNumId w:val="2"/>
  </w:num>
  <w:num w:numId="7" w16cid:durableId="1967003275">
    <w:abstractNumId w:val="8"/>
  </w:num>
  <w:num w:numId="8" w16cid:durableId="199511578">
    <w:abstractNumId w:val="9"/>
  </w:num>
  <w:num w:numId="9" w16cid:durableId="821237454">
    <w:abstractNumId w:val="0"/>
  </w:num>
  <w:num w:numId="10" w16cid:durableId="3907312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52097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12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7D"/>
    <w:rsid w:val="00003056"/>
    <w:rsid w:val="00003AD7"/>
    <w:rsid w:val="0000643A"/>
    <w:rsid w:val="0001252B"/>
    <w:rsid w:val="0004471B"/>
    <w:rsid w:val="00052027"/>
    <w:rsid w:val="00074FA2"/>
    <w:rsid w:val="00075B11"/>
    <w:rsid w:val="00083ACC"/>
    <w:rsid w:val="0008485D"/>
    <w:rsid w:val="00091A85"/>
    <w:rsid w:val="0009220C"/>
    <w:rsid w:val="000A5920"/>
    <w:rsid w:val="000B67BC"/>
    <w:rsid w:val="000C0EFC"/>
    <w:rsid w:val="000C5067"/>
    <w:rsid w:val="000E263E"/>
    <w:rsid w:val="000E347D"/>
    <w:rsid w:val="000E40E5"/>
    <w:rsid w:val="000F2657"/>
    <w:rsid w:val="000F2874"/>
    <w:rsid w:val="000F2B71"/>
    <w:rsid w:val="000F36FD"/>
    <w:rsid w:val="000F52AE"/>
    <w:rsid w:val="0010645F"/>
    <w:rsid w:val="0011092D"/>
    <w:rsid w:val="00144446"/>
    <w:rsid w:val="00163782"/>
    <w:rsid w:val="001652C7"/>
    <w:rsid w:val="001768B7"/>
    <w:rsid w:val="00176B5D"/>
    <w:rsid w:val="00177655"/>
    <w:rsid w:val="00184293"/>
    <w:rsid w:val="00190F05"/>
    <w:rsid w:val="001971B1"/>
    <w:rsid w:val="001A3C63"/>
    <w:rsid w:val="001A7BBB"/>
    <w:rsid w:val="001B0AC0"/>
    <w:rsid w:val="001B0D59"/>
    <w:rsid w:val="001B4B7F"/>
    <w:rsid w:val="001C5998"/>
    <w:rsid w:val="001D7355"/>
    <w:rsid w:val="001E6BFA"/>
    <w:rsid w:val="001F62F3"/>
    <w:rsid w:val="00203377"/>
    <w:rsid w:val="00210212"/>
    <w:rsid w:val="00223EEC"/>
    <w:rsid w:val="002245B2"/>
    <w:rsid w:val="00225805"/>
    <w:rsid w:val="0022582B"/>
    <w:rsid w:val="00254E21"/>
    <w:rsid w:val="00257E89"/>
    <w:rsid w:val="00264DC6"/>
    <w:rsid w:val="002744F9"/>
    <w:rsid w:val="002937E3"/>
    <w:rsid w:val="00297202"/>
    <w:rsid w:val="002A0607"/>
    <w:rsid w:val="002A08FF"/>
    <w:rsid w:val="002A3EE0"/>
    <w:rsid w:val="002B0593"/>
    <w:rsid w:val="002B30C6"/>
    <w:rsid w:val="002B52B5"/>
    <w:rsid w:val="002B7FA4"/>
    <w:rsid w:val="002D2777"/>
    <w:rsid w:val="002D3F29"/>
    <w:rsid w:val="002E6B26"/>
    <w:rsid w:val="002F3B5D"/>
    <w:rsid w:val="00301AEB"/>
    <w:rsid w:val="00312E79"/>
    <w:rsid w:val="00315228"/>
    <w:rsid w:val="0032074A"/>
    <w:rsid w:val="00323E33"/>
    <w:rsid w:val="00325E85"/>
    <w:rsid w:val="00330E40"/>
    <w:rsid w:val="00336B55"/>
    <w:rsid w:val="0034102E"/>
    <w:rsid w:val="003420A4"/>
    <w:rsid w:val="003432C5"/>
    <w:rsid w:val="00354B43"/>
    <w:rsid w:val="00361384"/>
    <w:rsid w:val="00375DA8"/>
    <w:rsid w:val="00381626"/>
    <w:rsid w:val="003B0FFA"/>
    <w:rsid w:val="003B1DE0"/>
    <w:rsid w:val="003D2FA5"/>
    <w:rsid w:val="003E3B23"/>
    <w:rsid w:val="003E689A"/>
    <w:rsid w:val="003E7724"/>
    <w:rsid w:val="003F6DE3"/>
    <w:rsid w:val="0040050D"/>
    <w:rsid w:val="00414375"/>
    <w:rsid w:val="00430DFE"/>
    <w:rsid w:val="004324CA"/>
    <w:rsid w:val="00435485"/>
    <w:rsid w:val="004373DF"/>
    <w:rsid w:val="00473CA7"/>
    <w:rsid w:val="00474E03"/>
    <w:rsid w:val="00485B30"/>
    <w:rsid w:val="00495F7A"/>
    <w:rsid w:val="00496D60"/>
    <w:rsid w:val="004977D4"/>
    <w:rsid w:val="004D3704"/>
    <w:rsid w:val="004D7D7A"/>
    <w:rsid w:val="004F6CC0"/>
    <w:rsid w:val="00504019"/>
    <w:rsid w:val="005139D0"/>
    <w:rsid w:val="0052168D"/>
    <w:rsid w:val="005373EF"/>
    <w:rsid w:val="00545508"/>
    <w:rsid w:val="00555187"/>
    <w:rsid w:val="00557EE7"/>
    <w:rsid w:val="00571F5A"/>
    <w:rsid w:val="00571FA4"/>
    <w:rsid w:val="00584725"/>
    <w:rsid w:val="00586BA7"/>
    <w:rsid w:val="0059617A"/>
    <w:rsid w:val="005A7724"/>
    <w:rsid w:val="005C0B45"/>
    <w:rsid w:val="005D04C5"/>
    <w:rsid w:val="005D2995"/>
    <w:rsid w:val="006323A5"/>
    <w:rsid w:val="00662E50"/>
    <w:rsid w:val="006668D5"/>
    <w:rsid w:val="006725A3"/>
    <w:rsid w:val="0068579F"/>
    <w:rsid w:val="006857DE"/>
    <w:rsid w:val="00687A5D"/>
    <w:rsid w:val="006911FE"/>
    <w:rsid w:val="006A108A"/>
    <w:rsid w:val="006C4027"/>
    <w:rsid w:val="006C6213"/>
    <w:rsid w:val="006D49E5"/>
    <w:rsid w:val="006E1F11"/>
    <w:rsid w:val="006F5BFA"/>
    <w:rsid w:val="007118CA"/>
    <w:rsid w:val="00716F22"/>
    <w:rsid w:val="00721B99"/>
    <w:rsid w:val="00731C01"/>
    <w:rsid w:val="00735B4B"/>
    <w:rsid w:val="007513E3"/>
    <w:rsid w:val="0075243C"/>
    <w:rsid w:val="007543BA"/>
    <w:rsid w:val="007959A8"/>
    <w:rsid w:val="00797E28"/>
    <w:rsid w:val="007A7E42"/>
    <w:rsid w:val="007B1B34"/>
    <w:rsid w:val="007B5379"/>
    <w:rsid w:val="007C3B55"/>
    <w:rsid w:val="007F56CC"/>
    <w:rsid w:val="00826D7C"/>
    <w:rsid w:val="008409B0"/>
    <w:rsid w:val="00852075"/>
    <w:rsid w:val="008714D9"/>
    <w:rsid w:val="00875403"/>
    <w:rsid w:val="00885BB3"/>
    <w:rsid w:val="00886401"/>
    <w:rsid w:val="00892CC0"/>
    <w:rsid w:val="008D03B4"/>
    <w:rsid w:val="008D6AB6"/>
    <w:rsid w:val="008F6050"/>
    <w:rsid w:val="0090065C"/>
    <w:rsid w:val="0090498C"/>
    <w:rsid w:val="00915180"/>
    <w:rsid w:val="009173CB"/>
    <w:rsid w:val="00935884"/>
    <w:rsid w:val="009370D1"/>
    <w:rsid w:val="00937FEB"/>
    <w:rsid w:val="009428FA"/>
    <w:rsid w:val="009445F8"/>
    <w:rsid w:val="00954CEB"/>
    <w:rsid w:val="009666FC"/>
    <w:rsid w:val="00972E99"/>
    <w:rsid w:val="0097307F"/>
    <w:rsid w:val="00976796"/>
    <w:rsid w:val="00984A2B"/>
    <w:rsid w:val="00986253"/>
    <w:rsid w:val="00990343"/>
    <w:rsid w:val="009937E7"/>
    <w:rsid w:val="009A133D"/>
    <w:rsid w:val="009A7EE4"/>
    <w:rsid w:val="009E1434"/>
    <w:rsid w:val="009E48FD"/>
    <w:rsid w:val="009E4953"/>
    <w:rsid w:val="009E7F37"/>
    <w:rsid w:val="009F5CAE"/>
    <w:rsid w:val="00A13F66"/>
    <w:rsid w:val="00A14BFC"/>
    <w:rsid w:val="00A15A45"/>
    <w:rsid w:val="00A24695"/>
    <w:rsid w:val="00A408E6"/>
    <w:rsid w:val="00A4145A"/>
    <w:rsid w:val="00A41D36"/>
    <w:rsid w:val="00A43E7D"/>
    <w:rsid w:val="00A452E0"/>
    <w:rsid w:val="00A47723"/>
    <w:rsid w:val="00A535D5"/>
    <w:rsid w:val="00A54B1C"/>
    <w:rsid w:val="00A60EC4"/>
    <w:rsid w:val="00A76B9B"/>
    <w:rsid w:val="00A81264"/>
    <w:rsid w:val="00A97E7F"/>
    <w:rsid w:val="00AB7242"/>
    <w:rsid w:val="00AC3F8B"/>
    <w:rsid w:val="00AE035F"/>
    <w:rsid w:val="00AE1934"/>
    <w:rsid w:val="00AE362F"/>
    <w:rsid w:val="00AF02E7"/>
    <w:rsid w:val="00AF03CF"/>
    <w:rsid w:val="00AF69B6"/>
    <w:rsid w:val="00B00849"/>
    <w:rsid w:val="00B121DB"/>
    <w:rsid w:val="00B151F0"/>
    <w:rsid w:val="00B15E61"/>
    <w:rsid w:val="00B3394D"/>
    <w:rsid w:val="00B433B2"/>
    <w:rsid w:val="00B60A3F"/>
    <w:rsid w:val="00B63690"/>
    <w:rsid w:val="00B75739"/>
    <w:rsid w:val="00B86A3D"/>
    <w:rsid w:val="00BB2807"/>
    <w:rsid w:val="00BB5CB0"/>
    <w:rsid w:val="00BC045A"/>
    <w:rsid w:val="00BC3187"/>
    <w:rsid w:val="00BC6EFA"/>
    <w:rsid w:val="00BE7B83"/>
    <w:rsid w:val="00C07E08"/>
    <w:rsid w:val="00C14E36"/>
    <w:rsid w:val="00C44598"/>
    <w:rsid w:val="00C622B2"/>
    <w:rsid w:val="00C81960"/>
    <w:rsid w:val="00C8763B"/>
    <w:rsid w:val="00C932CD"/>
    <w:rsid w:val="00C95F04"/>
    <w:rsid w:val="00CA2DB0"/>
    <w:rsid w:val="00CA5C58"/>
    <w:rsid w:val="00CB10EC"/>
    <w:rsid w:val="00CB4253"/>
    <w:rsid w:val="00CC7266"/>
    <w:rsid w:val="00CD08AA"/>
    <w:rsid w:val="00CD5A6E"/>
    <w:rsid w:val="00CF498D"/>
    <w:rsid w:val="00D02620"/>
    <w:rsid w:val="00D032AF"/>
    <w:rsid w:val="00D102D8"/>
    <w:rsid w:val="00D3071E"/>
    <w:rsid w:val="00D36622"/>
    <w:rsid w:val="00D44F1F"/>
    <w:rsid w:val="00D52309"/>
    <w:rsid w:val="00D52B5C"/>
    <w:rsid w:val="00D66FE7"/>
    <w:rsid w:val="00D81AC6"/>
    <w:rsid w:val="00DA2794"/>
    <w:rsid w:val="00DB5446"/>
    <w:rsid w:val="00DC0C60"/>
    <w:rsid w:val="00DC1E95"/>
    <w:rsid w:val="00DC2EE9"/>
    <w:rsid w:val="00DC4BD8"/>
    <w:rsid w:val="00DC6E02"/>
    <w:rsid w:val="00DC7DF8"/>
    <w:rsid w:val="00DE017D"/>
    <w:rsid w:val="00DE51A1"/>
    <w:rsid w:val="00DF394C"/>
    <w:rsid w:val="00DF63F7"/>
    <w:rsid w:val="00E0238B"/>
    <w:rsid w:val="00E02460"/>
    <w:rsid w:val="00E05644"/>
    <w:rsid w:val="00E263F7"/>
    <w:rsid w:val="00E82F3F"/>
    <w:rsid w:val="00E86F8E"/>
    <w:rsid w:val="00E95D78"/>
    <w:rsid w:val="00E96B01"/>
    <w:rsid w:val="00EB54BD"/>
    <w:rsid w:val="00EC4F59"/>
    <w:rsid w:val="00ED5048"/>
    <w:rsid w:val="00EF1DC8"/>
    <w:rsid w:val="00EF47B1"/>
    <w:rsid w:val="00EF6719"/>
    <w:rsid w:val="00F02877"/>
    <w:rsid w:val="00F14022"/>
    <w:rsid w:val="00F14C63"/>
    <w:rsid w:val="00F46E80"/>
    <w:rsid w:val="00F830D1"/>
    <w:rsid w:val="00F90FAE"/>
    <w:rsid w:val="00FA398F"/>
    <w:rsid w:val="00FA4C2A"/>
    <w:rsid w:val="00FB1197"/>
    <w:rsid w:val="00FC018B"/>
    <w:rsid w:val="00F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0570"/>
  <w15:docId w15:val="{2EAC6BAF-1149-4EC4-B7CE-2A91A29E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link w:val="af1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5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6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7">
    <w:name w:val="Заголовок таблицы"/>
    <w:basedOn w:val="af6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8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qFormat/>
    <w:pPr>
      <w:spacing w:after="120" w:line="480" w:lineRule="auto"/>
    </w:pPr>
    <w:rPr>
      <w:lang w:val="x-none"/>
    </w:rPr>
  </w:style>
  <w:style w:type="numbering" w:customStyle="1" w:styleId="WW8Num2">
    <w:name w:val="WW8Num2"/>
    <w:qFormat/>
  </w:style>
  <w:style w:type="table" w:styleId="af9">
    <w:name w:val="Table Grid"/>
    <w:basedOn w:val="a1"/>
    <w:uiPriority w:val="3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571F5A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571F5A"/>
    <w:rPr>
      <w:color w:val="605E5C"/>
      <w:shd w:val="clear" w:color="auto" w:fill="E1DFDD"/>
    </w:rPr>
  </w:style>
  <w:style w:type="character" w:customStyle="1" w:styleId="af1">
    <w:name w:val="Абзац списка Знак"/>
    <w:link w:val="af0"/>
    <w:uiPriority w:val="34"/>
    <w:locked/>
    <w:rsid w:val="00301AEB"/>
  </w:style>
  <w:style w:type="character" w:styleId="afb">
    <w:name w:val="Strong"/>
    <w:uiPriority w:val="22"/>
    <w:qFormat/>
    <w:rsid w:val="00B63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0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FC743-5EB9-4A22-A702-FFB8F512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6</Pages>
  <Words>2137</Words>
  <Characters>12186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ОтделКадров2</cp:lastModifiedBy>
  <cp:revision>35</cp:revision>
  <cp:lastPrinted>2026-11-06T13:29:00Z</cp:lastPrinted>
  <dcterms:created xsi:type="dcterms:W3CDTF">2026-04-13T10:42:00Z</dcterms:created>
  <dcterms:modified xsi:type="dcterms:W3CDTF">2026-11-06T13:29:00Z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